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6825"/>
        <w:gridCol w:w="3310"/>
      </w:tblGrid>
      <w:tr w:rsidR="008C3FD1" w:rsidRPr="00B570BF" w:rsidTr="008C3FD1">
        <w:tc>
          <w:tcPr>
            <w:tcW w:w="7196" w:type="dxa"/>
          </w:tcPr>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Согласовано:_________</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 xml:space="preserve">Начальник </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 xml:space="preserve">Отдела культуры и молодёжной политики </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 xml:space="preserve">Администрации муниципального образования </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 xml:space="preserve">«Муниципальный округ «Юкаменский район </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 xml:space="preserve">Удмуртской Республики» </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И. А. Бузанакова</w:t>
            </w:r>
          </w:p>
        </w:tc>
        <w:tc>
          <w:tcPr>
            <w:tcW w:w="3367" w:type="dxa"/>
          </w:tcPr>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 xml:space="preserve">Утверждаю:__________ </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 xml:space="preserve">Директор </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 xml:space="preserve">МБУК «МЦБС» </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 xml:space="preserve">Юкаменского района </w:t>
            </w:r>
          </w:p>
          <w:p w:rsidR="008C3FD1" w:rsidRPr="00B570BF" w:rsidRDefault="008C3FD1" w:rsidP="00306B0B">
            <w:pPr>
              <w:spacing w:after="0" w:line="240" w:lineRule="auto"/>
              <w:rPr>
                <w:rFonts w:ascii="Times New Roman" w:hAnsi="Times New Roman" w:cs="Times New Roman"/>
                <w:sz w:val="24"/>
                <w:szCs w:val="24"/>
              </w:rPr>
            </w:pPr>
            <w:r w:rsidRPr="00B570BF">
              <w:rPr>
                <w:rFonts w:ascii="Times New Roman" w:hAnsi="Times New Roman" w:cs="Times New Roman"/>
                <w:sz w:val="24"/>
                <w:szCs w:val="24"/>
              </w:rPr>
              <w:t>О.В. Калинкина</w:t>
            </w:r>
          </w:p>
        </w:tc>
      </w:tr>
    </w:tbl>
    <w:p w:rsidR="00356A3B" w:rsidRPr="00B570BF" w:rsidRDefault="00356A3B" w:rsidP="00E7328F">
      <w:pPr>
        <w:rPr>
          <w:rFonts w:ascii="Times New Roman" w:hAnsi="Times New Roman" w:cs="Times New Roman"/>
          <w:sz w:val="24"/>
          <w:szCs w:val="24"/>
        </w:rPr>
      </w:pPr>
    </w:p>
    <w:p w:rsidR="008C3FD1" w:rsidRPr="00B570BF" w:rsidRDefault="008C3FD1" w:rsidP="008C3FD1">
      <w:pPr>
        <w:jc w:val="center"/>
        <w:rPr>
          <w:rFonts w:ascii="Times New Roman" w:hAnsi="Times New Roman" w:cs="Times New Roman"/>
          <w:b/>
          <w:sz w:val="24"/>
          <w:szCs w:val="24"/>
        </w:rPr>
      </w:pPr>
    </w:p>
    <w:p w:rsidR="008C3FD1" w:rsidRPr="00B570BF" w:rsidRDefault="008C3FD1" w:rsidP="008C3FD1">
      <w:pPr>
        <w:jc w:val="center"/>
        <w:rPr>
          <w:rFonts w:ascii="Times New Roman" w:hAnsi="Times New Roman" w:cs="Times New Roman"/>
          <w:b/>
          <w:sz w:val="24"/>
          <w:szCs w:val="24"/>
        </w:rPr>
      </w:pPr>
    </w:p>
    <w:p w:rsidR="00356A3B" w:rsidRPr="00B570BF" w:rsidRDefault="00356A3B" w:rsidP="008C3FD1">
      <w:pPr>
        <w:jc w:val="center"/>
        <w:rPr>
          <w:rFonts w:ascii="Times New Roman" w:hAnsi="Times New Roman" w:cs="Times New Roman"/>
          <w:b/>
          <w:sz w:val="72"/>
          <w:szCs w:val="72"/>
        </w:rPr>
      </w:pPr>
      <w:r w:rsidRPr="00B570BF">
        <w:rPr>
          <w:rFonts w:ascii="Times New Roman" w:hAnsi="Times New Roman" w:cs="Times New Roman"/>
          <w:b/>
          <w:sz w:val="72"/>
          <w:szCs w:val="72"/>
        </w:rPr>
        <w:t>Аналитический отчёт о деятельности</w:t>
      </w:r>
    </w:p>
    <w:p w:rsidR="00356A3B" w:rsidRPr="00B570BF" w:rsidRDefault="00356A3B" w:rsidP="008C3FD1">
      <w:pPr>
        <w:jc w:val="center"/>
        <w:rPr>
          <w:rFonts w:ascii="Times New Roman" w:hAnsi="Times New Roman" w:cs="Times New Roman"/>
          <w:b/>
          <w:sz w:val="72"/>
          <w:szCs w:val="72"/>
        </w:rPr>
      </w:pPr>
      <w:r w:rsidRPr="00B570BF">
        <w:rPr>
          <w:rFonts w:ascii="Times New Roman" w:hAnsi="Times New Roman" w:cs="Times New Roman"/>
          <w:b/>
          <w:sz w:val="72"/>
          <w:szCs w:val="72"/>
        </w:rPr>
        <w:t>МБУК «МЦБС» Юкаменского района</w:t>
      </w:r>
    </w:p>
    <w:p w:rsidR="00356A3B" w:rsidRPr="00B570BF" w:rsidRDefault="00CF6812" w:rsidP="008C3FD1">
      <w:pPr>
        <w:jc w:val="center"/>
        <w:rPr>
          <w:rFonts w:ascii="Times New Roman" w:hAnsi="Times New Roman" w:cs="Times New Roman"/>
          <w:b/>
          <w:sz w:val="72"/>
          <w:szCs w:val="72"/>
        </w:rPr>
      </w:pPr>
      <w:r>
        <w:rPr>
          <w:rFonts w:ascii="Times New Roman" w:hAnsi="Times New Roman" w:cs="Times New Roman"/>
          <w:b/>
          <w:sz w:val="72"/>
          <w:szCs w:val="72"/>
        </w:rPr>
        <w:t>за 2023</w:t>
      </w:r>
      <w:r w:rsidR="00356A3B" w:rsidRPr="00B570BF">
        <w:rPr>
          <w:rFonts w:ascii="Times New Roman" w:hAnsi="Times New Roman" w:cs="Times New Roman"/>
          <w:b/>
          <w:sz w:val="72"/>
          <w:szCs w:val="72"/>
        </w:rPr>
        <w:t xml:space="preserve"> год</w:t>
      </w:r>
    </w:p>
    <w:p w:rsidR="00356A3B" w:rsidRPr="00B570BF" w:rsidRDefault="00356A3B" w:rsidP="00E7328F">
      <w:pPr>
        <w:rPr>
          <w:rFonts w:ascii="Times New Roman" w:hAnsi="Times New Roman" w:cs="Times New Roman"/>
          <w:sz w:val="24"/>
          <w:szCs w:val="24"/>
        </w:rPr>
      </w:pPr>
    </w:p>
    <w:p w:rsidR="00356A3B" w:rsidRPr="00B570BF" w:rsidRDefault="00356A3B" w:rsidP="00E7328F">
      <w:pPr>
        <w:rPr>
          <w:rFonts w:ascii="Times New Roman" w:hAnsi="Times New Roman" w:cs="Times New Roman"/>
          <w:sz w:val="24"/>
          <w:szCs w:val="24"/>
        </w:rPr>
      </w:pPr>
    </w:p>
    <w:p w:rsidR="00356A3B" w:rsidRPr="00B570BF" w:rsidRDefault="00356A3B" w:rsidP="00E7328F">
      <w:pPr>
        <w:rPr>
          <w:rFonts w:ascii="Times New Roman" w:hAnsi="Times New Roman" w:cs="Times New Roman"/>
          <w:sz w:val="24"/>
          <w:szCs w:val="24"/>
        </w:rPr>
      </w:pPr>
    </w:p>
    <w:p w:rsidR="00356A3B" w:rsidRPr="00B570BF" w:rsidRDefault="00356A3B" w:rsidP="00E7328F">
      <w:pPr>
        <w:rPr>
          <w:rFonts w:ascii="Times New Roman" w:hAnsi="Times New Roman" w:cs="Times New Roman"/>
          <w:sz w:val="24"/>
          <w:szCs w:val="24"/>
        </w:rPr>
      </w:pPr>
    </w:p>
    <w:p w:rsidR="00356A3B" w:rsidRPr="00B570BF" w:rsidRDefault="00356A3B" w:rsidP="00E7328F">
      <w:pPr>
        <w:rPr>
          <w:rFonts w:ascii="Times New Roman" w:hAnsi="Times New Roman" w:cs="Times New Roman"/>
          <w:sz w:val="24"/>
          <w:szCs w:val="24"/>
        </w:rPr>
      </w:pPr>
    </w:p>
    <w:p w:rsidR="00356A3B" w:rsidRDefault="00356A3B" w:rsidP="00E7328F">
      <w:pPr>
        <w:rPr>
          <w:rFonts w:ascii="Times New Roman" w:hAnsi="Times New Roman" w:cs="Times New Roman"/>
          <w:sz w:val="24"/>
          <w:szCs w:val="24"/>
        </w:rPr>
      </w:pPr>
    </w:p>
    <w:p w:rsidR="00CF6812" w:rsidRDefault="00CF6812" w:rsidP="00E7328F">
      <w:pPr>
        <w:rPr>
          <w:rFonts w:ascii="Times New Roman" w:hAnsi="Times New Roman" w:cs="Times New Roman"/>
          <w:sz w:val="24"/>
          <w:szCs w:val="24"/>
        </w:rPr>
      </w:pPr>
    </w:p>
    <w:p w:rsidR="00CF6812" w:rsidRPr="00B570BF" w:rsidRDefault="00CF6812" w:rsidP="00E7328F">
      <w:pPr>
        <w:rPr>
          <w:rFonts w:ascii="Times New Roman" w:hAnsi="Times New Roman" w:cs="Times New Roman"/>
          <w:sz w:val="24"/>
          <w:szCs w:val="24"/>
        </w:rPr>
      </w:pPr>
    </w:p>
    <w:p w:rsidR="00356A3B" w:rsidRPr="00B570BF" w:rsidRDefault="00356A3B" w:rsidP="00E7328F">
      <w:pPr>
        <w:rPr>
          <w:rFonts w:ascii="Times New Roman" w:hAnsi="Times New Roman" w:cs="Times New Roman"/>
          <w:sz w:val="24"/>
          <w:szCs w:val="24"/>
        </w:rPr>
      </w:pPr>
    </w:p>
    <w:p w:rsidR="00356A3B" w:rsidRPr="00B570BF" w:rsidRDefault="00356A3B" w:rsidP="00E7328F">
      <w:pPr>
        <w:rPr>
          <w:rFonts w:ascii="Times New Roman" w:hAnsi="Times New Roman" w:cs="Times New Roman"/>
          <w:sz w:val="24"/>
          <w:szCs w:val="24"/>
        </w:rPr>
      </w:pPr>
    </w:p>
    <w:p w:rsidR="00096FDF" w:rsidRPr="00B570BF" w:rsidRDefault="008F2CE7" w:rsidP="008C3FD1">
      <w:pPr>
        <w:jc w:val="center"/>
        <w:rPr>
          <w:rFonts w:ascii="Times New Roman" w:hAnsi="Times New Roman" w:cs="Times New Roman"/>
          <w:sz w:val="24"/>
          <w:szCs w:val="24"/>
        </w:rPr>
      </w:pPr>
      <w:r>
        <w:rPr>
          <w:rFonts w:ascii="Times New Roman" w:hAnsi="Times New Roman" w:cs="Times New Roman"/>
          <w:sz w:val="24"/>
          <w:szCs w:val="24"/>
        </w:rPr>
        <w:pict>
          <v:rect id="_x0000_s1026" style="position:absolute;left:0;text-align:left;margin-left:461.75pt;margin-top:16.75pt;width:7.15pt;height:25.8pt;z-index:251660288" fillcolor="white [3212]" stroked="f"/>
        </w:pict>
      </w:r>
      <w:r w:rsidR="00356A3B" w:rsidRPr="00B570BF">
        <w:rPr>
          <w:rFonts w:ascii="Times New Roman" w:hAnsi="Times New Roman" w:cs="Times New Roman"/>
          <w:sz w:val="24"/>
          <w:szCs w:val="24"/>
        </w:rPr>
        <w:t>с. Юкаменское</w:t>
      </w:r>
      <w:r w:rsidR="00CF6812">
        <w:rPr>
          <w:rFonts w:ascii="Times New Roman" w:hAnsi="Times New Roman" w:cs="Times New Roman"/>
          <w:sz w:val="24"/>
          <w:szCs w:val="24"/>
        </w:rPr>
        <w:t>, 2023</w:t>
      </w:r>
    </w:p>
    <w:p w:rsidR="006F1FCD" w:rsidRPr="008F2CE7" w:rsidRDefault="00096FDF" w:rsidP="00CF6812">
      <w:pPr>
        <w:rPr>
          <w:rFonts w:ascii="Times New Roman" w:hAnsi="Times New Roman" w:cs="Times New Roman"/>
          <w:b/>
          <w:sz w:val="20"/>
          <w:szCs w:val="20"/>
        </w:rPr>
      </w:pPr>
      <w:r w:rsidRPr="00B570BF">
        <w:rPr>
          <w:rFonts w:ascii="Times New Roman" w:hAnsi="Times New Roman" w:cs="Times New Roman"/>
          <w:sz w:val="24"/>
          <w:szCs w:val="24"/>
        </w:rPr>
        <w:br w:type="page"/>
      </w:r>
      <w:bookmarkStart w:id="0" w:name="_Toc124808599"/>
      <w:r w:rsidR="00581CF2" w:rsidRPr="008F2CE7">
        <w:rPr>
          <w:rFonts w:ascii="Times New Roman" w:hAnsi="Times New Roman" w:cs="Times New Roman"/>
          <w:b/>
          <w:sz w:val="20"/>
          <w:szCs w:val="20"/>
        </w:rPr>
        <w:lastRenderedPageBreak/>
        <w:t>1. Главные с</w:t>
      </w:r>
      <w:r w:rsidR="006F1FCD" w:rsidRPr="008F2CE7">
        <w:rPr>
          <w:rFonts w:ascii="Times New Roman" w:hAnsi="Times New Roman" w:cs="Times New Roman"/>
          <w:b/>
          <w:sz w:val="20"/>
          <w:szCs w:val="20"/>
        </w:rPr>
        <w:t xml:space="preserve">обытия </w:t>
      </w:r>
      <w:bookmarkEnd w:id="0"/>
      <w:r w:rsidR="00581CF2" w:rsidRPr="008F2CE7">
        <w:rPr>
          <w:rFonts w:ascii="Times New Roman" w:hAnsi="Times New Roman" w:cs="Times New Roman"/>
          <w:b/>
          <w:sz w:val="20"/>
          <w:szCs w:val="20"/>
        </w:rPr>
        <w:t>библиотечной жизни</w:t>
      </w:r>
    </w:p>
    <w:p w:rsidR="00CC7D28" w:rsidRPr="008F2CE7" w:rsidRDefault="00CC7D28" w:rsidP="002F5C9F">
      <w:pPr>
        <w:spacing w:after="0"/>
        <w:ind w:firstLine="709"/>
        <w:jc w:val="both"/>
        <w:rPr>
          <w:rFonts w:ascii="Times New Roman" w:hAnsi="Times New Roman" w:cs="Times New Roman"/>
          <w:color w:val="000000" w:themeColor="text1"/>
          <w:sz w:val="20"/>
          <w:szCs w:val="20"/>
        </w:rPr>
      </w:pPr>
      <w:r w:rsidRPr="008F2CE7">
        <w:rPr>
          <w:rFonts w:ascii="Times New Roman" w:hAnsi="Times New Roman" w:cs="Times New Roman"/>
          <w:b/>
          <w:color w:val="000000" w:themeColor="text1"/>
          <w:sz w:val="20"/>
          <w:szCs w:val="20"/>
          <w:shd w:val="clear" w:color="auto" w:fill="FFFFFF"/>
        </w:rPr>
        <w:t>2023 год</w:t>
      </w:r>
      <w:r w:rsidRPr="008F2CE7">
        <w:rPr>
          <w:rFonts w:ascii="Times New Roman" w:hAnsi="Times New Roman" w:cs="Times New Roman"/>
          <w:color w:val="000000" w:themeColor="text1"/>
          <w:sz w:val="20"/>
          <w:szCs w:val="20"/>
          <w:shd w:val="clear" w:color="auto" w:fill="FFFFFF"/>
        </w:rPr>
        <w:t xml:space="preserve"> был объявлен </w:t>
      </w:r>
      <w:r w:rsidRPr="008F2CE7">
        <w:rPr>
          <w:rFonts w:ascii="Times New Roman" w:hAnsi="Times New Roman" w:cs="Times New Roman"/>
          <w:b/>
          <w:color w:val="000000" w:themeColor="text1"/>
          <w:sz w:val="20"/>
          <w:szCs w:val="20"/>
          <w:shd w:val="clear" w:color="auto" w:fill="FFFFFF"/>
        </w:rPr>
        <w:t>Годом педагога и наставника</w:t>
      </w:r>
      <w:r w:rsidRPr="008F2CE7">
        <w:rPr>
          <w:rFonts w:ascii="Times New Roman" w:hAnsi="Times New Roman" w:cs="Times New Roman"/>
          <w:color w:val="000000" w:themeColor="text1"/>
          <w:sz w:val="20"/>
          <w:szCs w:val="20"/>
          <w:shd w:val="clear" w:color="auto" w:fill="FFFFFF"/>
        </w:rPr>
        <w:t xml:space="preserve">. Поэтому </w:t>
      </w:r>
      <w:r w:rsidRPr="008F2CE7">
        <w:rPr>
          <w:rFonts w:ascii="Times New Roman" w:hAnsi="Times New Roman" w:cs="Times New Roman"/>
          <w:sz w:val="20"/>
          <w:szCs w:val="20"/>
        </w:rPr>
        <w:t>основным направлением работы библиотеки стали организация и проведение разноплановых мероприятий, приуроченных к этой дате. На абонементе Межпоселенческой центральной библиотеки им. Ф.Ф. Павленкова была оформлена книжная выставка</w:t>
      </w:r>
      <w:proofErr w:type="gramStart"/>
      <w:r w:rsidRPr="008F2CE7">
        <w:rPr>
          <w:rFonts w:ascii="Times New Roman" w:hAnsi="Times New Roman" w:cs="Times New Roman"/>
          <w:color w:val="000000" w:themeColor="text1"/>
          <w:sz w:val="20"/>
          <w:szCs w:val="20"/>
        </w:rPr>
        <w:t>«</w:t>
      </w:r>
      <w:r w:rsidR="00A7762E" w:rsidRPr="008F2CE7">
        <w:rPr>
          <w:rFonts w:ascii="Times New Roman" w:hAnsi="Times New Roman" w:cs="Times New Roman"/>
          <w:color w:val="000000" w:themeColor="text1"/>
          <w:sz w:val="20"/>
          <w:szCs w:val="20"/>
        </w:rPr>
        <w:t>П</w:t>
      </w:r>
      <w:proofErr w:type="gramEnd"/>
      <w:r w:rsidR="00A7762E" w:rsidRPr="008F2CE7">
        <w:rPr>
          <w:rFonts w:ascii="Times New Roman" w:hAnsi="Times New Roman" w:cs="Times New Roman"/>
          <w:color w:val="000000" w:themeColor="text1"/>
          <w:sz w:val="20"/>
          <w:szCs w:val="20"/>
        </w:rPr>
        <w:t>исатель-педагог. Наставник многих поколений</w:t>
      </w:r>
      <w:r w:rsidRPr="008F2CE7">
        <w:rPr>
          <w:rFonts w:ascii="Times New Roman" w:hAnsi="Times New Roman" w:cs="Times New Roman"/>
          <w:color w:val="000000" w:themeColor="text1"/>
          <w:sz w:val="20"/>
          <w:szCs w:val="20"/>
        </w:rPr>
        <w:t>».</w:t>
      </w:r>
      <w:r w:rsidR="002F5C9F" w:rsidRPr="008F2CE7">
        <w:rPr>
          <w:rFonts w:ascii="Times New Roman" w:hAnsi="Times New Roman" w:cs="Times New Roman"/>
          <w:color w:val="000000" w:themeColor="text1"/>
          <w:sz w:val="20"/>
          <w:szCs w:val="20"/>
        </w:rPr>
        <w:t xml:space="preserve"> Ежемесячно на выставке обновлялась информация о педагогах-писателях и их вкладе в литературу и педагогику. На открытие выставки были приглашены библиотекари, педагоги и воспитатели образовательных организаций.</w:t>
      </w:r>
    </w:p>
    <w:p w:rsidR="00CC7D28" w:rsidRPr="008F2CE7" w:rsidRDefault="00CC7D28" w:rsidP="002F5C9F">
      <w:pPr>
        <w:spacing w:after="0"/>
        <w:ind w:firstLine="709"/>
        <w:jc w:val="both"/>
        <w:rPr>
          <w:rFonts w:ascii="Times New Roman" w:hAnsi="Times New Roman" w:cs="Times New Roman"/>
          <w:sz w:val="20"/>
          <w:szCs w:val="20"/>
          <w:shd w:val="clear" w:color="auto" w:fill="FFFFFF"/>
        </w:rPr>
      </w:pPr>
      <w:r w:rsidRPr="008F2CE7">
        <w:rPr>
          <w:rFonts w:ascii="Times New Roman" w:hAnsi="Times New Roman" w:cs="Times New Roman"/>
          <w:sz w:val="20"/>
          <w:szCs w:val="20"/>
          <w:shd w:val="clear" w:color="auto" w:fill="FFFFFF"/>
        </w:rPr>
        <w:t>Сотрудники МБУК «МЦБС» Юкаменского района приняли участие в районном фестивале наставничество "Общайся! С</w:t>
      </w:r>
      <w:r w:rsidR="00DE334F" w:rsidRPr="008F2CE7">
        <w:rPr>
          <w:rFonts w:ascii="Times New Roman" w:hAnsi="Times New Roman" w:cs="Times New Roman"/>
          <w:sz w:val="20"/>
          <w:szCs w:val="20"/>
          <w:shd w:val="clear" w:color="auto" w:fill="FFFFFF"/>
        </w:rPr>
        <w:t xml:space="preserve">оздавай! </w:t>
      </w:r>
      <w:proofErr w:type="gramStart"/>
      <w:r w:rsidR="00DE334F" w:rsidRPr="008F2CE7">
        <w:rPr>
          <w:rFonts w:ascii="Times New Roman" w:hAnsi="Times New Roman" w:cs="Times New Roman"/>
          <w:sz w:val="20"/>
          <w:szCs w:val="20"/>
          <w:shd w:val="clear" w:color="auto" w:fill="FFFFFF"/>
        </w:rPr>
        <w:t xml:space="preserve">Применяй!", посвященном </w:t>
      </w:r>
      <w:r w:rsidRPr="008F2CE7">
        <w:rPr>
          <w:rFonts w:ascii="Times New Roman" w:hAnsi="Times New Roman" w:cs="Times New Roman"/>
          <w:sz w:val="20"/>
          <w:szCs w:val="20"/>
          <w:shd w:val="clear" w:color="auto" w:fill="FFFFFF"/>
        </w:rPr>
        <w:t>Году педагога и наставника.</w:t>
      </w:r>
      <w:proofErr w:type="gramEnd"/>
      <w:r w:rsidRPr="008F2CE7">
        <w:rPr>
          <w:rFonts w:ascii="Times New Roman" w:hAnsi="Times New Roman" w:cs="Times New Roman"/>
          <w:sz w:val="20"/>
          <w:szCs w:val="20"/>
          <w:shd w:val="clear" w:color="auto" w:fill="FFFFFF"/>
        </w:rPr>
        <w:t xml:space="preserve"> </w:t>
      </w:r>
      <w:r w:rsidR="002F5C9F" w:rsidRPr="008F2CE7">
        <w:rPr>
          <w:rFonts w:ascii="Times New Roman" w:hAnsi="Times New Roman" w:cs="Times New Roman"/>
          <w:sz w:val="20"/>
          <w:szCs w:val="20"/>
          <w:shd w:val="clear" w:color="auto" w:fill="FFFFFF"/>
        </w:rPr>
        <w:t xml:space="preserve">В роли наставнике выступила заведующий Ежевской библиотеки О.В.Бибанаева (стаж работы 27 лет), в роли наставляемого – заведующий ИМО Л.Н.Колесова (стаж работы 9 месяцев). </w:t>
      </w:r>
      <w:proofErr w:type="gramStart"/>
      <w:r w:rsidR="002F5C9F" w:rsidRPr="008F2CE7">
        <w:rPr>
          <w:rFonts w:ascii="Times New Roman" w:hAnsi="Times New Roman" w:cs="Times New Roman"/>
          <w:sz w:val="20"/>
          <w:szCs w:val="20"/>
          <w:shd w:val="clear" w:color="auto" w:fill="FFFFFF"/>
        </w:rPr>
        <w:t>Фестиваль проходил в несколько этапов: на первом этапе участники раскрыли тему «Выбор профессии», рассказали о трудовых функциях библиотекаря, о значимости профессии, на втором – через творческий номер раскрыли пользу чтения и роли книги в жизни и становлении человека, третий этап был посвящен патриотическому воспитанию подрастающего поколения, на заключительном этапе сотрудниками всей библиотечной системы были подготовлены и представлены творческие номера по наиболее</w:t>
      </w:r>
      <w:proofErr w:type="gramEnd"/>
      <w:r w:rsidR="002F5C9F" w:rsidRPr="008F2CE7">
        <w:rPr>
          <w:rFonts w:ascii="Times New Roman" w:hAnsi="Times New Roman" w:cs="Times New Roman"/>
          <w:sz w:val="20"/>
          <w:szCs w:val="20"/>
          <w:shd w:val="clear" w:color="auto" w:fill="FFFFFF"/>
        </w:rPr>
        <w:t xml:space="preserve"> популярным и читаемым  художественным произведениям.</w:t>
      </w:r>
    </w:p>
    <w:p w:rsidR="002F5C9F" w:rsidRPr="008F2CE7" w:rsidRDefault="002F5C9F" w:rsidP="002F5C9F">
      <w:pPr>
        <w:spacing w:after="0"/>
        <w:ind w:firstLine="709"/>
        <w:jc w:val="both"/>
        <w:rPr>
          <w:rFonts w:ascii="Times New Roman" w:hAnsi="Times New Roman" w:cs="Times New Roman"/>
          <w:sz w:val="20"/>
          <w:szCs w:val="20"/>
          <w:shd w:val="clear" w:color="auto" w:fill="FFFFFF"/>
        </w:rPr>
      </w:pPr>
    </w:p>
    <w:p w:rsidR="002F5C9F" w:rsidRPr="008F2CE7" w:rsidRDefault="00C72EFE" w:rsidP="003D6157">
      <w:pPr>
        <w:spacing w:after="0"/>
        <w:ind w:firstLine="709"/>
        <w:jc w:val="both"/>
        <w:rPr>
          <w:rFonts w:ascii="Times New Roman" w:hAnsi="Times New Roman" w:cs="Times New Roman"/>
          <w:noProof/>
          <w:sz w:val="20"/>
          <w:szCs w:val="20"/>
          <w:lang w:eastAsia="ru-RU"/>
        </w:rPr>
      </w:pPr>
      <w:r w:rsidRPr="008F2CE7">
        <w:rPr>
          <w:rFonts w:ascii="Times New Roman" w:hAnsi="Times New Roman" w:cs="Times New Roman"/>
          <w:noProof/>
          <w:sz w:val="20"/>
          <w:szCs w:val="20"/>
          <w:shd w:val="clear" w:color="auto" w:fill="FFFFFF"/>
          <w:lang w:eastAsia="ru-RU"/>
        </w:rPr>
        <w:drawing>
          <wp:inline distT="0" distB="0" distL="0" distR="0" wp14:anchorId="51D517A5" wp14:editId="76F8F8F8">
            <wp:extent cx="1343770" cy="1833636"/>
            <wp:effectExtent l="0" t="0" r="0" b="0"/>
            <wp:docPr id="26"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838" cy="1837823"/>
                    </a:xfrm>
                    <a:prstGeom prst="rect">
                      <a:avLst/>
                    </a:prstGeom>
                    <a:noFill/>
                  </pic:spPr>
                </pic:pic>
              </a:graphicData>
            </a:graphic>
          </wp:inline>
        </w:drawing>
      </w:r>
      <w:r w:rsidR="00002953" w:rsidRPr="008F2CE7">
        <w:rPr>
          <w:rFonts w:ascii="Times New Roman" w:hAnsi="Times New Roman" w:cs="Times New Roman"/>
          <w:noProof/>
          <w:sz w:val="20"/>
          <w:szCs w:val="20"/>
          <w:lang w:eastAsia="ru-RU"/>
        </w:rPr>
        <w:drawing>
          <wp:inline distT="0" distB="0" distL="0" distR="0" wp14:anchorId="48742EBD" wp14:editId="2C31F130">
            <wp:extent cx="2055377" cy="1209675"/>
            <wp:effectExtent l="19050" t="0" r="2023" b="0"/>
            <wp:docPr id="79473283" name="Рисунок 11" descr="https://sun9-76.userapi.com/impf/pMcF3QWRRiQinbW2gdPxHjz6SBz2t2rPSRVAYw/GPEpIJ9-LKM.jpg?size=1152x678&amp;quality=95&amp;sign=386b32029363f1000db8836c28bda77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76.userapi.com/impf/pMcF3QWRRiQinbW2gdPxHjz6SBz2t2rPSRVAYw/GPEpIJ9-LKM.jpg?size=1152x678&amp;quality=95&amp;sign=386b32029363f1000db8836c28bda77e&amp;type=album"/>
                    <pic:cNvPicPr>
                      <a:picLocks noChangeAspect="1" noChangeArrowheads="1"/>
                    </pic:cNvPicPr>
                  </pic:nvPicPr>
                  <pic:blipFill>
                    <a:blip r:embed="rId10" cstate="print"/>
                    <a:srcRect/>
                    <a:stretch>
                      <a:fillRect/>
                    </a:stretch>
                  </pic:blipFill>
                  <pic:spPr bwMode="auto">
                    <a:xfrm>
                      <a:off x="0" y="0"/>
                      <a:ext cx="2055377" cy="1209675"/>
                    </a:xfrm>
                    <a:prstGeom prst="rect">
                      <a:avLst/>
                    </a:prstGeom>
                    <a:noFill/>
                    <a:ln w="9525">
                      <a:noFill/>
                      <a:miter lim="800000"/>
                      <a:headEnd/>
                      <a:tailEnd/>
                    </a:ln>
                  </pic:spPr>
                </pic:pic>
              </a:graphicData>
            </a:graphic>
          </wp:inline>
        </w:drawing>
      </w:r>
    </w:p>
    <w:p w:rsidR="002F5C9F" w:rsidRPr="008F2CE7" w:rsidRDefault="002F5C9F" w:rsidP="002F5C9F">
      <w:pPr>
        <w:spacing w:after="0"/>
        <w:ind w:firstLine="709"/>
        <w:jc w:val="both"/>
        <w:rPr>
          <w:rFonts w:ascii="Times New Roman" w:hAnsi="Times New Roman" w:cs="Times New Roman"/>
          <w:sz w:val="20"/>
          <w:szCs w:val="20"/>
          <w:shd w:val="clear" w:color="auto" w:fill="FFFFFF"/>
        </w:rPr>
      </w:pPr>
    </w:p>
    <w:p w:rsidR="00CC7D28" w:rsidRPr="008F2CE7" w:rsidRDefault="004E7C27" w:rsidP="004E7C27">
      <w:pPr>
        <w:jc w:val="both"/>
        <w:rPr>
          <w:rFonts w:ascii="Times New Roman" w:hAnsi="Times New Roman" w:cs="Times New Roman"/>
          <w:sz w:val="20"/>
          <w:szCs w:val="20"/>
          <w:shd w:val="clear" w:color="auto" w:fill="FFFFFF"/>
        </w:rPr>
      </w:pPr>
      <w:r w:rsidRPr="008F2CE7">
        <w:rPr>
          <w:rFonts w:ascii="Times New Roman" w:hAnsi="Times New Roman" w:cs="Times New Roman"/>
          <w:sz w:val="20"/>
          <w:szCs w:val="20"/>
          <w:shd w:val="clear" w:color="auto" w:fill="FFFFFF"/>
        </w:rPr>
        <w:t xml:space="preserve">    </w:t>
      </w:r>
      <w:r w:rsidR="003D6157" w:rsidRPr="008F2CE7">
        <w:rPr>
          <w:rFonts w:ascii="Times New Roman" w:hAnsi="Times New Roman" w:cs="Times New Roman"/>
          <w:sz w:val="20"/>
          <w:szCs w:val="20"/>
          <w:shd w:val="clear" w:color="auto" w:fill="FFFFFF"/>
        </w:rPr>
        <w:t xml:space="preserve">    </w:t>
      </w:r>
      <w:r w:rsidRPr="008F2CE7">
        <w:rPr>
          <w:rFonts w:ascii="Times New Roman" w:hAnsi="Times New Roman" w:cs="Times New Roman"/>
          <w:sz w:val="20"/>
          <w:szCs w:val="20"/>
          <w:shd w:val="clear" w:color="auto" w:fill="FFFFFF"/>
        </w:rPr>
        <w:t>Все важные и значимые события, происходящие в стране, всегда отражаются в деятельности библиотек. В</w:t>
      </w:r>
      <w:r w:rsidRPr="008F2CE7">
        <w:rPr>
          <w:rFonts w:ascii="Times New Roman" w:hAnsi="Times New Roman" w:cs="Times New Roman"/>
          <w:color w:val="000000" w:themeColor="text1"/>
          <w:sz w:val="20"/>
          <w:szCs w:val="20"/>
          <w:shd w:val="clear" w:color="auto" w:fill="FFFFFF"/>
        </w:rPr>
        <w:t xml:space="preserve">оссоединение Крыма с Россией – одно из </w:t>
      </w:r>
      <w:r w:rsidR="004320FA" w:rsidRPr="008F2CE7">
        <w:rPr>
          <w:rFonts w:ascii="Times New Roman" w:hAnsi="Times New Roman" w:cs="Times New Roman"/>
          <w:color w:val="000000" w:themeColor="text1"/>
          <w:sz w:val="20"/>
          <w:szCs w:val="20"/>
        </w:rPr>
        <w:t xml:space="preserve">знаменательных событий страны. В связи с этим </w:t>
      </w:r>
      <w:r w:rsidR="00CC7D28" w:rsidRPr="008F2CE7">
        <w:rPr>
          <w:rFonts w:ascii="Times New Roman" w:hAnsi="Times New Roman" w:cs="Times New Roman"/>
          <w:color w:val="000000" w:themeColor="text1"/>
          <w:sz w:val="20"/>
          <w:szCs w:val="20"/>
        </w:rPr>
        <w:t xml:space="preserve"> в Межпоселенческой централизованной библиотечной системе Юкаменского района, так же филиалах  была оформлена тематическая выставка «Крым - это Россия». Проведены Уроки истории,  на которых читатели узнали о судьбе полуострова в период Османских войн и вхождение в состав России в 1783 году. Особое внимание было уделено роли Крыма в Великой Отечественной войне и героической обороне Севастополя. Далее присутствующие совершили увлекательный экскурс по полуострову, познакомились с достопримечательностями и географическими особенностями Крыма.</w:t>
      </w:r>
    </w:p>
    <w:p w:rsidR="00CC7D28" w:rsidRPr="008F2CE7" w:rsidRDefault="00CC7D28" w:rsidP="00CC7D28">
      <w:pPr>
        <w:shd w:val="clear" w:color="auto" w:fill="FFFFFF"/>
        <w:tabs>
          <w:tab w:val="left" w:pos="1411"/>
        </w:tabs>
        <w:jc w:val="both"/>
        <w:rPr>
          <w:rFonts w:ascii="Times New Roman" w:eastAsia="Times New Roman" w:hAnsi="Times New Roman" w:cs="Times New Roman"/>
          <w:bCs/>
          <w:sz w:val="20"/>
          <w:szCs w:val="20"/>
        </w:rPr>
      </w:pPr>
      <w:r w:rsidRPr="008F2CE7">
        <w:rPr>
          <w:rFonts w:ascii="Times New Roman" w:eastAsia="Times New Roman" w:hAnsi="Times New Roman" w:cs="Times New Roman"/>
          <w:bCs/>
          <w:noProof/>
          <w:sz w:val="20"/>
          <w:szCs w:val="20"/>
          <w:lang w:eastAsia="ru-RU"/>
        </w:rPr>
        <w:drawing>
          <wp:inline distT="0" distB="0" distL="0" distR="0" wp14:anchorId="12FE80D4" wp14:editId="48A0F5F2">
            <wp:extent cx="1255183" cy="706041"/>
            <wp:effectExtent l="0" t="266700" r="0" b="247015"/>
            <wp:docPr id="57" name="Рисунок 57" descr="C:\Users\bibl-\OneDrive\Рабочий стол\20230317_124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OneDrive\Рабочий стол\20230317_12431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255183" cy="706041"/>
                    </a:xfrm>
                    <a:prstGeom prst="rect">
                      <a:avLst/>
                    </a:prstGeom>
                    <a:noFill/>
                    <a:ln>
                      <a:noFill/>
                    </a:ln>
                  </pic:spPr>
                </pic:pic>
              </a:graphicData>
            </a:graphic>
          </wp:inline>
        </w:drawing>
      </w:r>
      <w:r w:rsidRPr="008F2CE7">
        <w:rPr>
          <w:rFonts w:ascii="Times New Roman" w:eastAsia="Times New Roman" w:hAnsi="Times New Roman" w:cs="Times New Roman"/>
          <w:bCs/>
          <w:noProof/>
          <w:sz w:val="20"/>
          <w:szCs w:val="20"/>
          <w:lang w:eastAsia="ru-RU"/>
        </w:rPr>
        <w:drawing>
          <wp:inline distT="0" distB="0" distL="0" distR="0" wp14:anchorId="62080FD7" wp14:editId="6A549D85">
            <wp:extent cx="922020" cy="1229329"/>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XBdbm9Jx4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2903" cy="1230506"/>
                    </a:xfrm>
                    <a:prstGeom prst="rect">
                      <a:avLst/>
                    </a:prstGeom>
                  </pic:spPr>
                </pic:pic>
              </a:graphicData>
            </a:graphic>
          </wp:inline>
        </w:drawing>
      </w:r>
      <w:r w:rsidRPr="008F2CE7">
        <w:rPr>
          <w:rFonts w:ascii="Times New Roman" w:eastAsia="Times New Roman" w:hAnsi="Times New Roman" w:cs="Times New Roman"/>
          <w:bCs/>
          <w:noProof/>
          <w:sz w:val="20"/>
          <w:szCs w:val="20"/>
          <w:lang w:eastAsia="ru-RU"/>
        </w:rPr>
        <w:drawing>
          <wp:inline distT="0" distB="0" distL="0" distR="0" wp14:anchorId="4B2BDF2B" wp14:editId="6D1D4504">
            <wp:extent cx="922020" cy="1229330"/>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Ym1S9vhKI.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1542" cy="1228692"/>
                    </a:xfrm>
                    <a:prstGeom prst="rect">
                      <a:avLst/>
                    </a:prstGeom>
                  </pic:spPr>
                </pic:pic>
              </a:graphicData>
            </a:graphic>
          </wp:inline>
        </w:drawing>
      </w:r>
    </w:p>
    <w:p w:rsidR="00CC7D28" w:rsidRPr="008F2CE7" w:rsidRDefault="00CC7D28" w:rsidP="00CC7D28">
      <w:pPr>
        <w:jc w:val="both"/>
        <w:rPr>
          <w:rFonts w:ascii="Times New Roman" w:hAnsi="Times New Roman" w:cs="Times New Roman"/>
          <w:sz w:val="20"/>
          <w:szCs w:val="20"/>
        </w:rPr>
      </w:pPr>
      <w:r w:rsidRPr="008F2CE7">
        <w:rPr>
          <w:rFonts w:ascii="Times New Roman" w:hAnsi="Times New Roman" w:cs="Times New Roman"/>
          <w:sz w:val="20"/>
          <w:szCs w:val="20"/>
        </w:rPr>
        <w:t>13 апреля в читальном зале библиотеки прошло информационное погружение «Путешествие в мир профессий». На мероприятие была приглашена заместитель начальника отдела ТОСП по Юкаменскому району Дорофеева Наталия Леонидовна. В увлекательной форме Наталия Леонидовна познакомила старшеклассников с понятием «рынок труда», рассказала о самых востребованных на сегодняшний день специальностях. Ребята узнали о возможностях единой цифровой платформы «Работа России», которая позволяет пройти профориентационные тесты и использовать их результаты при выборе будущей профессии. Встреча прошла в позитивном русле. Мероприятие посетило 46 человек.</w:t>
      </w:r>
    </w:p>
    <w:p w:rsidR="00CC7D28" w:rsidRPr="008F2CE7" w:rsidRDefault="00CC7D28" w:rsidP="00CC7D28">
      <w:pPr>
        <w:jc w:val="both"/>
        <w:rPr>
          <w:rFonts w:ascii="Times New Roman" w:hAnsi="Times New Roman" w:cs="Times New Roman"/>
          <w:sz w:val="20"/>
          <w:szCs w:val="20"/>
        </w:rPr>
      </w:pPr>
      <w:r w:rsidRPr="008F2CE7">
        <w:rPr>
          <w:rFonts w:ascii="Times New Roman" w:hAnsi="Times New Roman" w:cs="Times New Roman"/>
          <w:noProof/>
          <w:sz w:val="20"/>
          <w:szCs w:val="20"/>
          <w:lang w:eastAsia="ru-RU"/>
        </w:rPr>
        <w:lastRenderedPageBreak/>
        <w:drawing>
          <wp:inline distT="0" distB="0" distL="0" distR="0" wp14:anchorId="16EDA6D6" wp14:editId="3626274D">
            <wp:extent cx="1341119" cy="894080"/>
            <wp:effectExtent l="0" t="0" r="0" b="1270"/>
            <wp:docPr id="120" name="Рисунок 120" descr="C:\Users\bibl-\OneDrive\Рабочий стол\МИР ПРОФЕССИИ\IMG_5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OneDrive\Рабочий стол\МИР ПРОФЕССИИ\IMG_549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0424" cy="893617"/>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0BE7A5B" wp14:editId="5668D68A">
            <wp:extent cx="1310640" cy="873760"/>
            <wp:effectExtent l="0" t="0" r="3810" b="2540"/>
            <wp:docPr id="132" name="Рисунок 132" descr="C:\Users\bibl-\OneDrive\Рабочий стол\МИР ПРОФЕССИИ\IMG_5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l-\OneDrive\Рабочий стол\МИР ПРОФЕССИИ\IMG_550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9961" cy="873307"/>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0EFB521D" wp14:editId="5A89DE2D">
            <wp:extent cx="1295400" cy="863600"/>
            <wp:effectExtent l="0" t="0" r="0" b="0"/>
            <wp:docPr id="137" name="Рисунок 137" descr="C:\Users\bibl-\OneDrive\Рабочий стол\МИР ПРОФЕССИИ\IMG_5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bl-\OneDrive\Рабочий стол\МИР ПРОФЕССИИ\IMG_550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97981" cy="865321"/>
                    </a:xfrm>
                    <a:prstGeom prst="rect">
                      <a:avLst/>
                    </a:prstGeom>
                    <a:noFill/>
                    <a:ln>
                      <a:noFill/>
                    </a:ln>
                  </pic:spPr>
                </pic:pic>
              </a:graphicData>
            </a:graphic>
          </wp:inline>
        </w:drawing>
      </w:r>
    </w:p>
    <w:p w:rsidR="00CC7D28" w:rsidRPr="008F2CE7" w:rsidRDefault="00CC7D28" w:rsidP="00CC7D28">
      <w:pPr>
        <w:ind w:firstLine="708"/>
        <w:jc w:val="both"/>
        <w:rPr>
          <w:rFonts w:ascii="Times New Roman" w:hAnsi="Times New Roman" w:cs="Times New Roman"/>
          <w:sz w:val="20"/>
          <w:szCs w:val="20"/>
        </w:rPr>
      </w:pPr>
      <w:r w:rsidRPr="008F2CE7">
        <w:rPr>
          <w:rFonts w:ascii="Times New Roman" w:hAnsi="Times New Roman" w:cs="Times New Roman"/>
          <w:sz w:val="20"/>
          <w:szCs w:val="20"/>
        </w:rPr>
        <w:t>На летней площадке «Место хорошего настроения» в рамках проекта «Моя карьера с Единой Россией» прошел час общения «Много профессий хороших и разных», целью которого было: расширить представления школьников  о многообразном мире профессий, помочь в выборе жизненного пути. В беседе библиограф Т.А. Бекмансурова затронула проблему выбора востребованных профессий, отметила, что нужно уметь соотносить свои знания, умения, способности, интересы и мотивацию с конъюнктурой современного рынка труда. В продолжение мероприятия с участниками были проведены конкурсы: «Узнай профессию», «Пословицы о труде», «Плюсы и минусы профессии», «Профессии в литературе», «Отгадай профессию по описанию», «Самая-самая», «Пойми меня». Ребята с интересом отвечали на вопросы, делились своими планами на будущее. В заключение библиотекарь сказала о том, что в мире существует более 40 тысяч профессий, и чтобы расширить свой кругозор в этой области, нужно читать специальную литературу.</w:t>
      </w:r>
    </w:p>
    <w:p w:rsidR="00CC7D28" w:rsidRPr="008F2CE7" w:rsidRDefault="00CC7D28" w:rsidP="00CC7D28">
      <w:pPr>
        <w:rPr>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761D54AA" wp14:editId="5E45E24F">
            <wp:extent cx="1509823" cy="1006863"/>
            <wp:effectExtent l="0" t="0" r="0" b="0"/>
            <wp:docPr id="138" name="Рисунок 138" descr="https://sun9-25.userapi.com/impf/txWUq6dJHtEohAKskSoPkfc_EkAEhYK1h5qX1A/kSwLyf-oGD8.jpg?size=2560x1707&amp;quality=95&amp;sign=b90e7e5be0794ec1f07c2620a56c2ad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25.userapi.com/impf/txWUq6dJHtEohAKskSoPkfc_EkAEhYK1h5qX1A/kSwLyf-oGD8.jpg?size=2560x1707&amp;quality=95&amp;sign=b90e7e5be0794ec1f07c2620a56c2ad9&amp;type=albu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05008" cy="1003652"/>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3A07E7E9" wp14:editId="5C58AF1C">
            <wp:extent cx="1541721" cy="1028134"/>
            <wp:effectExtent l="0" t="0" r="0" b="0"/>
            <wp:docPr id="139" name="Рисунок 139" descr="https://sun9-45.userapi.com/impf/sLZBNeg1Uqy2_4gsTRTEvUg6JysLcKGbYrduuA/RAeC5UMl3mo.jpg?size=2560x1707&amp;quality=95&amp;sign=37f9a6777d60e1e34214049f61da27b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45.userapi.com/impf/sLZBNeg1Uqy2_4gsTRTEvUg6JysLcKGbYrduuA/RAeC5UMl3mo.jpg?size=2560x1707&amp;quality=95&amp;sign=37f9a6777d60e1e34214049f61da27bf&amp;type=albu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37283" cy="1025174"/>
                    </a:xfrm>
                    <a:prstGeom prst="rect">
                      <a:avLst/>
                    </a:prstGeom>
                    <a:noFill/>
                    <a:ln>
                      <a:noFill/>
                    </a:ln>
                  </pic:spPr>
                </pic:pic>
              </a:graphicData>
            </a:graphic>
          </wp:inline>
        </w:drawing>
      </w:r>
    </w:p>
    <w:p w:rsidR="00CC7D28" w:rsidRPr="008F2CE7" w:rsidRDefault="00CC7D28" w:rsidP="00CC7D28">
      <w:pPr>
        <w:ind w:firstLine="709"/>
        <w:jc w:val="both"/>
        <w:rPr>
          <w:rFonts w:ascii="Times New Roman" w:hAnsi="Times New Roman" w:cs="Times New Roman"/>
          <w:sz w:val="20"/>
          <w:szCs w:val="20"/>
        </w:rPr>
      </w:pPr>
      <w:r w:rsidRPr="008F2CE7">
        <w:rPr>
          <w:rFonts w:ascii="Times New Roman" w:hAnsi="Times New Roman" w:cs="Times New Roman"/>
          <w:sz w:val="20"/>
          <w:szCs w:val="20"/>
        </w:rPr>
        <w:t>26 мая в читальном зале библиотеки  к общероссийскому дню библиотек, был проведен библиотечный круиз «Книгосветное путешествие». Разбившись на две команды, по маршрутному листу ребята отправились по станциям: «В библиотеке», «Арт-дизайн», «Хайп», «Театральная», «Танцевальный калейдоскоп». Каждое новое задание было по-своему непросто и интересно, но главное, направлено на командную работу. На станции «В библиотеке»  ребята  узнавали названия произведений и угадывали авторов, находили книги по библиографическому описанию. На станции « Арт-дизайн» должны были нарисовать библиотеку будущего, и узнать, что есть в любой библиотеке? Для этого ребятам нужно было отгадать кроссворд. На станции «Хайп» Разгадать пословицы, зашифрованные антонимами, а на станции «Театральная», инсценировать сказки на выбор, ребята совершили увлекательное путешествие в волшебный мир кукольных игрушек. На станции «Танцевальный калейдоскоп»  Ребятам необходимо было найти распечатанные на листочках название произведения известных писателей. На каждой станции за выполненные задания ребята получали элемент ключевой фразы, из которых в конце путешествия составили высказывание французского писателя Дени Дидро «Люди перестают мыслить, когда перестают читать». Книгостветное путешествие прошло увлекательно и интересно, ребята получили заряд положительных эмоций и проверили свои знания. Завершилось мероприятие награждением участников сладкими призами.</w:t>
      </w:r>
    </w:p>
    <w:p w:rsidR="00CC7D28" w:rsidRPr="008F2CE7" w:rsidRDefault="00CC7D28" w:rsidP="00CC7D28">
      <w:pPr>
        <w:ind w:left="1" w:firstLine="708"/>
        <w:jc w:val="both"/>
        <w:rPr>
          <w:rFonts w:ascii="Times New Roman" w:hAnsi="Times New Roman" w:cs="Times New Roman"/>
          <w:sz w:val="20"/>
          <w:szCs w:val="20"/>
          <w:shd w:val="clear" w:color="auto" w:fill="FFFFFF"/>
        </w:rPr>
      </w:pPr>
      <w:r w:rsidRPr="008F2CE7">
        <w:rPr>
          <w:rFonts w:ascii="Times New Roman" w:hAnsi="Times New Roman" w:cs="Times New Roman"/>
          <w:sz w:val="20"/>
          <w:szCs w:val="20"/>
          <w:shd w:val="clear" w:color="auto" w:fill="FFFFFF"/>
        </w:rPr>
        <w:t xml:space="preserve">30 и 31 мая в читальном зале районной библиотеки состоялся мастер-класс по сценическому мастерству. Профессиональным опытом с ребятами и сотрудниками библиотеки поделилась актриса, Лауреат международных конкурсов театра кукол, Член Союза театральных деятелей РСФСР, Член Союза художников РСФСР Ольга Александрова. Занятия проходили в рамках библиотечного проекта «Семейный театральный балаганчик «Добрые ладошки». </w:t>
      </w:r>
      <w:proofErr w:type="gramStart"/>
      <w:r w:rsidRPr="008F2CE7">
        <w:rPr>
          <w:rFonts w:ascii="Times New Roman" w:hAnsi="Times New Roman" w:cs="Times New Roman"/>
          <w:sz w:val="20"/>
          <w:szCs w:val="20"/>
          <w:shd w:val="clear" w:color="auto" w:fill="FFFFFF"/>
        </w:rPr>
        <w:t>Участники встречи узнали, как не бояться аудитории, как двигаться на сцене и взаимодействовать в команде, получили много полезных советов о том, как правильно говорить, чтобы тебя услышали, как тренировать свою речь и т. д. Сотрудники библиотеки и дети под режиссерским управлением Ольги Яковлевны поставили два кукольных представления, которые в дальнейшем представили в летних оздоровительных лагерях района.</w:t>
      </w:r>
      <w:proofErr w:type="gramEnd"/>
    </w:p>
    <w:p w:rsidR="00CC7D28" w:rsidRPr="008F2CE7" w:rsidRDefault="00CC7D28" w:rsidP="00CC7D28">
      <w:pPr>
        <w:ind w:left="1" w:firstLine="708"/>
        <w:jc w:val="both"/>
        <w:rPr>
          <w:rFonts w:ascii="Times New Roman" w:hAnsi="Times New Roman" w:cs="Times New Roman"/>
          <w:sz w:val="20"/>
          <w:szCs w:val="20"/>
          <w:shd w:val="clear" w:color="auto" w:fill="FFFFFF"/>
        </w:rPr>
      </w:pPr>
      <w:r w:rsidRPr="008F2CE7">
        <w:rPr>
          <w:rFonts w:ascii="Times New Roman" w:hAnsi="Times New Roman" w:cs="Times New Roman"/>
          <w:noProof/>
          <w:sz w:val="20"/>
          <w:szCs w:val="20"/>
          <w:lang w:eastAsia="ru-RU"/>
        </w:rPr>
        <w:lastRenderedPageBreak/>
        <w:drawing>
          <wp:inline distT="0" distB="0" distL="0" distR="0" wp14:anchorId="51429A5D" wp14:editId="0328CFC9">
            <wp:extent cx="1677725" cy="1119533"/>
            <wp:effectExtent l="0" t="0" r="0" b="0"/>
            <wp:docPr id="172" name="Рисунок 172" descr="https://sun9-27.userapi.com/impf/j89DeRM8pTiqK0F2Jz4LOS95TM7LLHJ3R9w3AA/28fmZFck3tQ.jpg?size=604x403&amp;quality=95&amp;sign=9012dc32cb474f7b0e8f39a7c4b7cff6&amp;c_uniq_tag=CI8bMC78ApVWoeiLZnh38Xrt0NROFroNP-lkRRmdHc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27.userapi.com/impf/j89DeRM8pTiqK0F2Jz4LOS95TM7LLHJ3R9w3AA/28fmZFck3tQ.jpg?size=604x403&amp;quality=95&amp;sign=9012dc32cb474f7b0e8f39a7c4b7cff6&amp;c_uniq_tag=CI8bMC78ApVWoeiLZnh38Xrt0NROFroNP-lkRRmdHc0&amp;type=albu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78142" cy="1119812"/>
                    </a:xfrm>
                    <a:prstGeom prst="rect">
                      <a:avLst/>
                    </a:prstGeom>
                    <a:noFill/>
                    <a:ln>
                      <a:noFill/>
                    </a:ln>
                  </pic:spPr>
                </pic:pic>
              </a:graphicData>
            </a:graphic>
          </wp:inline>
        </w:drawing>
      </w:r>
      <w:r w:rsidRPr="008F2CE7">
        <w:rPr>
          <w:rFonts w:ascii="Times New Roman" w:hAnsi="Times New Roman" w:cs="Times New Roman"/>
          <w:noProof/>
          <w:sz w:val="20"/>
          <w:szCs w:val="20"/>
          <w:shd w:val="clear" w:color="auto" w:fill="FFFFFF"/>
          <w:lang w:eastAsia="ru-RU"/>
        </w:rPr>
        <w:drawing>
          <wp:inline distT="0" distB="0" distL="0" distR="0" wp14:anchorId="4FB7F802" wp14:editId="5FB24217">
            <wp:extent cx="1526650" cy="1113407"/>
            <wp:effectExtent l="0" t="0" r="0" b="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0038" cy="1115878"/>
                    </a:xfrm>
                    <a:prstGeom prst="rect">
                      <a:avLst/>
                    </a:prstGeom>
                    <a:noFill/>
                  </pic:spPr>
                </pic:pic>
              </a:graphicData>
            </a:graphic>
          </wp:inline>
        </w:drawing>
      </w:r>
    </w:p>
    <w:p w:rsidR="007E6141" w:rsidRPr="008F2CE7" w:rsidRDefault="00CC7D28" w:rsidP="00CC7D28">
      <w:pPr>
        <w:ind w:firstLine="708"/>
        <w:jc w:val="both"/>
        <w:rPr>
          <w:rFonts w:ascii="Times New Roman" w:hAnsi="Times New Roman" w:cs="Times New Roman"/>
          <w:noProof/>
          <w:sz w:val="20"/>
          <w:szCs w:val="20"/>
          <w:lang w:eastAsia="ru-RU"/>
        </w:rPr>
      </w:pPr>
      <w:r w:rsidRPr="008F2CE7">
        <w:rPr>
          <w:rFonts w:ascii="Times New Roman" w:hAnsi="Times New Roman" w:cs="Times New Roman"/>
          <w:sz w:val="20"/>
          <w:szCs w:val="20"/>
        </w:rPr>
        <w:t xml:space="preserve">1 июня, в день защиты детей, на площади РДК состоялся большой праздник. В программу мероприятия  вошло </w:t>
      </w:r>
      <w:r w:rsidR="00DA288C" w:rsidRPr="008F2CE7">
        <w:rPr>
          <w:rFonts w:ascii="Times New Roman" w:hAnsi="Times New Roman" w:cs="Times New Roman"/>
          <w:sz w:val="20"/>
          <w:szCs w:val="20"/>
        </w:rPr>
        <w:t xml:space="preserve"> открытие кукольного театра</w:t>
      </w:r>
      <w:r w:rsidRPr="008F2CE7">
        <w:rPr>
          <w:rFonts w:ascii="Times New Roman" w:hAnsi="Times New Roman" w:cs="Times New Roman"/>
          <w:sz w:val="20"/>
          <w:szCs w:val="20"/>
        </w:rPr>
        <w:t xml:space="preserve"> «Добрые ладошки»</w:t>
      </w:r>
      <w:r w:rsidR="00DA288C" w:rsidRPr="008F2CE7">
        <w:rPr>
          <w:rFonts w:ascii="Times New Roman" w:hAnsi="Times New Roman" w:cs="Times New Roman"/>
          <w:sz w:val="20"/>
          <w:szCs w:val="20"/>
        </w:rPr>
        <w:t xml:space="preserve"> центральной районной библиотеки</w:t>
      </w:r>
      <w:r w:rsidRPr="008F2CE7">
        <w:rPr>
          <w:rFonts w:ascii="Times New Roman" w:hAnsi="Times New Roman" w:cs="Times New Roman"/>
          <w:sz w:val="20"/>
          <w:szCs w:val="20"/>
        </w:rPr>
        <w:t>. Зрителям был представлен мини-спектакль с участием Петрушки, Бабы-Яги и Сказительницы. Детям была показана сказка с участием кукол «Как медвежонок для мамы счастье искал». Оказалось, что счастье для любой мамы – это её дети. Зрители с большим интересом вели диалог с героями, у них горели глаза от  встречи со сказкой. Участвовало 1100 зрителей, из них детей – 600,юношество – 90, молодёжь – 80, пенсионеров – 150.</w:t>
      </w:r>
    </w:p>
    <w:p w:rsidR="00CC7D28" w:rsidRPr="008F2CE7" w:rsidRDefault="007E6141" w:rsidP="00CC7D28">
      <w:pPr>
        <w:ind w:firstLine="708"/>
        <w:jc w:val="both"/>
        <w:rPr>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549E4345" wp14:editId="5687A2E1">
            <wp:extent cx="1571765" cy="1280160"/>
            <wp:effectExtent l="0" t="0" r="0" b="0"/>
            <wp:docPr id="203" name="Рисунок 203" descr="https://sun9-73.userapi.com/impf/-PkNIslerxnvR-v6kR7WZbsjM-cvqzL0Zp8WBA/ivKxWKgPHs8.jpg?size=2560x2085&amp;quality=95&amp;sign=890b6012e6eb699548cd41e3e288459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3.userapi.com/impf/-PkNIslerxnvR-v6kR7WZbsjM-cvqzL0Zp8WBA/ivKxWKgPHs8.jpg?size=2560x2085&amp;quality=95&amp;sign=890b6012e6eb699548cd41e3e2884594&amp;type=albu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75059" cy="1282843"/>
                    </a:xfrm>
                    <a:prstGeom prst="rect">
                      <a:avLst/>
                    </a:prstGeom>
                    <a:noFill/>
                    <a:ln>
                      <a:noFill/>
                    </a:ln>
                  </pic:spPr>
                </pic:pic>
              </a:graphicData>
            </a:graphic>
          </wp:inline>
        </w:drawing>
      </w:r>
      <w:r w:rsidR="008F2CE7" w:rsidRPr="008F2CE7">
        <w:rPr>
          <w:rFonts w:ascii="Times New Roman" w:hAnsi="Times New Roman" w:cs="Times New Roman"/>
          <w:sz w:val="20"/>
          <w:szCs w:val="20"/>
        </w:rPr>
      </w:r>
      <w:r w:rsidR="008F2CE7" w:rsidRPr="008F2CE7">
        <w:rPr>
          <w:rFonts w:ascii="Times New Roman" w:hAnsi="Times New Roman" w:cs="Times New Roman"/>
          <w:sz w:val="20"/>
          <w:szCs w:val="20"/>
        </w:rPr>
        <w:pict>
          <v:rect id="AutoShape 2" o:spid="_x0000_s1029" alt="https://sun9-57.userapi.com/impf/O-BFi0gvECWK0DtAhsRZ2tJoD7rrEkckHB8JQA/rGuVpzDR8zY.jpg?size=2560x1702&amp;quality=95&amp;sign=b0c008653b4a9f17558453727be97481&amp;type=album" style="width:23.8pt;height:23.8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" filled="f" stroked="f">
            <o:lock v:ext="edit" aspectratio="t"/>
            <w10:wrap type="none"/>
            <w10:anchorlock/>
          </v:rect>
        </w:pict>
      </w:r>
      <w:r w:rsidRPr="008F2CE7">
        <w:rPr>
          <w:rFonts w:ascii="Times New Roman" w:hAnsi="Times New Roman" w:cs="Times New Roman"/>
          <w:noProof/>
          <w:sz w:val="20"/>
          <w:szCs w:val="20"/>
          <w:lang w:eastAsia="ru-RU"/>
        </w:rPr>
        <w:drawing>
          <wp:inline distT="0" distB="0" distL="0" distR="0" wp14:anchorId="2C807266" wp14:editId="56B172AB">
            <wp:extent cx="1900361" cy="1263442"/>
            <wp:effectExtent l="0" t="0" r="0" b="0"/>
            <wp:docPr id="1125" name="Рисунок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3168" cy="1265308"/>
                    </a:xfrm>
                    <a:prstGeom prst="rect">
                      <a:avLst/>
                    </a:prstGeom>
                    <a:noFill/>
                  </pic:spPr>
                </pic:pic>
              </a:graphicData>
            </a:graphic>
          </wp:inline>
        </w:drawing>
      </w:r>
    </w:p>
    <w:p w:rsidR="00CC7D28" w:rsidRPr="008F2CE7" w:rsidRDefault="00CC7D28" w:rsidP="00CC7D28">
      <w:pPr>
        <w:spacing w:after="0"/>
        <w:ind w:firstLine="708"/>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 xml:space="preserve">Ежегодно библиотекарями  библиотечной системы организуются и проводятся международные, всероссийские и региональные диктанты. </w:t>
      </w:r>
    </w:p>
    <w:p w:rsidR="00CC7D28" w:rsidRPr="008F2CE7" w:rsidRDefault="00CC7D28" w:rsidP="00CC7D28">
      <w:pPr>
        <w:spacing w:after="0"/>
        <w:ind w:firstLine="708"/>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3 ноября учащиеся старших классов </w:t>
      </w:r>
      <w:hyperlink r:id="rId23" w:history="1">
        <w:r w:rsidRPr="008F2CE7">
          <w:rPr>
            <w:rStyle w:val="ab"/>
            <w:rFonts w:ascii="Times New Roman" w:hAnsi="Times New Roman" w:cs="Times New Roman"/>
            <w:color w:val="000000" w:themeColor="text1"/>
            <w:sz w:val="20"/>
            <w:szCs w:val="20"/>
          </w:rPr>
          <w:t>Юкаменской школы</w:t>
        </w:r>
      </w:hyperlink>
      <w:r w:rsidRPr="008F2CE7">
        <w:rPr>
          <w:rFonts w:ascii="Times New Roman" w:hAnsi="Times New Roman" w:cs="Times New Roman"/>
          <w:color w:val="000000" w:themeColor="text1"/>
          <w:sz w:val="20"/>
          <w:szCs w:val="20"/>
        </w:rPr>
        <w:t> приняли участие в ежегодной Международной просветительской акции </w:t>
      </w:r>
      <w:hyperlink r:id="rId24" w:history="1">
        <w:r w:rsidRPr="008F2CE7">
          <w:rPr>
            <w:rStyle w:val="ab"/>
            <w:rFonts w:ascii="Times New Roman" w:hAnsi="Times New Roman" w:cs="Times New Roman"/>
            <w:color w:val="000000" w:themeColor="text1"/>
            <w:sz w:val="20"/>
            <w:szCs w:val="20"/>
          </w:rPr>
          <w:t>«Большой этнографический диктант — 2023»</w:t>
        </w:r>
      </w:hyperlink>
      <w:r w:rsidRPr="008F2CE7">
        <w:rPr>
          <w:rFonts w:ascii="Times New Roman" w:hAnsi="Times New Roman" w:cs="Times New Roman"/>
          <w:color w:val="000000" w:themeColor="text1"/>
          <w:sz w:val="20"/>
          <w:szCs w:val="20"/>
        </w:rPr>
        <w:t>. Благодаря диктанту ребята смогли оценить свой уровень этнокультурной</w:t>
      </w:r>
      <w:r w:rsidR="004320FA" w:rsidRPr="008F2CE7">
        <w:rPr>
          <w:rFonts w:ascii="Times New Roman" w:hAnsi="Times New Roman" w:cs="Times New Roman"/>
          <w:color w:val="000000" w:themeColor="text1"/>
          <w:sz w:val="20"/>
          <w:szCs w:val="20"/>
        </w:rPr>
        <w:t xml:space="preserve"> </w:t>
      </w:r>
      <w:r w:rsidRPr="008F2CE7">
        <w:rPr>
          <w:rFonts w:ascii="Times New Roman" w:hAnsi="Times New Roman" w:cs="Times New Roman"/>
          <w:color w:val="000000" w:themeColor="text1"/>
          <w:sz w:val="20"/>
          <w:szCs w:val="20"/>
        </w:rPr>
        <w:t>грамотности.</w:t>
      </w:r>
      <w:r w:rsidR="004320FA" w:rsidRPr="008F2CE7">
        <w:rPr>
          <w:rFonts w:ascii="Times New Roman" w:hAnsi="Times New Roman" w:cs="Times New Roman"/>
          <w:color w:val="000000" w:themeColor="text1"/>
          <w:sz w:val="20"/>
          <w:szCs w:val="20"/>
        </w:rPr>
        <w:t xml:space="preserve"> </w:t>
      </w:r>
      <w:r w:rsidRPr="008F2CE7">
        <w:rPr>
          <w:rFonts w:ascii="Times New Roman" w:hAnsi="Times New Roman" w:cs="Times New Roman"/>
          <w:color w:val="000000" w:themeColor="text1"/>
          <w:sz w:val="20"/>
          <w:szCs w:val="20"/>
        </w:rPr>
        <w:t>Символично, что акция проводится в канун Дня народного единства, ведь основная задача диктанта заключается в том, чтобы у жителей России, наших соотечественников за рубежом появилось желание изучать свои корни, традиции своих предков, узнавать больше о тех, кто живёт рядом.</w:t>
      </w:r>
    </w:p>
    <w:p w:rsidR="00CC7D28" w:rsidRPr="008F2CE7" w:rsidRDefault="00CC7D28" w:rsidP="00CC7D28">
      <w:pPr>
        <w:spacing w:after="0"/>
        <w:ind w:firstLine="708"/>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 xml:space="preserve">Наши пользователи стали участниками Всероссийского экологического диктанта, посвященного бережному отношению к природе. </w:t>
      </w:r>
    </w:p>
    <w:p w:rsidR="00CC7D28" w:rsidRPr="008F2CE7" w:rsidRDefault="00CC7D28" w:rsidP="00CC7D28">
      <w:pPr>
        <w:spacing w:after="0"/>
        <w:ind w:firstLine="708"/>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shd w:val="clear" w:color="auto" w:fill="FFFFFF"/>
        </w:rPr>
        <w:t xml:space="preserve">1 декабря, в Удмуртии впервые был написан республиканский </w:t>
      </w:r>
      <w:r w:rsidR="004320FA" w:rsidRPr="008F2CE7">
        <w:rPr>
          <w:rFonts w:ascii="Times New Roman" w:hAnsi="Times New Roman" w:cs="Times New Roman"/>
          <w:color w:val="000000" w:themeColor="text1"/>
          <w:sz w:val="20"/>
          <w:szCs w:val="20"/>
          <w:shd w:val="clear" w:color="auto" w:fill="FFFFFF"/>
        </w:rPr>
        <w:t xml:space="preserve">профилактический диктант. Обучающиеся </w:t>
      </w:r>
      <w:r w:rsidRPr="008F2CE7">
        <w:rPr>
          <w:rFonts w:ascii="Times New Roman" w:hAnsi="Times New Roman" w:cs="Times New Roman"/>
          <w:color w:val="000000" w:themeColor="text1"/>
          <w:sz w:val="20"/>
          <w:szCs w:val="20"/>
          <w:shd w:val="clear" w:color="auto" w:fill="FFFFFF"/>
        </w:rPr>
        <w:t xml:space="preserve"> Юкаменского района</w:t>
      </w:r>
      <w:r w:rsidR="004320FA" w:rsidRPr="008F2CE7">
        <w:rPr>
          <w:rFonts w:ascii="Times New Roman" w:hAnsi="Times New Roman" w:cs="Times New Roman"/>
          <w:color w:val="000000" w:themeColor="text1"/>
          <w:sz w:val="20"/>
          <w:szCs w:val="20"/>
          <w:shd w:val="clear" w:color="auto" w:fill="FFFFFF"/>
        </w:rPr>
        <w:t xml:space="preserve">, </w:t>
      </w:r>
      <w:r w:rsidRPr="008F2CE7">
        <w:rPr>
          <w:rFonts w:ascii="Times New Roman" w:hAnsi="Times New Roman" w:cs="Times New Roman"/>
          <w:color w:val="000000" w:themeColor="text1"/>
          <w:sz w:val="20"/>
          <w:szCs w:val="20"/>
          <w:shd w:val="clear" w:color="auto" w:fill="FFFFFF"/>
        </w:rPr>
        <w:t xml:space="preserve"> также </w:t>
      </w:r>
      <w:proofErr w:type="gramStart"/>
      <w:r w:rsidR="004320FA" w:rsidRPr="008F2CE7">
        <w:rPr>
          <w:rFonts w:ascii="Times New Roman" w:hAnsi="Times New Roman" w:cs="Times New Roman"/>
          <w:color w:val="000000" w:themeColor="text1"/>
          <w:sz w:val="20"/>
          <w:szCs w:val="20"/>
          <w:shd w:val="clear" w:color="auto" w:fill="FFFFFF"/>
        </w:rPr>
        <w:t xml:space="preserve">дети, состоящие на различных видах профилактического учета </w:t>
      </w:r>
      <w:r w:rsidRPr="008F2CE7">
        <w:rPr>
          <w:rFonts w:ascii="Times New Roman" w:hAnsi="Times New Roman" w:cs="Times New Roman"/>
          <w:color w:val="000000" w:themeColor="text1"/>
          <w:sz w:val="20"/>
          <w:szCs w:val="20"/>
          <w:shd w:val="clear" w:color="auto" w:fill="FFFFFF"/>
        </w:rPr>
        <w:t>приняли</w:t>
      </w:r>
      <w:proofErr w:type="gramEnd"/>
      <w:r w:rsidRPr="008F2CE7">
        <w:rPr>
          <w:rFonts w:ascii="Times New Roman" w:hAnsi="Times New Roman" w:cs="Times New Roman"/>
          <w:color w:val="000000" w:themeColor="text1"/>
          <w:sz w:val="20"/>
          <w:szCs w:val="20"/>
          <w:shd w:val="clear" w:color="auto" w:fill="FFFFFF"/>
        </w:rPr>
        <w:t xml:space="preserve"> в нём участие. Отвечали на разные по степени сложности вопросы в рамках 6 тем: профилактика экстремизма и терроризма, профилактика психоактивных веществ, профилактика правонарушений, пропаганда семейных ценностей и профилактика полового воспитания, а также ВИЧ/СПИД.</w:t>
      </w:r>
    </w:p>
    <w:p w:rsidR="00CC7D28" w:rsidRPr="008F2CE7" w:rsidRDefault="00CC7D28" w:rsidP="00CC7D28">
      <w:pPr>
        <w:rPr>
          <w:rFonts w:ascii="Times New Roman" w:hAnsi="Times New Roman" w:cs="Times New Roman"/>
          <w:color w:val="000000" w:themeColor="text1"/>
          <w:sz w:val="20"/>
          <w:szCs w:val="20"/>
        </w:rPr>
      </w:pPr>
      <w:r w:rsidRPr="008F2CE7">
        <w:rPr>
          <w:rFonts w:ascii="Times New Roman" w:hAnsi="Times New Roman" w:cs="Times New Roman"/>
          <w:noProof/>
          <w:sz w:val="20"/>
          <w:szCs w:val="20"/>
          <w:lang w:eastAsia="ru-RU"/>
        </w:rPr>
        <w:drawing>
          <wp:inline distT="0" distB="0" distL="0" distR="0" wp14:anchorId="7088EC20" wp14:editId="4FD777F1">
            <wp:extent cx="1123950" cy="995363"/>
            <wp:effectExtent l="19050" t="0" r="0" b="0"/>
            <wp:docPr id="145" name="Рисунок 145" descr="https://sun9-5.userapi.com/impf/PpbK9O7XbjOCdUEvVX5G9ypMDbmDiiEDX_JutQ/f1_mQO4vkZw.jpg?size=2560x1920&amp;quality=96&amp;sign=8be86bf5c861fa96b71680114f13662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5.userapi.com/impf/PpbK9O7XbjOCdUEvVX5G9ypMDbmDiiEDX_JutQ/f1_mQO4vkZw.jpg?size=2560x1920&amp;quality=96&amp;sign=8be86bf5c861fa96b71680114f136622&amp;type=albu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27398" cy="998417"/>
                    </a:xfrm>
                    <a:prstGeom prst="rect">
                      <a:avLst/>
                    </a:prstGeom>
                    <a:noFill/>
                    <a:ln>
                      <a:noFill/>
                    </a:ln>
                  </pic:spPr>
                </pic:pic>
              </a:graphicData>
            </a:graphic>
          </wp:inline>
        </w:drawing>
      </w:r>
      <w:r w:rsidRPr="008F2CE7">
        <w:rPr>
          <w:rFonts w:ascii="Times New Roman" w:hAnsi="Times New Roman" w:cs="Times New Roman"/>
          <w:noProof/>
          <w:color w:val="000000" w:themeColor="text1"/>
          <w:sz w:val="20"/>
          <w:szCs w:val="20"/>
          <w:lang w:eastAsia="ru-RU"/>
        </w:rPr>
        <w:drawing>
          <wp:inline distT="0" distB="0" distL="0" distR="0" wp14:anchorId="18213D2F" wp14:editId="4E34E560">
            <wp:extent cx="1496862" cy="998220"/>
            <wp:effectExtent l="0" t="0" r="8255" b="0"/>
            <wp:docPr id="146" name="Рисунок 110" descr="https://sun9-7.userapi.com/impf/W8YrteJ0AxScFCYHumg_DKrXFpHjy_RE6gVWZQ/FoTG2VuX2RY.jpg?size=2560x1707&amp;quality=96&amp;sign=aada52a2bd4ec9f899eda72c4b69409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7.userapi.com/impf/W8YrteJ0AxScFCYHumg_DKrXFpHjy_RE6gVWZQ/FoTG2VuX2RY.jpg?size=2560x1707&amp;quality=96&amp;sign=aada52a2bd4ec9f899eda72c4b694093&amp;type=album"/>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96850" cy="998212"/>
                    </a:xfrm>
                    <a:prstGeom prst="rect">
                      <a:avLst/>
                    </a:prstGeom>
                    <a:noFill/>
                    <a:ln>
                      <a:noFill/>
                    </a:ln>
                  </pic:spPr>
                </pic:pic>
              </a:graphicData>
            </a:graphic>
          </wp:inline>
        </w:drawing>
      </w:r>
    </w:p>
    <w:p w:rsidR="00CC7D28" w:rsidRPr="008F2CE7" w:rsidRDefault="00CC7D28" w:rsidP="00CC7D28">
      <w:pPr>
        <w:ind w:firstLine="708"/>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26 октября  в туристическом комплексе Тылыс проведено торжественное открытие эко</w:t>
      </w:r>
      <w:r w:rsidR="000179C0" w:rsidRPr="008F2CE7">
        <w:rPr>
          <w:rFonts w:ascii="Times New Roman" w:hAnsi="Times New Roman" w:cs="Times New Roman"/>
          <w:color w:val="000000" w:themeColor="text1"/>
          <w:sz w:val="20"/>
          <w:szCs w:val="20"/>
        </w:rPr>
        <w:t xml:space="preserve">логического </w:t>
      </w:r>
      <w:r w:rsidRPr="008F2CE7">
        <w:rPr>
          <w:rFonts w:ascii="Times New Roman" w:hAnsi="Times New Roman" w:cs="Times New Roman"/>
          <w:color w:val="000000" w:themeColor="text1"/>
          <w:sz w:val="20"/>
          <w:szCs w:val="20"/>
        </w:rPr>
        <w:t xml:space="preserve"> пространства </w:t>
      </w:r>
      <w:r w:rsidR="000179C0" w:rsidRPr="008F2CE7">
        <w:rPr>
          <w:rFonts w:ascii="Times New Roman" w:hAnsi="Times New Roman" w:cs="Times New Roman"/>
          <w:color w:val="000000" w:themeColor="text1"/>
          <w:sz w:val="20"/>
          <w:szCs w:val="20"/>
        </w:rPr>
        <w:t>«Тылыс – территория ЭКО</w:t>
      </w:r>
      <w:r w:rsidRPr="008F2CE7">
        <w:rPr>
          <w:rFonts w:ascii="Times New Roman" w:hAnsi="Times New Roman" w:cs="Times New Roman"/>
          <w:color w:val="000000" w:themeColor="text1"/>
          <w:sz w:val="20"/>
          <w:szCs w:val="20"/>
        </w:rPr>
        <w:t xml:space="preserve">души». </w:t>
      </w:r>
      <w:r w:rsidR="000179C0" w:rsidRPr="008F2CE7">
        <w:rPr>
          <w:rFonts w:ascii="Times New Roman" w:hAnsi="Times New Roman" w:cs="Times New Roman"/>
          <w:color w:val="000000" w:themeColor="text1"/>
          <w:sz w:val="20"/>
          <w:szCs w:val="20"/>
        </w:rPr>
        <w:t xml:space="preserve">На оборудованной территории туристического комплекса гостям было представлено три </w:t>
      </w:r>
      <w:r w:rsidRPr="008F2CE7">
        <w:rPr>
          <w:rFonts w:ascii="Times New Roman" w:hAnsi="Times New Roman" w:cs="Times New Roman"/>
          <w:color w:val="000000" w:themeColor="text1"/>
          <w:sz w:val="20"/>
          <w:szCs w:val="20"/>
        </w:rPr>
        <w:t xml:space="preserve"> </w:t>
      </w:r>
      <w:r w:rsidR="000179C0" w:rsidRPr="008F2CE7">
        <w:rPr>
          <w:rFonts w:ascii="Times New Roman" w:hAnsi="Times New Roman" w:cs="Times New Roman"/>
          <w:color w:val="000000" w:themeColor="text1"/>
          <w:sz w:val="20"/>
          <w:szCs w:val="20"/>
        </w:rPr>
        <w:t xml:space="preserve">экскурсионных маршрута: первый – с экскурсоводом, второй – с аудиогидом, третий </w:t>
      </w:r>
      <w:r w:rsidR="00171B61" w:rsidRPr="008F2CE7">
        <w:rPr>
          <w:rFonts w:ascii="Times New Roman" w:hAnsi="Times New Roman" w:cs="Times New Roman"/>
          <w:color w:val="000000" w:themeColor="text1"/>
          <w:sz w:val="20"/>
          <w:szCs w:val="20"/>
        </w:rPr>
        <w:t>–</w:t>
      </w:r>
      <w:r w:rsidR="000179C0" w:rsidRPr="008F2CE7">
        <w:rPr>
          <w:rFonts w:ascii="Times New Roman" w:hAnsi="Times New Roman" w:cs="Times New Roman"/>
          <w:color w:val="000000" w:themeColor="text1"/>
          <w:sz w:val="20"/>
          <w:szCs w:val="20"/>
        </w:rPr>
        <w:t xml:space="preserve"> </w:t>
      </w:r>
      <w:proofErr w:type="gramStart"/>
      <w:r w:rsidR="00171B61" w:rsidRPr="008F2CE7">
        <w:rPr>
          <w:rFonts w:ascii="Times New Roman" w:hAnsi="Times New Roman" w:cs="Times New Roman"/>
          <w:color w:val="000000" w:themeColor="text1"/>
          <w:sz w:val="20"/>
          <w:szCs w:val="20"/>
        </w:rPr>
        <w:t>экскурсия</w:t>
      </w:r>
      <w:proofErr w:type="gramEnd"/>
      <w:r w:rsidR="00171B61" w:rsidRPr="008F2CE7">
        <w:rPr>
          <w:rFonts w:ascii="Times New Roman" w:hAnsi="Times New Roman" w:cs="Times New Roman"/>
          <w:color w:val="000000" w:themeColor="text1"/>
          <w:sz w:val="20"/>
          <w:szCs w:val="20"/>
        </w:rPr>
        <w:t xml:space="preserve"> совмещенная со скандинавской ходьбой. В интеллектуальной зоне гостей ждала </w:t>
      </w:r>
      <w:proofErr w:type="gramStart"/>
      <w:r w:rsidR="00171B61" w:rsidRPr="008F2CE7">
        <w:rPr>
          <w:rFonts w:ascii="Times New Roman" w:hAnsi="Times New Roman" w:cs="Times New Roman"/>
          <w:color w:val="000000" w:themeColor="text1"/>
          <w:sz w:val="20"/>
          <w:szCs w:val="20"/>
        </w:rPr>
        <w:t>литературная</w:t>
      </w:r>
      <w:proofErr w:type="gramEnd"/>
      <w:r w:rsidR="00171B61" w:rsidRPr="008F2CE7">
        <w:rPr>
          <w:rFonts w:ascii="Times New Roman" w:hAnsi="Times New Roman" w:cs="Times New Roman"/>
          <w:color w:val="000000" w:themeColor="text1"/>
          <w:sz w:val="20"/>
          <w:szCs w:val="20"/>
        </w:rPr>
        <w:t xml:space="preserve"> экологическая  квест-игра</w:t>
      </w:r>
      <w:r w:rsidR="000179C0" w:rsidRPr="008F2CE7">
        <w:rPr>
          <w:rFonts w:ascii="Times New Roman" w:hAnsi="Times New Roman" w:cs="Times New Roman"/>
          <w:color w:val="000000" w:themeColor="text1"/>
          <w:sz w:val="20"/>
          <w:szCs w:val="20"/>
        </w:rPr>
        <w:t xml:space="preserve"> на тему бережного отношения к природе</w:t>
      </w:r>
      <w:r w:rsidRPr="008F2CE7">
        <w:rPr>
          <w:rFonts w:ascii="Times New Roman" w:hAnsi="Times New Roman" w:cs="Times New Roman"/>
          <w:color w:val="000000" w:themeColor="text1"/>
          <w:sz w:val="20"/>
          <w:szCs w:val="20"/>
        </w:rPr>
        <w:t xml:space="preserve">, </w:t>
      </w:r>
      <w:r w:rsidR="00171B61" w:rsidRPr="008F2CE7">
        <w:rPr>
          <w:rFonts w:ascii="Times New Roman" w:hAnsi="Times New Roman" w:cs="Times New Roman"/>
          <w:color w:val="000000" w:themeColor="text1"/>
          <w:sz w:val="20"/>
          <w:szCs w:val="20"/>
        </w:rPr>
        <w:t xml:space="preserve">далее за круглым столом </w:t>
      </w:r>
      <w:r w:rsidRPr="008F2CE7">
        <w:rPr>
          <w:rFonts w:ascii="Times New Roman" w:hAnsi="Times New Roman" w:cs="Times New Roman"/>
          <w:color w:val="000000" w:themeColor="text1"/>
          <w:sz w:val="20"/>
          <w:szCs w:val="20"/>
        </w:rPr>
        <w:t xml:space="preserve">участники </w:t>
      </w:r>
      <w:r w:rsidR="00171B61" w:rsidRPr="008F2CE7">
        <w:rPr>
          <w:rFonts w:ascii="Times New Roman" w:hAnsi="Times New Roman" w:cs="Times New Roman"/>
          <w:color w:val="000000" w:themeColor="text1"/>
          <w:sz w:val="20"/>
          <w:szCs w:val="20"/>
        </w:rPr>
        <w:t xml:space="preserve">мероприятия </w:t>
      </w:r>
      <w:r w:rsidRPr="008F2CE7">
        <w:rPr>
          <w:rFonts w:ascii="Times New Roman" w:hAnsi="Times New Roman" w:cs="Times New Roman"/>
          <w:color w:val="000000" w:themeColor="text1"/>
          <w:sz w:val="20"/>
          <w:szCs w:val="20"/>
        </w:rPr>
        <w:t>разработали свои мини-проекты по улучшен</w:t>
      </w:r>
      <w:r w:rsidR="000179C0" w:rsidRPr="008F2CE7">
        <w:rPr>
          <w:rFonts w:ascii="Times New Roman" w:hAnsi="Times New Roman" w:cs="Times New Roman"/>
          <w:color w:val="000000" w:themeColor="text1"/>
          <w:sz w:val="20"/>
          <w:szCs w:val="20"/>
        </w:rPr>
        <w:t>ию экологического пространства в туристическом комплексе «Тылыс.  Живые родники».</w:t>
      </w:r>
      <w:r w:rsidRPr="008F2CE7">
        <w:rPr>
          <w:rFonts w:ascii="Times New Roman" w:hAnsi="Times New Roman" w:cs="Times New Roman"/>
          <w:color w:val="000000" w:themeColor="text1"/>
          <w:sz w:val="20"/>
          <w:szCs w:val="20"/>
        </w:rPr>
        <w:t xml:space="preserve"> Специалисты дома ремёсел провели мастер-класс по изготовлению игрушки из сосновых шишек. Обслужено </w:t>
      </w:r>
      <w:r w:rsidR="00171B61" w:rsidRPr="008F2CE7">
        <w:rPr>
          <w:rFonts w:ascii="Times New Roman" w:hAnsi="Times New Roman" w:cs="Times New Roman"/>
          <w:color w:val="000000" w:themeColor="text1"/>
          <w:sz w:val="20"/>
          <w:szCs w:val="20"/>
        </w:rPr>
        <w:t>250 человек, из них юношества – 45, пенсионеров-6</w:t>
      </w:r>
      <w:r w:rsidRPr="008F2CE7">
        <w:rPr>
          <w:rFonts w:ascii="Times New Roman" w:hAnsi="Times New Roman" w:cs="Times New Roman"/>
          <w:color w:val="000000" w:themeColor="text1"/>
          <w:sz w:val="20"/>
          <w:szCs w:val="20"/>
        </w:rPr>
        <w:t>3</w:t>
      </w:r>
      <w:r w:rsidR="00171B61" w:rsidRPr="008F2CE7">
        <w:rPr>
          <w:rFonts w:ascii="Times New Roman" w:hAnsi="Times New Roman" w:cs="Times New Roman"/>
          <w:color w:val="000000" w:themeColor="text1"/>
          <w:sz w:val="20"/>
          <w:szCs w:val="20"/>
        </w:rPr>
        <w:t>.</w:t>
      </w:r>
    </w:p>
    <w:p w:rsidR="00171B61" w:rsidRPr="008F2CE7" w:rsidRDefault="000443D5" w:rsidP="000443D5">
      <w:pPr>
        <w:ind w:firstLine="708"/>
        <w:jc w:val="both"/>
        <w:rPr>
          <w:rFonts w:ascii="Times New Roman" w:hAnsi="Times New Roman" w:cs="Times New Roman"/>
          <w:color w:val="000000" w:themeColor="text1"/>
          <w:sz w:val="20"/>
          <w:szCs w:val="20"/>
        </w:rPr>
      </w:pPr>
      <w:r w:rsidRPr="008F2CE7">
        <w:rPr>
          <w:rFonts w:ascii="Times New Roman" w:hAnsi="Times New Roman" w:cs="Times New Roman"/>
          <w:noProof/>
          <w:sz w:val="20"/>
          <w:szCs w:val="20"/>
          <w:lang w:eastAsia="ru-RU"/>
        </w:rPr>
        <w:lastRenderedPageBreak/>
        <w:drawing>
          <wp:inline distT="0" distB="0" distL="0" distR="0" wp14:anchorId="5E5081A5" wp14:editId="518A74C0">
            <wp:extent cx="1161556" cy="1641993"/>
            <wp:effectExtent l="0" t="0" r="0" b="0"/>
            <wp:docPr id="30" name="Рисунок 2" descr="https://sun9-61.userapi.com/impf/vT_nsYZCCrwgE499jy_AFs2qKCFuHmAvM28YAQ/yDI29jZ7RIM.jpg?size=764x1080&amp;quality=95&amp;sign=fb9351cebed0fc00282946877bad15b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61.userapi.com/impf/vT_nsYZCCrwgE499jy_AFs2qKCFuHmAvM28YAQ/yDI29jZ7RIM.jpg?size=764x1080&amp;quality=95&amp;sign=fb9351cebed0fc00282946877bad15bc&amp;type=album"/>
                    <pic:cNvPicPr>
                      <a:picLocks noChangeAspect="1" noChangeArrowheads="1"/>
                    </pic:cNvPicPr>
                  </pic:nvPicPr>
                  <pic:blipFill>
                    <a:blip r:embed="rId27" cstate="print"/>
                    <a:srcRect/>
                    <a:stretch>
                      <a:fillRect/>
                    </a:stretch>
                  </pic:blipFill>
                  <pic:spPr bwMode="auto">
                    <a:xfrm>
                      <a:off x="0" y="0"/>
                      <a:ext cx="1165396" cy="1647421"/>
                    </a:xfrm>
                    <a:prstGeom prst="rect">
                      <a:avLst/>
                    </a:prstGeom>
                    <a:noFill/>
                    <a:ln w="9525">
                      <a:noFill/>
                      <a:miter lim="800000"/>
                      <a:headEnd/>
                      <a:tailEnd/>
                    </a:ln>
                  </pic:spPr>
                </pic:pic>
              </a:graphicData>
            </a:graphic>
          </wp:inline>
        </w:drawing>
      </w:r>
      <w:r w:rsidR="008056A9" w:rsidRPr="008F2CE7">
        <w:rPr>
          <w:rFonts w:ascii="Times New Roman" w:hAnsi="Times New Roman" w:cs="Times New Roman"/>
          <w:noProof/>
          <w:sz w:val="20"/>
          <w:szCs w:val="20"/>
          <w:lang w:eastAsia="ru-RU"/>
        </w:rPr>
        <w:drawing>
          <wp:inline distT="0" distB="0" distL="0" distR="0" wp14:anchorId="47ADD379" wp14:editId="7296AE1C">
            <wp:extent cx="1752600" cy="1314450"/>
            <wp:effectExtent l="19050" t="0" r="0" b="0"/>
            <wp:docPr id="79473280" name="Рисунок 5" descr="https://sun9-34.userapi.com/impg/-Jnr7lucn7M-5ZXlchw8vtQToq26oYyS0tfHXw/GQwUzS3c1TQ.jpg?size=1280x960&amp;quality=95&amp;sign=7ebabd957376e0198e2932b3672a9c2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34.userapi.com/impg/-Jnr7lucn7M-5ZXlchw8vtQToq26oYyS0tfHXw/GQwUzS3c1TQ.jpg?size=1280x960&amp;quality=95&amp;sign=7ebabd957376e0198e2932b3672a9c2a&amp;type=album"/>
                    <pic:cNvPicPr>
                      <a:picLocks noChangeAspect="1" noChangeArrowheads="1"/>
                    </pic:cNvPicPr>
                  </pic:nvPicPr>
                  <pic:blipFill>
                    <a:blip r:embed="rId28" cstate="print"/>
                    <a:srcRect/>
                    <a:stretch>
                      <a:fillRect/>
                    </a:stretch>
                  </pic:blipFill>
                  <pic:spPr bwMode="auto">
                    <a:xfrm>
                      <a:off x="0" y="0"/>
                      <a:ext cx="1753787" cy="1315340"/>
                    </a:xfrm>
                    <a:prstGeom prst="rect">
                      <a:avLst/>
                    </a:prstGeom>
                    <a:noFill/>
                    <a:ln w="9525">
                      <a:noFill/>
                      <a:miter lim="800000"/>
                      <a:headEnd/>
                      <a:tailEnd/>
                    </a:ln>
                  </pic:spPr>
                </pic:pic>
              </a:graphicData>
            </a:graphic>
          </wp:inline>
        </w:drawing>
      </w:r>
      <w:r w:rsidR="008056A9" w:rsidRPr="008F2CE7">
        <w:rPr>
          <w:rFonts w:ascii="Times New Roman" w:hAnsi="Times New Roman" w:cs="Times New Roman"/>
          <w:noProof/>
          <w:sz w:val="20"/>
          <w:szCs w:val="20"/>
          <w:lang w:eastAsia="ru-RU"/>
        </w:rPr>
        <w:drawing>
          <wp:inline distT="0" distB="0" distL="0" distR="0" wp14:anchorId="19A24A41" wp14:editId="0207709D">
            <wp:extent cx="1223962" cy="1631949"/>
            <wp:effectExtent l="0" t="0" r="0" b="0"/>
            <wp:docPr id="79473281" name="Рисунок 8" descr="https://sun9-71.userapi.com/impg/tmCd3Lpr7YoH5PpWpz8MNk_qJZeDrg3JbuHzgw/4UVeC2uvoiM.jpg?size=810x1080&amp;quality=95&amp;sign=c64800b4052ec5ba4f1947d2768e101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71.userapi.com/impg/tmCd3Lpr7YoH5PpWpz8MNk_qJZeDrg3JbuHzgw/4UVeC2uvoiM.jpg?size=810x1080&amp;quality=95&amp;sign=c64800b4052ec5ba4f1947d2768e101c&amp;type=album"/>
                    <pic:cNvPicPr>
                      <a:picLocks noChangeAspect="1" noChangeArrowheads="1"/>
                    </pic:cNvPicPr>
                  </pic:nvPicPr>
                  <pic:blipFill>
                    <a:blip r:embed="rId29" cstate="print"/>
                    <a:srcRect/>
                    <a:stretch>
                      <a:fillRect/>
                    </a:stretch>
                  </pic:blipFill>
                  <pic:spPr bwMode="auto">
                    <a:xfrm>
                      <a:off x="0" y="0"/>
                      <a:ext cx="1227936" cy="1637248"/>
                    </a:xfrm>
                    <a:prstGeom prst="rect">
                      <a:avLst/>
                    </a:prstGeom>
                    <a:noFill/>
                    <a:ln w="9525">
                      <a:noFill/>
                      <a:miter lim="800000"/>
                      <a:headEnd/>
                      <a:tailEnd/>
                    </a:ln>
                  </pic:spPr>
                </pic:pic>
              </a:graphicData>
            </a:graphic>
          </wp:inline>
        </w:drawing>
      </w:r>
    </w:p>
    <w:p w:rsidR="00CC7D28" w:rsidRPr="008F2CE7" w:rsidRDefault="00CC7D28" w:rsidP="00CC7D28">
      <w:pPr>
        <w:ind w:firstLine="708"/>
        <w:jc w:val="both"/>
        <w:rPr>
          <w:rFonts w:ascii="Times New Roman" w:hAnsi="Times New Roman" w:cs="Times New Roman"/>
          <w:color w:val="000000" w:themeColor="text1"/>
          <w:sz w:val="20"/>
          <w:szCs w:val="20"/>
        </w:rPr>
      </w:pPr>
      <w:r w:rsidRPr="008F2CE7">
        <w:rPr>
          <w:rFonts w:ascii="Times New Roman" w:hAnsi="Times New Roman" w:cs="Times New Roman"/>
          <w:color w:val="000000"/>
          <w:sz w:val="20"/>
          <w:szCs w:val="20"/>
          <w:shd w:val="clear" w:color="auto" w:fill="FFFFFF"/>
        </w:rPr>
        <w:t xml:space="preserve">В </w:t>
      </w:r>
      <w:r w:rsidR="00535824" w:rsidRPr="008F2CE7">
        <w:rPr>
          <w:rFonts w:ascii="Times New Roman" w:hAnsi="Times New Roman" w:cs="Times New Roman"/>
          <w:color w:val="000000"/>
          <w:sz w:val="20"/>
          <w:szCs w:val="20"/>
          <w:shd w:val="clear" w:color="auto" w:fill="FFFFFF"/>
        </w:rPr>
        <w:t>преддверии Дня матери для обучающихся начальной школы Юкаменской СОШ</w:t>
      </w:r>
      <w:r w:rsidRPr="008F2CE7">
        <w:rPr>
          <w:rFonts w:ascii="Times New Roman" w:hAnsi="Times New Roman" w:cs="Times New Roman"/>
          <w:color w:val="000000"/>
          <w:sz w:val="20"/>
          <w:szCs w:val="20"/>
          <w:shd w:val="clear" w:color="auto" w:fill="FFFFFF"/>
        </w:rPr>
        <w:t xml:space="preserve"> и их мам состоялся семейный фестиваль "Дома хорошо!"</w:t>
      </w:r>
      <w:r w:rsidR="00535824" w:rsidRPr="008F2CE7">
        <w:rPr>
          <w:rFonts w:ascii="Times New Roman" w:hAnsi="Times New Roman" w:cs="Times New Roman"/>
          <w:color w:val="000000"/>
          <w:sz w:val="20"/>
          <w:szCs w:val="20"/>
          <w:shd w:val="clear" w:color="auto" w:fill="FFFFFF"/>
        </w:rPr>
        <w:t xml:space="preserve"> </w:t>
      </w:r>
      <w:r w:rsidRPr="008F2CE7">
        <w:rPr>
          <w:rFonts w:ascii="Times New Roman" w:hAnsi="Times New Roman" w:cs="Times New Roman"/>
          <w:color w:val="000000"/>
          <w:sz w:val="20"/>
          <w:szCs w:val="20"/>
          <w:shd w:val="clear" w:color="auto" w:fill="FFFFFF"/>
        </w:rPr>
        <w:t xml:space="preserve">Гости праздника стали зрителями театрализованного кукольного представления "Крошечка-Хаврошечка". Ребята поздравили мам трогательными стихами и песнями, на мастер-классе создали открытку с поздравлениями. </w:t>
      </w:r>
      <w:proofErr w:type="gramStart"/>
      <w:r w:rsidRPr="008F2CE7">
        <w:rPr>
          <w:rFonts w:ascii="Times New Roman" w:hAnsi="Times New Roman" w:cs="Times New Roman"/>
          <w:color w:val="000000"/>
          <w:sz w:val="20"/>
          <w:szCs w:val="20"/>
          <w:shd w:val="clear" w:color="auto" w:fill="FFFFFF"/>
        </w:rPr>
        <w:t>Подарок</w:t>
      </w:r>
      <w:proofErr w:type="gramEnd"/>
      <w:r w:rsidRPr="008F2CE7">
        <w:rPr>
          <w:rFonts w:ascii="Times New Roman" w:hAnsi="Times New Roman" w:cs="Times New Roman"/>
          <w:color w:val="000000"/>
          <w:sz w:val="20"/>
          <w:szCs w:val="20"/>
          <w:shd w:val="clear" w:color="auto" w:fill="FFFFFF"/>
        </w:rPr>
        <w:t xml:space="preserve"> сделанный с душой своими руками - лучшее поздравление к этому трогательному и нежному празднику. Мероприятие завершилось чаепитием</w:t>
      </w:r>
      <w:r w:rsidR="00535824" w:rsidRPr="008F2CE7">
        <w:rPr>
          <w:rFonts w:ascii="Times New Roman" w:hAnsi="Times New Roman" w:cs="Times New Roman"/>
          <w:color w:val="000000"/>
          <w:sz w:val="20"/>
          <w:szCs w:val="20"/>
          <w:shd w:val="clear" w:color="auto" w:fill="FFFFFF"/>
        </w:rPr>
        <w:t xml:space="preserve">. </w:t>
      </w:r>
    </w:p>
    <w:p w:rsidR="00CC7D28" w:rsidRPr="008F2CE7" w:rsidRDefault="00CC7D28" w:rsidP="00CC7D28">
      <w:pPr>
        <w:ind w:left="1" w:firstLine="708"/>
        <w:jc w:val="both"/>
        <w:rPr>
          <w:rFonts w:ascii="Times New Roman" w:hAnsi="Times New Roman" w:cs="Times New Roman"/>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7277F812" wp14:editId="7F74BDDA">
            <wp:extent cx="1871330" cy="1248586"/>
            <wp:effectExtent l="0" t="0" r="0"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71618" cy="1248778"/>
                    </a:xfrm>
                    <a:prstGeom prst="rect">
                      <a:avLst/>
                    </a:prstGeom>
                    <a:noFill/>
                  </pic:spPr>
                </pic:pic>
              </a:graphicData>
            </a:graphic>
          </wp:inline>
        </w:drawing>
      </w:r>
      <w:r w:rsidRPr="008F2CE7">
        <w:rPr>
          <w:rFonts w:ascii="Times New Roman" w:hAnsi="Times New Roman" w:cs="Times New Roman"/>
          <w:noProof/>
          <w:sz w:val="20"/>
          <w:szCs w:val="20"/>
          <w:lang w:eastAsia="ru-RU"/>
        </w:rPr>
        <w:drawing>
          <wp:inline distT="0" distB="0" distL="0" distR="0" wp14:anchorId="3CA459F1" wp14:editId="081B553C">
            <wp:extent cx="1881963" cy="1255819"/>
            <wp:effectExtent l="0" t="0" r="0" b="0"/>
            <wp:docPr id="167" name="Рисунок 167" descr="https://sun9-22.userapi.com/impf/5ynaEI0j0H7hhjGsSvHabKA4LF7ckXcTll-HxQ/LXZRb3Y2a9U.jpg?size=604x403&amp;quality=96&amp;sign=2eae1942b1b53c5bde4ba638e927d565&amp;c_uniq_tag=GiBMBrM5Quf9QlNapZTlC864TFaJXH2KTorPPv1qiLg&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22.userapi.com/impf/5ynaEI0j0H7hhjGsSvHabKA4LF7ckXcTll-HxQ/LXZRb3Y2a9U.jpg?size=604x403&amp;quality=96&amp;sign=2eae1942b1b53c5bde4ba638e927d565&amp;c_uniq_tag=GiBMBrM5Quf9QlNapZTlC864TFaJXH2KTorPPv1qiLg&amp;type=album"/>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85256" cy="1258016"/>
                    </a:xfrm>
                    <a:prstGeom prst="rect">
                      <a:avLst/>
                    </a:prstGeom>
                    <a:noFill/>
                    <a:ln>
                      <a:noFill/>
                    </a:ln>
                  </pic:spPr>
                </pic:pic>
              </a:graphicData>
            </a:graphic>
          </wp:inline>
        </w:drawing>
      </w:r>
    </w:p>
    <w:p w:rsidR="00CC7D28" w:rsidRPr="008F2CE7" w:rsidRDefault="00CC7D28" w:rsidP="00CC7D28">
      <w:pPr>
        <w:ind w:firstLine="708"/>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color w:val="000000" w:themeColor="text1"/>
          <w:sz w:val="20"/>
          <w:szCs w:val="20"/>
        </w:rPr>
        <w:t>15 д</w:t>
      </w:r>
      <w:r w:rsidR="001E11C5" w:rsidRPr="008F2CE7">
        <w:rPr>
          <w:rFonts w:ascii="Times New Roman" w:hAnsi="Times New Roman" w:cs="Times New Roman"/>
          <w:color w:val="000000" w:themeColor="text1"/>
          <w:sz w:val="20"/>
          <w:szCs w:val="20"/>
        </w:rPr>
        <w:t>екабря для учащихся среднего звена</w:t>
      </w:r>
      <w:r w:rsidRPr="008F2CE7">
        <w:rPr>
          <w:rFonts w:ascii="Times New Roman" w:hAnsi="Times New Roman" w:cs="Times New Roman"/>
          <w:color w:val="000000" w:themeColor="text1"/>
          <w:sz w:val="20"/>
          <w:szCs w:val="20"/>
        </w:rPr>
        <w:t> </w:t>
      </w:r>
      <w:hyperlink r:id="rId32" w:history="1">
        <w:r w:rsidRPr="008F2CE7">
          <w:rPr>
            <w:rStyle w:val="ab"/>
            <w:rFonts w:ascii="Times New Roman" w:hAnsi="Times New Roman" w:cs="Times New Roman"/>
            <w:color w:val="000000" w:themeColor="text1"/>
            <w:sz w:val="20"/>
            <w:szCs w:val="20"/>
          </w:rPr>
          <w:t>Юкаменской</w:t>
        </w:r>
      </w:hyperlink>
      <w:r w:rsidRPr="008F2CE7">
        <w:rPr>
          <w:rFonts w:ascii="Times New Roman" w:hAnsi="Times New Roman" w:cs="Times New Roman"/>
          <w:color w:val="000000" w:themeColor="text1"/>
          <w:sz w:val="20"/>
          <w:szCs w:val="20"/>
        </w:rPr>
        <w:t> школы состоялся профилактический диспут «Знание - ответственность – здоровье» в рамках Всемирного дня борьбы со СПИДом. Гостями профилактического диспута стали люди, которые непосредственно занимаются профилактикой и пропагандой здорового образа жизни: </w:t>
      </w:r>
      <w:r w:rsidR="001E11C5" w:rsidRPr="008F2CE7">
        <w:rPr>
          <w:rFonts w:ascii="Times New Roman" w:hAnsi="Times New Roman" w:cs="Times New Roman"/>
          <w:color w:val="000000" w:themeColor="text1"/>
          <w:sz w:val="20"/>
          <w:szCs w:val="20"/>
        </w:rPr>
        <w:t xml:space="preserve">А.Ш.Балтачева,  первый заместитель  Главы </w:t>
      </w:r>
      <w:r w:rsidRPr="008F2CE7">
        <w:rPr>
          <w:rFonts w:ascii="Times New Roman" w:hAnsi="Times New Roman" w:cs="Times New Roman"/>
          <w:color w:val="000000" w:themeColor="text1"/>
          <w:sz w:val="20"/>
          <w:szCs w:val="20"/>
        </w:rPr>
        <w:t xml:space="preserve"> МО «Муниципальный округ Юкаменский район УР»; Д.С. Сунцов, исполняющий обязанности прокурора Юкаменского района; Е.В. Дорофеева, старший участковый уполномоченный ПП «Юкаменский»; С.В. Журавлев, настоятель храма Святой Троицы; А.Ю. Саламатов, участковый врач педиатр Юкаменской больницы. </w:t>
      </w:r>
      <w:r w:rsidRPr="008F2CE7">
        <w:rPr>
          <w:rFonts w:ascii="Times New Roman" w:hAnsi="Times New Roman" w:cs="Times New Roman"/>
          <w:color w:val="000000" w:themeColor="text1"/>
          <w:sz w:val="20"/>
          <w:szCs w:val="20"/>
          <w:shd w:val="clear" w:color="auto" w:fill="FFFFFF"/>
        </w:rPr>
        <w:t>Также на площадке присутствовали: ведущий специалист-эксперт, ответственный секретарь комиссии по делам несовершеннолетних и защите их прав и председатель местного отделения «Движения Первых».</w:t>
      </w:r>
      <w:r w:rsidR="001E11C5" w:rsidRPr="008F2CE7">
        <w:rPr>
          <w:rFonts w:ascii="Times New Roman" w:hAnsi="Times New Roman" w:cs="Times New Roman"/>
          <w:color w:val="000000" w:themeColor="text1"/>
          <w:sz w:val="20"/>
          <w:szCs w:val="20"/>
          <w:shd w:val="clear" w:color="auto" w:fill="FFFFFF"/>
        </w:rPr>
        <w:t xml:space="preserve"> </w:t>
      </w:r>
      <w:r w:rsidRPr="008F2CE7">
        <w:rPr>
          <w:rFonts w:ascii="Times New Roman" w:hAnsi="Times New Roman" w:cs="Times New Roman"/>
          <w:color w:val="000000" w:themeColor="text1"/>
          <w:sz w:val="20"/>
          <w:szCs w:val="20"/>
        </w:rPr>
        <w:t xml:space="preserve">Были затронуты важные темы: о физическом здоровье человека, к чему приводят вредные привычки, о мерах ответственности за правонарушения, о деятельности комиссии по делам несовершеннолетних и защите их прав, о полноте народной мудрости «в здоровом теле здоровый дух». Также ребята приняли участие в написании профилактического диктанта. Отвечали на разные по степени сложности вопросы в рамках 6 тем: профилактика экстремизма и терроризма, профилактика психоактивных веществ, профилактика правонарушений, пропаганда семейных ценностей и профилактика полового воспитания, а также ВИЧ/СПИД. </w:t>
      </w:r>
      <w:r w:rsidR="001E11C5" w:rsidRPr="008F2CE7">
        <w:rPr>
          <w:rFonts w:ascii="Times New Roman" w:hAnsi="Times New Roman" w:cs="Times New Roman"/>
          <w:color w:val="000000" w:themeColor="text1"/>
          <w:sz w:val="20"/>
          <w:szCs w:val="20"/>
        </w:rPr>
        <w:t xml:space="preserve"> Мероприятие посетило 6</w:t>
      </w:r>
      <w:r w:rsidRPr="008F2CE7">
        <w:rPr>
          <w:rFonts w:ascii="Times New Roman" w:hAnsi="Times New Roman" w:cs="Times New Roman"/>
          <w:color w:val="000000" w:themeColor="text1"/>
          <w:sz w:val="20"/>
          <w:szCs w:val="20"/>
        </w:rPr>
        <w:t>4 человека.</w:t>
      </w:r>
    </w:p>
    <w:p w:rsidR="00CC7D28" w:rsidRPr="008F2CE7" w:rsidRDefault="00CC7D28" w:rsidP="00CC7D28">
      <w:pPr>
        <w:rPr>
          <w:rFonts w:ascii="Times New Roman" w:hAnsi="Times New Roman" w:cs="Times New Roman"/>
          <w:color w:val="000000" w:themeColor="text1"/>
          <w:sz w:val="20"/>
          <w:szCs w:val="20"/>
        </w:rPr>
      </w:pPr>
      <w:r w:rsidRPr="008F2CE7">
        <w:rPr>
          <w:rFonts w:ascii="Times New Roman" w:hAnsi="Times New Roman" w:cs="Times New Roman"/>
          <w:noProof/>
          <w:sz w:val="20"/>
          <w:szCs w:val="20"/>
          <w:lang w:eastAsia="ru-RU"/>
        </w:rPr>
        <w:drawing>
          <wp:inline distT="0" distB="0" distL="0" distR="0" wp14:anchorId="1BA19ABE" wp14:editId="21BA2A7D">
            <wp:extent cx="1428115" cy="999999"/>
            <wp:effectExtent l="19050" t="0" r="635" b="0"/>
            <wp:docPr id="168" name="Рисунок 168" descr="https://sun9-7.userapi.com/impf/nay9GadvPNbYJpgolG0dXnePd9vA2zUT1xkI-A/nDvx6aRBScU.jpg?size=2560x1707&amp;quality=95&amp;sign=16966173bee7b3a969ae3a8129c8c5e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userapi.com/impf/nay9GadvPNbYJpgolG0dXnePd9vA2zUT1xkI-A/nDvx6aRBScU.jpg?size=2560x1707&amp;quality=95&amp;sign=16966173bee7b3a969ae3a8129c8c5ec&amp;type=album"/>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28292" cy="1000123"/>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DFCD17A" wp14:editId="66FD2DE1">
            <wp:extent cx="1428115" cy="1000000"/>
            <wp:effectExtent l="19050" t="0" r="635" b="0"/>
            <wp:docPr id="169" name="Рисунок 169" descr="https://sun9-16.userapi.com/impf/i__rhs2G1y8Q6YJeuJg-rodCIYuvia2stxJInA/3jPDOvQ3oFU.jpg?size=2560x1707&amp;quality=95&amp;sign=a5c94214ab7199804c9c40ba527f378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16.userapi.com/impf/i__rhs2G1y8Q6YJeuJg-rodCIYuvia2stxJInA/3jPDOvQ3oFU.jpg?size=2560x1707&amp;quality=95&amp;sign=a5c94214ab7199804c9c40ba527f3784&amp;type=album"/>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28292" cy="1000124"/>
                    </a:xfrm>
                    <a:prstGeom prst="rect">
                      <a:avLst/>
                    </a:prstGeom>
                    <a:noFill/>
                    <a:ln>
                      <a:noFill/>
                    </a:ln>
                  </pic:spPr>
                </pic:pic>
              </a:graphicData>
            </a:graphic>
          </wp:inline>
        </w:drawing>
      </w:r>
      <w:r w:rsidRPr="008F2CE7">
        <w:rPr>
          <w:rFonts w:ascii="Times New Roman" w:hAnsi="Times New Roman" w:cs="Times New Roman"/>
          <w:noProof/>
          <w:color w:val="000000" w:themeColor="text1"/>
          <w:sz w:val="20"/>
          <w:szCs w:val="20"/>
          <w:lang w:eastAsia="ru-RU"/>
        </w:rPr>
        <w:drawing>
          <wp:inline distT="0" distB="0" distL="0" distR="0" wp14:anchorId="19D5F49F" wp14:editId="4016301C">
            <wp:extent cx="1496861" cy="998220"/>
            <wp:effectExtent l="0" t="0" r="8255" b="0"/>
            <wp:docPr id="170" name="Рисунок 111" descr="https://sun9-42.userapi.com/impf/BIyLp0QnBx4XI4tlYIdtZxpFoNQzfZQKdY9tcg/8gGA1molJeA.jpg?size=2560x1707&amp;quality=96&amp;sign=7147a035889dee32283836c89335161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42.userapi.com/impf/BIyLp0QnBx4XI4tlYIdtZxpFoNQzfZQKdY9tcg/8gGA1molJeA.jpg?size=2560x1707&amp;quality=96&amp;sign=7147a035889dee32283836c893351610&amp;type=album"/>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97317" cy="998524"/>
                    </a:xfrm>
                    <a:prstGeom prst="rect">
                      <a:avLst/>
                    </a:prstGeom>
                    <a:noFill/>
                    <a:ln>
                      <a:noFill/>
                    </a:ln>
                  </pic:spPr>
                </pic:pic>
              </a:graphicData>
            </a:graphic>
          </wp:inline>
        </w:drawing>
      </w:r>
    </w:p>
    <w:p w:rsidR="00CF6812" w:rsidRPr="008F2CE7" w:rsidRDefault="00CF6812" w:rsidP="00F20EFA">
      <w:pPr>
        <w:rPr>
          <w:rFonts w:ascii="Times New Roman" w:eastAsia="Calibri" w:hAnsi="Times New Roman" w:cs="Times New Roman"/>
          <w:b/>
          <w:color w:val="000000"/>
          <w:sz w:val="20"/>
          <w:szCs w:val="20"/>
        </w:rPr>
      </w:pPr>
      <w:r w:rsidRPr="008F2CE7">
        <w:rPr>
          <w:rFonts w:ascii="Times New Roman" w:eastAsia="Calibri" w:hAnsi="Times New Roman" w:cs="Times New Roman"/>
          <w:b/>
          <w:color w:val="000000"/>
          <w:sz w:val="20"/>
          <w:szCs w:val="20"/>
        </w:rPr>
        <w:t xml:space="preserve">2. Нормативно-правовое регулирование и стратегическое планирование деятельности </w:t>
      </w:r>
      <w:r w:rsidR="00581CF2" w:rsidRPr="008F2CE7">
        <w:rPr>
          <w:rFonts w:ascii="Times New Roman" w:eastAsia="Calibri" w:hAnsi="Times New Roman" w:cs="Times New Roman"/>
          <w:b/>
          <w:color w:val="000000"/>
          <w:sz w:val="20"/>
          <w:szCs w:val="20"/>
        </w:rPr>
        <w:t>МБУК «МЦБС» Юкаменского района</w:t>
      </w:r>
    </w:p>
    <w:p w:rsidR="00F20EFA" w:rsidRPr="008F2CE7" w:rsidRDefault="00581CF2" w:rsidP="00F20EFA">
      <w:pPr>
        <w:rPr>
          <w:rFonts w:ascii="Times New Roman" w:hAnsi="Times New Roman" w:cs="Times New Roman"/>
          <w:b/>
          <w:sz w:val="20"/>
          <w:szCs w:val="20"/>
        </w:rPr>
      </w:pPr>
      <w:r w:rsidRPr="008F2CE7">
        <w:rPr>
          <w:rFonts w:ascii="Times New Roman" w:eastAsia="Calibri" w:hAnsi="Times New Roman" w:cs="Times New Roman"/>
          <w:b/>
          <w:color w:val="000000"/>
          <w:sz w:val="20"/>
          <w:szCs w:val="20"/>
        </w:rPr>
        <w:t>2</w:t>
      </w:r>
      <w:r w:rsidR="0065015A" w:rsidRPr="008F2CE7">
        <w:rPr>
          <w:rFonts w:ascii="Times New Roman" w:eastAsia="Calibri" w:hAnsi="Times New Roman" w:cs="Times New Roman"/>
          <w:b/>
          <w:color w:val="000000"/>
          <w:sz w:val="20"/>
          <w:szCs w:val="20"/>
        </w:rPr>
        <w:t>.</w:t>
      </w:r>
      <w:r w:rsidRPr="008F2CE7">
        <w:rPr>
          <w:rFonts w:ascii="Times New Roman" w:eastAsia="Calibri" w:hAnsi="Times New Roman" w:cs="Times New Roman"/>
          <w:b/>
          <w:color w:val="000000"/>
          <w:sz w:val="20"/>
          <w:szCs w:val="20"/>
        </w:rPr>
        <w:t>1</w:t>
      </w:r>
      <w:r w:rsidR="00F20EFA" w:rsidRPr="008F2CE7">
        <w:rPr>
          <w:rFonts w:ascii="Times New Roman" w:eastAsia="Calibri" w:hAnsi="Times New Roman" w:cs="Times New Roman"/>
          <w:b/>
          <w:color w:val="000000"/>
          <w:sz w:val="20"/>
          <w:szCs w:val="20"/>
        </w:rPr>
        <w:t>.</w:t>
      </w:r>
      <w:r w:rsidR="00F20EFA" w:rsidRPr="008F2CE7">
        <w:rPr>
          <w:rFonts w:ascii="Times New Roman" w:eastAsia="Calibri" w:hAnsi="Times New Roman" w:cs="Times New Roman"/>
          <w:b/>
          <w:sz w:val="20"/>
          <w:szCs w:val="20"/>
        </w:rPr>
        <w:t>Федеральные, региональные и муниципальные нормативно-правовые акты, оказавшие влияние на деятельность муниципальных библиотек в анализируемом году</w:t>
      </w:r>
      <w:r w:rsidRPr="008F2CE7">
        <w:rPr>
          <w:rFonts w:ascii="Times New Roman" w:eastAsia="Calibri" w:hAnsi="Times New Roman" w:cs="Times New Roman"/>
          <w:b/>
          <w:sz w:val="20"/>
          <w:szCs w:val="20"/>
        </w:rPr>
        <w:t>.</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 xml:space="preserve">Конституция  Российской Федерации; </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lastRenderedPageBreak/>
        <w:t>-</w:t>
      </w:r>
      <w:r w:rsidRPr="008F2CE7">
        <w:rPr>
          <w:rFonts w:ascii="Times New Roman" w:eastAsia="Times New Roman" w:hAnsi="Times New Roman" w:cs="Times New Roman"/>
          <w:sz w:val="20"/>
          <w:szCs w:val="20"/>
        </w:rPr>
        <w:tab/>
        <w:t>Федеральный закон от 06.10.2003 № 131-ФЗ «Об общих принципах организации местного самоуправления в Российской Федерации» (в ред. от 25.12.2008, с изменениями и дополнениями, вступившими в силу с 10.01.2009);</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 xml:space="preserve">Федеральный закон от 29.12.1994  № 78-ФЗ «О библиотечном деле» (в ред. от 27.10.2008, с изменениями и дополнениями, вступившими в силу с 01.01.2009); </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Федеральный закон от 29.12.1994 № 77-ФЗ   «Об обязательном экземпляре документов» (в ред. от 23.07.2008);</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 xml:space="preserve">Федеральный закон от 24.07.1998 № 124-ФЗ «Об основных гарантиях прав ребенка в Российской Федерации» (в ред. от 28.04.2009); </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 xml:space="preserve">Федеральный закон от 27.07.2006 № 149-ФЗ  «Об информации, информационных технологиях и о защите информации»; </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 xml:space="preserve">Федеральный закон от 02.05.2006 N 59-ФЗ «О порядке рассмотрения обращений граждан Российской Федерации»; </w:t>
      </w:r>
    </w:p>
    <w:p w:rsidR="00F20EFA" w:rsidRPr="008F2CE7" w:rsidRDefault="00F20EFA" w:rsidP="00F20EFA">
      <w:pPr>
        <w:spacing w:after="0" w:line="240" w:lineRule="auto"/>
        <w:ind w:firstLine="539"/>
        <w:jc w:val="both"/>
        <w:rPr>
          <w:rFonts w:ascii="Times New Roman" w:hAnsi="Times New Roman" w:cs="Times New Roman"/>
          <w:sz w:val="20"/>
          <w:szCs w:val="20"/>
        </w:rPr>
      </w:pPr>
      <w:r w:rsidRPr="008F2CE7">
        <w:rPr>
          <w:rFonts w:ascii="Times New Roman" w:hAnsi="Times New Roman" w:cs="Times New Roman"/>
          <w:sz w:val="20"/>
          <w:szCs w:val="20"/>
        </w:rPr>
        <w:t>- Указ Президента РФ от 7 мая 2012 г. N 597 «О мероприятиях по реализации государственной социальной политики</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 xml:space="preserve">Распоряжение Правительства Российской Федерации от 03.07.1996 г. №1063-р «О социальных нормативах и нормах»; </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 xml:space="preserve">Приказ Министерства культуры СССР от 29.01.1979 г. № 53 «Об утверждении временных типовых штатов централизованных библиотечных систем Министерства культуры СССР»; </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 xml:space="preserve">Постановление Правительства Удмуртской Республики от 30.05.2008 №173 «Об утверждении республиканских стандартов качества предоставления государственных услуг в сфере культуры»; </w:t>
      </w:r>
    </w:p>
    <w:p w:rsidR="00F20EFA" w:rsidRPr="008F2CE7" w:rsidRDefault="00F20EFA" w:rsidP="00F20EFA">
      <w:pPr>
        <w:spacing w:after="0" w:line="240" w:lineRule="auto"/>
        <w:ind w:firstLine="53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t xml:space="preserve">Приказ Министерства культуры Удмуртской Республики от 03.07.1997 г. № 386 «Об утверждении Временных показателей и порядка отнесения государственных библиотек Удмуртской Республики к группам по оплате труда руководителей и специалистов»; </w:t>
      </w:r>
    </w:p>
    <w:p w:rsidR="00F20EFA" w:rsidRPr="008F2CE7" w:rsidRDefault="00F20EFA" w:rsidP="00F20EFA">
      <w:pPr>
        <w:tabs>
          <w:tab w:val="left" w:pos="1080"/>
        </w:tabs>
        <w:overflowPunct w:val="0"/>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 Постановление Администрации муниципального образования «Юкаменский район» от 04 июня 2014 года № 340 «Об утверждении муниципальной программы: «Развитие культуры 2015 – </w:t>
      </w:r>
      <w:smartTag w:uri="urn:schemas-microsoft-com:office:smarttags" w:element="metricconverter">
        <w:smartTagPr>
          <w:attr w:name="ProductID" w:val="2020 г"/>
        </w:smartTagPr>
        <w:r w:rsidRPr="008F2CE7">
          <w:rPr>
            <w:rFonts w:ascii="Times New Roman" w:eastAsia="Times New Roman" w:hAnsi="Times New Roman" w:cs="Times New Roman"/>
            <w:sz w:val="20"/>
            <w:szCs w:val="20"/>
          </w:rPr>
          <w:t>2020 г</w:t>
        </w:r>
      </w:smartTag>
      <w:r w:rsidRPr="008F2CE7">
        <w:rPr>
          <w:rFonts w:ascii="Times New Roman" w:eastAsia="Times New Roman" w:hAnsi="Times New Roman" w:cs="Times New Roman"/>
          <w:sz w:val="20"/>
          <w:szCs w:val="20"/>
        </w:rPr>
        <w:t>.</w:t>
      </w:r>
      <w:proofErr w:type="gramStart"/>
      <w:r w:rsidRPr="008F2CE7">
        <w:rPr>
          <w:rFonts w:ascii="Times New Roman" w:eastAsia="Times New Roman" w:hAnsi="Times New Roman" w:cs="Times New Roman"/>
          <w:sz w:val="20"/>
          <w:szCs w:val="20"/>
        </w:rPr>
        <w:t>г</w:t>
      </w:r>
      <w:proofErr w:type="gramEnd"/>
      <w:r w:rsidRPr="008F2CE7">
        <w:rPr>
          <w:rFonts w:ascii="Times New Roman" w:eastAsia="Times New Roman" w:hAnsi="Times New Roman" w:cs="Times New Roman"/>
          <w:sz w:val="20"/>
          <w:szCs w:val="20"/>
        </w:rPr>
        <w:t>.»;</w:t>
      </w:r>
    </w:p>
    <w:p w:rsidR="00F20EFA" w:rsidRPr="008F2CE7" w:rsidRDefault="00F20EFA" w:rsidP="00F20EFA">
      <w:pPr>
        <w:overflowPunct w:val="0"/>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Постановление Администрации муниципального образования от 24декабря 2020 года № 546 «Об утверждении Перечня муниципальных услуг (работ) оказываемых (выполняемых) муниципальными учреждениями Юкаменского района в сфере культуры в качестве основных видов деятельности»;</w:t>
      </w:r>
    </w:p>
    <w:p w:rsidR="00F20EFA" w:rsidRPr="008F2CE7" w:rsidRDefault="00F20EFA" w:rsidP="00F20EFA">
      <w:pPr>
        <w:overflowPunct w:val="0"/>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-Устав Муниципального бюджетного учреждения культуры «Межпоселенческая централизованная библиотечная система» Юкаменского района;</w:t>
      </w:r>
    </w:p>
    <w:p w:rsidR="00F20EFA" w:rsidRPr="008F2CE7" w:rsidRDefault="00F20EFA" w:rsidP="00F20EFA">
      <w:pPr>
        <w:overflowPunct w:val="0"/>
        <w:autoSpaceDE w:val="0"/>
        <w:autoSpaceDN w:val="0"/>
        <w:adjustRightInd w:val="0"/>
        <w:spacing w:after="0" w:line="240" w:lineRule="auto"/>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Правила пользования центральными библиотеками и библиотеками – филиалами, входящими в Муниципальное бюджетное учреждение культуры «Межпоселенческая централизованная библиотечная система» Юкаменского района;</w:t>
      </w:r>
    </w:p>
    <w:p w:rsidR="00F20EFA" w:rsidRPr="008F2CE7" w:rsidRDefault="00F20EFA" w:rsidP="00F20EFA">
      <w:pPr>
        <w:overflowPunct w:val="0"/>
        <w:autoSpaceDE w:val="0"/>
        <w:autoSpaceDN w:val="0"/>
        <w:adjustRightInd w:val="0"/>
        <w:spacing w:after="0" w:line="240" w:lineRule="auto"/>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Правила внутреннего трудового распорядка Муниципального бюджетного учреждения культуры «Межпоселенческая централизованная библиотечная система» Юкаменского района;</w:t>
      </w:r>
    </w:p>
    <w:p w:rsidR="00AA5E5A" w:rsidRPr="008F2CE7" w:rsidRDefault="00F20EFA" w:rsidP="00581CF2">
      <w:pPr>
        <w:overflowPunct w:val="0"/>
        <w:autoSpaceDE w:val="0"/>
        <w:autoSpaceDN w:val="0"/>
        <w:adjustRightInd w:val="0"/>
        <w:spacing w:after="0" w:line="240" w:lineRule="auto"/>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Положение о порядке формирования и учету средств от предпринимательской и иной приносящей доход деятельности Муниципального бюджетного учреждения культуры «Межпоселенческая централизованная библиотечная система» Юкаменского района.</w:t>
      </w:r>
      <w:bookmarkStart w:id="1" w:name="_Toc93019957"/>
    </w:p>
    <w:p w:rsidR="00581CF2" w:rsidRPr="008F2CE7" w:rsidRDefault="00581CF2" w:rsidP="00581CF2">
      <w:pPr>
        <w:overflowPunct w:val="0"/>
        <w:autoSpaceDE w:val="0"/>
        <w:autoSpaceDN w:val="0"/>
        <w:adjustRightInd w:val="0"/>
        <w:spacing w:after="0" w:line="240" w:lineRule="auto"/>
        <w:jc w:val="both"/>
        <w:rPr>
          <w:rFonts w:ascii="Times New Roman" w:eastAsia="Times New Roman" w:hAnsi="Times New Roman" w:cs="Times New Roman"/>
          <w:sz w:val="20"/>
          <w:szCs w:val="20"/>
        </w:rPr>
      </w:pPr>
    </w:p>
    <w:p w:rsidR="00581CF2" w:rsidRPr="008F2CE7" w:rsidRDefault="00581CF2" w:rsidP="00581CF2">
      <w:pPr>
        <w:overflowPunct w:val="0"/>
        <w:autoSpaceDE w:val="0"/>
        <w:autoSpaceDN w:val="0"/>
        <w:adjustRightInd w:val="0"/>
        <w:spacing w:after="0" w:line="240" w:lineRule="auto"/>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2.2. Национальные, федеральные и региональные проекты, программы и иные мероприятия, определившие работу библиотек всего региона в анализируемом году.</w:t>
      </w:r>
    </w:p>
    <w:p w:rsidR="00DE334F" w:rsidRPr="008F2CE7" w:rsidRDefault="00DE334F" w:rsidP="00581CF2">
      <w:pPr>
        <w:overflowPunct w:val="0"/>
        <w:autoSpaceDE w:val="0"/>
        <w:autoSpaceDN w:val="0"/>
        <w:adjustRightInd w:val="0"/>
        <w:spacing w:after="0" w:line="240" w:lineRule="auto"/>
        <w:jc w:val="both"/>
        <w:rPr>
          <w:rFonts w:ascii="Times New Roman" w:eastAsia="Times New Roman" w:hAnsi="Times New Roman" w:cs="Times New Roman"/>
          <w:sz w:val="20"/>
          <w:szCs w:val="20"/>
        </w:rPr>
      </w:pPr>
    </w:p>
    <w:p w:rsidR="00581CF2" w:rsidRPr="008F2CE7" w:rsidRDefault="00DE334F" w:rsidP="00581CF2">
      <w:pPr>
        <w:overflowPunct w:val="0"/>
        <w:autoSpaceDE w:val="0"/>
        <w:autoSpaceDN w:val="0"/>
        <w:adjustRightInd w:val="0"/>
        <w:spacing w:after="0" w:line="240" w:lineRule="auto"/>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Национальный проект «Культура».</w:t>
      </w:r>
    </w:p>
    <w:p w:rsidR="00581CF2" w:rsidRPr="008F2CE7" w:rsidRDefault="00581CF2" w:rsidP="00581CF2">
      <w:pPr>
        <w:overflowPunct w:val="0"/>
        <w:autoSpaceDE w:val="0"/>
        <w:autoSpaceDN w:val="0"/>
        <w:adjustRightInd w:val="0"/>
        <w:spacing w:after="0" w:line="240" w:lineRule="auto"/>
        <w:jc w:val="both"/>
        <w:rPr>
          <w:rFonts w:ascii="Times New Roman" w:eastAsia="Calibri" w:hAnsi="Times New Roman" w:cs="Times New Roman"/>
          <w:b/>
          <w:sz w:val="20"/>
          <w:szCs w:val="20"/>
        </w:rPr>
      </w:pPr>
    </w:p>
    <w:p w:rsidR="00F20EFA" w:rsidRPr="008F2CE7" w:rsidRDefault="00581CF2" w:rsidP="0065015A">
      <w:pPr>
        <w:rPr>
          <w:rFonts w:ascii="Times New Roman" w:eastAsia="Times New Roman" w:hAnsi="Times New Roman" w:cs="Times New Roman"/>
          <w:b/>
          <w:sz w:val="20"/>
          <w:szCs w:val="20"/>
        </w:rPr>
      </w:pPr>
      <w:r w:rsidRPr="008F2CE7">
        <w:rPr>
          <w:rFonts w:ascii="Times New Roman" w:eastAsia="Calibri" w:hAnsi="Times New Roman" w:cs="Times New Roman"/>
          <w:b/>
          <w:sz w:val="20"/>
          <w:szCs w:val="20"/>
        </w:rPr>
        <w:t>3</w:t>
      </w:r>
      <w:r w:rsidR="00F20EFA" w:rsidRPr="008F2CE7">
        <w:rPr>
          <w:rFonts w:ascii="Times New Roman" w:eastAsia="Calibri" w:hAnsi="Times New Roman" w:cs="Times New Roman"/>
          <w:b/>
          <w:sz w:val="20"/>
          <w:szCs w:val="20"/>
        </w:rPr>
        <w:t>. Библиотечная сеть</w:t>
      </w:r>
      <w:bookmarkEnd w:id="1"/>
    </w:p>
    <w:p w:rsidR="00F20EFA" w:rsidRPr="008F2CE7" w:rsidRDefault="00581CF2" w:rsidP="00581CF2">
      <w:pPr>
        <w:spacing w:after="0" w:line="240" w:lineRule="auto"/>
        <w:jc w:val="both"/>
        <w:rPr>
          <w:rFonts w:ascii="Times New Roman" w:eastAsia="Calibri" w:hAnsi="Times New Roman" w:cs="Times New Roman"/>
          <w:b/>
          <w:sz w:val="20"/>
          <w:szCs w:val="20"/>
        </w:rPr>
      </w:pPr>
      <w:r w:rsidRPr="008F2CE7">
        <w:rPr>
          <w:rFonts w:ascii="Times New Roman" w:eastAsia="Calibri" w:hAnsi="Times New Roman" w:cs="Times New Roman"/>
          <w:b/>
          <w:color w:val="000000"/>
          <w:sz w:val="20"/>
          <w:szCs w:val="20"/>
        </w:rPr>
        <w:t>3</w:t>
      </w:r>
      <w:r w:rsidR="00F20EFA" w:rsidRPr="008F2CE7">
        <w:rPr>
          <w:rFonts w:ascii="Times New Roman" w:eastAsia="Calibri" w:hAnsi="Times New Roman" w:cs="Times New Roman"/>
          <w:b/>
          <w:color w:val="000000"/>
          <w:sz w:val="20"/>
          <w:szCs w:val="20"/>
        </w:rPr>
        <w:t xml:space="preserve">.1. </w:t>
      </w:r>
      <w:r w:rsidR="00F20EFA" w:rsidRPr="008F2CE7">
        <w:rPr>
          <w:rFonts w:ascii="Times New Roman" w:eastAsia="Calibri" w:hAnsi="Times New Roman" w:cs="Times New Roman"/>
          <w:b/>
          <w:sz w:val="20"/>
          <w:szCs w:val="20"/>
        </w:rPr>
        <w:t xml:space="preserve">Динамика библиотечной сети за три года. </w:t>
      </w:r>
    </w:p>
    <w:p w:rsidR="00F20EFA" w:rsidRPr="008F2CE7" w:rsidRDefault="00581CF2" w:rsidP="00581CF2">
      <w:pPr>
        <w:pStyle w:val="11"/>
        <w:tabs>
          <w:tab w:val="left" w:pos="993"/>
        </w:tabs>
        <w:spacing w:after="0" w:line="240" w:lineRule="auto"/>
        <w:ind w:left="0"/>
        <w:jc w:val="both"/>
        <w:rPr>
          <w:rFonts w:ascii="Times New Roman" w:hAnsi="Times New Roman"/>
          <w:color w:val="000000"/>
          <w:sz w:val="20"/>
          <w:szCs w:val="20"/>
          <w:lang w:eastAsia="ru-RU"/>
        </w:rPr>
      </w:pPr>
      <w:r w:rsidRPr="008F2CE7">
        <w:rPr>
          <w:rFonts w:ascii="Times New Roman" w:hAnsi="Times New Roman"/>
          <w:sz w:val="20"/>
          <w:szCs w:val="20"/>
          <w:lang w:eastAsia="ru-RU"/>
        </w:rPr>
        <w:t xml:space="preserve">- </w:t>
      </w:r>
      <w:proofErr w:type="gramStart"/>
      <w:r w:rsidR="00453CDD" w:rsidRPr="008F2CE7">
        <w:rPr>
          <w:rFonts w:ascii="Times New Roman" w:hAnsi="Times New Roman"/>
          <w:sz w:val="20"/>
          <w:szCs w:val="20"/>
          <w:lang w:eastAsia="ru-RU"/>
        </w:rPr>
        <w:t>о</w:t>
      </w:r>
      <w:proofErr w:type="gramEnd"/>
      <w:r w:rsidR="00453CDD" w:rsidRPr="008F2CE7">
        <w:rPr>
          <w:rFonts w:ascii="Times New Roman" w:hAnsi="Times New Roman"/>
          <w:sz w:val="20"/>
          <w:szCs w:val="20"/>
          <w:lang w:eastAsia="ru-RU"/>
        </w:rPr>
        <w:t xml:space="preserve">бщее </w:t>
      </w:r>
      <w:r w:rsidR="00F20EFA" w:rsidRPr="008F2CE7">
        <w:rPr>
          <w:rFonts w:ascii="Times New Roman" w:hAnsi="Times New Roman"/>
          <w:sz w:val="20"/>
          <w:szCs w:val="20"/>
          <w:lang w:eastAsia="ru-RU"/>
        </w:rPr>
        <w:t xml:space="preserve">число муниципальных библиотек, из них: </w:t>
      </w:r>
    </w:p>
    <w:p w:rsidR="00F20EFA" w:rsidRPr="008F2CE7" w:rsidRDefault="00581CF2" w:rsidP="00581CF2">
      <w:pPr>
        <w:pStyle w:val="11"/>
        <w:tabs>
          <w:tab w:val="left" w:pos="284"/>
        </w:tabs>
        <w:spacing w:after="0" w:line="240" w:lineRule="auto"/>
        <w:ind w:left="0"/>
        <w:jc w:val="both"/>
        <w:rPr>
          <w:rFonts w:ascii="Times New Roman" w:hAnsi="Times New Roman"/>
          <w:sz w:val="20"/>
          <w:szCs w:val="20"/>
          <w:lang w:eastAsia="ru-RU"/>
        </w:rPr>
      </w:pPr>
      <w:r w:rsidRPr="008F2CE7">
        <w:rPr>
          <w:rFonts w:ascii="Times New Roman" w:hAnsi="Times New Roman"/>
          <w:sz w:val="20"/>
          <w:szCs w:val="20"/>
          <w:lang w:eastAsia="ru-RU"/>
        </w:rPr>
        <w:t xml:space="preserve">- </w:t>
      </w:r>
      <w:r w:rsidR="00F20EFA" w:rsidRPr="008F2CE7">
        <w:rPr>
          <w:rFonts w:ascii="Times New Roman" w:hAnsi="Times New Roman"/>
          <w:sz w:val="20"/>
          <w:szCs w:val="20"/>
          <w:lang w:eastAsia="ru-RU"/>
        </w:rPr>
        <w:t>число муниципальных библиотек -15</w:t>
      </w:r>
    </w:p>
    <w:p w:rsidR="00F20EFA" w:rsidRPr="008F2CE7" w:rsidRDefault="00581CF2" w:rsidP="00581CF2">
      <w:pPr>
        <w:pStyle w:val="11"/>
        <w:tabs>
          <w:tab w:val="left" w:pos="284"/>
        </w:tabs>
        <w:spacing w:after="0" w:line="240" w:lineRule="auto"/>
        <w:ind w:left="0"/>
        <w:jc w:val="both"/>
        <w:rPr>
          <w:rFonts w:ascii="Times New Roman" w:hAnsi="Times New Roman"/>
          <w:color w:val="000000"/>
          <w:sz w:val="20"/>
          <w:szCs w:val="20"/>
          <w:lang w:eastAsia="ru-RU"/>
        </w:rPr>
      </w:pPr>
      <w:r w:rsidRPr="008F2CE7">
        <w:rPr>
          <w:rFonts w:ascii="Times New Roman" w:hAnsi="Times New Roman"/>
          <w:sz w:val="20"/>
          <w:szCs w:val="20"/>
          <w:lang w:eastAsia="ru-RU"/>
        </w:rPr>
        <w:t xml:space="preserve">- </w:t>
      </w:r>
      <w:r w:rsidR="00F20EFA" w:rsidRPr="008F2CE7">
        <w:rPr>
          <w:rFonts w:ascii="Times New Roman" w:hAnsi="Times New Roman"/>
          <w:sz w:val="20"/>
          <w:szCs w:val="20"/>
          <w:lang w:eastAsia="ru-RU"/>
        </w:rPr>
        <w:t>число муниципальных библиотек, расположенных в сельской местности - 15</w:t>
      </w:r>
    </w:p>
    <w:p w:rsidR="00F20EFA" w:rsidRPr="008F2CE7" w:rsidRDefault="00581CF2" w:rsidP="00581CF2">
      <w:pPr>
        <w:pStyle w:val="11"/>
        <w:tabs>
          <w:tab w:val="left" w:pos="284"/>
        </w:tabs>
        <w:spacing w:after="0" w:line="240" w:lineRule="auto"/>
        <w:ind w:left="0"/>
        <w:jc w:val="both"/>
        <w:rPr>
          <w:rFonts w:ascii="Times New Roman" w:hAnsi="Times New Roman"/>
          <w:sz w:val="20"/>
          <w:szCs w:val="20"/>
          <w:lang w:eastAsia="ru-RU"/>
        </w:rPr>
      </w:pPr>
      <w:r w:rsidRPr="008F2CE7">
        <w:rPr>
          <w:rFonts w:ascii="Times New Roman" w:hAnsi="Times New Roman"/>
          <w:sz w:val="20"/>
          <w:szCs w:val="20"/>
          <w:lang w:eastAsia="ru-RU"/>
        </w:rPr>
        <w:t xml:space="preserve">- </w:t>
      </w:r>
      <w:r w:rsidR="00F20EFA" w:rsidRPr="008F2CE7">
        <w:rPr>
          <w:rFonts w:ascii="Times New Roman" w:hAnsi="Times New Roman"/>
          <w:sz w:val="20"/>
          <w:szCs w:val="20"/>
          <w:lang w:eastAsia="ru-RU"/>
        </w:rPr>
        <w:t>число детских библиотек- 1</w:t>
      </w:r>
    </w:p>
    <w:p w:rsidR="00F20EFA" w:rsidRPr="008F2CE7" w:rsidRDefault="00F20EFA" w:rsidP="00F20EFA">
      <w:pPr>
        <w:shd w:val="clear" w:color="auto" w:fill="FFFFFF"/>
        <w:spacing w:line="240" w:lineRule="auto"/>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Динамика библиотечной сети за три года:</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9"/>
        <w:gridCol w:w="882"/>
        <w:gridCol w:w="882"/>
        <w:gridCol w:w="882"/>
      </w:tblGrid>
      <w:tr w:rsidR="00C750EB" w:rsidRPr="008F2CE7" w:rsidTr="002E7DBF">
        <w:tc>
          <w:tcPr>
            <w:tcW w:w="7489" w:type="dxa"/>
          </w:tcPr>
          <w:p w:rsidR="00C750EB" w:rsidRPr="008F2CE7" w:rsidRDefault="00C750EB" w:rsidP="00F20EFA">
            <w:pPr>
              <w:jc w:val="center"/>
              <w:rPr>
                <w:rFonts w:ascii="Times New Roman" w:hAnsi="Times New Roman" w:cs="Times New Roman"/>
                <w:b/>
                <w:sz w:val="20"/>
                <w:szCs w:val="20"/>
              </w:rPr>
            </w:pPr>
            <w:r w:rsidRPr="008F2CE7">
              <w:rPr>
                <w:rFonts w:ascii="Times New Roman" w:hAnsi="Times New Roman" w:cs="Times New Roman"/>
                <w:b/>
                <w:sz w:val="20"/>
                <w:szCs w:val="20"/>
              </w:rPr>
              <w:t>Показатель</w:t>
            </w:r>
          </w:p>
        </w:tc>
        <w:tc>
          <w:tcPr>
            <w:tcW w:w="882" w:type="dxa"/>
          </w:tcPr>
          <w:p w:rsidR="00C750EB" w:rsidRPr="008F2CE7" w:rsidRDefault="00C750EB" w:rsidP="00453CDD">
            <w:pPr>
              <w:jc w:val="center"/>
              <w:rPr>
                <w:rFonts w:ascii="Times New Roman" w:hAnsi="Times New Roman" w:cs="Times New Roman"/>
                <w:b/>
                <w:sz w:val="20"/>
                <w:szCs w:val="20"/>
              </w:rPr>
            </w:pPr>
            <w:r w:rsidRPr="008F2CE7">
              <w:rPr>
                <w:rFonts w:ascii="Times New Roman" w:hAnsi="Times New Roman" w:cs="Times New Roman"/>
                <w:b/>
                <w:sz w:val="20"/>
                <w:szCs w:val="20"/>
              </w:rPr>
              <w:t>202</w:t>
            </w:r>
            <w:r w:rsidR="00453CDD" w:rsidRPr="008F2CE7">
              <w:rPr>
                <w:rFonts w:ascii="Times New Roman" w:hAnsi="Times New Roman" w:cs="Times New Roman"/>
                <w:b/>
                <w:sz w:val="20"/>
                <w:szCs w:val="20"/>
              </w:rPr>
              <w:t>1</w:t>
            </w:r>
            <w:r w:rsidRPr="008F2CE7">
              <w:rPr>
                <w:rFonts w:ascii="Times New Roman" w:hAnsi="Times New Roman" w:cs="Times New Roman"/>
                <w:b/>
                <w:sz w:val="20"/>
                <w:szCs w:val="20"/>
              </w:rPr>
              <w:t xml:space="preserve"> г.</w:t>
            </w:r>
          </w:p>
        </w:tc>
        <w:tc>
          <w:tcPr>
            <w:tcW w:w="882" w:type="dxa"/>
          </w:tcPr>
          <w:p w:rsidR="00C750EB" w:rsidRPr="008F2CE7" w:rsidRDefault="00C750EB" w:rsidP="00453CDD">
            <w:pPr>
              <w:jc w:val="center"/>
              <w:rPr>
                <w:rFonts w:ascii="Times New Roman" w:hAnsi="Times New Roman" w:cs="Times New Roman"/>
                <w:b/>
                <w:sz w:val="20"/>
                <w:szCs w:val="20"/>
              </w:rPr>
            </w:pPr>
            <w:r w:rsidRPr="008F2CE7">
              <w:rPr>
                <w:rFonts w:ascii="Times New Roman" w:hAnsi="Times New Roman" w:cs="Times New Roman"/>
                <w:b/>
                <w:sz w:val="20"/>
                <w:szCs w:val="20"/>
              </w:rPr>
              <w:t>202</w:t>
            </w:r>
            <w:r w:rsidR="00453CDD" w:rsidRPr="008F2CE7">
              <w:rPr>
                <w:rFonts w:ascii="Times New Roman" w:hAnsi="Times New Roman" w:cs="Times New Roman"/>
                <w:b/>
                <w:sz w:val="20"/>
                <w:szCs w:val="20"/>
              </w:rPr>
              <w:t>2</w:t>
            </w:r>
            <w:r w:rsidRPr="008F2CE7">
              <w:rPr>
                <w:rFonts w:ascii="Times New Roman" w:hAnsi="Times New Roman" w:cs="Times New Roman"/>
                <w:b/>
                <w:sz w:val="20"/>
                <w:szCs w:val="20"/>
              </w:rPr>
              <w:t xml:space="preserve"> г.</w:t>
            </w:r>
          </w:p>
        </w:tc>
        <w:tc>
          <w:tcPr>
            <w:tcW w:w="882" w:type="dxa"/>
          </w:tcPr>
          <w:p w:rsidR="00C750EB" w:rsidRPr="008F2CE7" w:rsidRDefault="00C750EB" w:rsidP="00453CDD">
            <w:pPr>
              <w:jc w:val="center"/>
              <w:rPr>
                <w:rFonts w:ascii="Times New Roman" w:hAnsi="Times New Roman" w:cs="Times New Roman"/>
                <w:b/>
                <w:sz w:val="20"/>
                <w:szCs w:val="20"/>
              </w:rPr>
            </w:pPr>
            <w:r w:rsidRPr="008F2CE7">
              <w:rPr>
                <w:rFonts w:ascii="Times New Roman" w:hAnsi="Times New Roman" w:cs="Times New Roman"/>
                <w:b/>
                <w:sz w:val="20"/>
                <w:szCs w:val="20"/>
              </w:rPr>
              <w:t>202</w:t>
            </w:r>
            <w:r w:rsidR="00453CDD" w:rsidRPr="008F2CE7">
              <w:rPr>
                <w:rFonts w:ascii="Times New Roman" w:hAnsi="Times New Roman" w:cs="Times New Roman"/>
                <w:b/>
                <w:sz w:val="20"/>
                <w:szCs w:val="20"/>
              </w:rPr>
              <w:t>3</w:t>
            </w:r>
            <w:r w:rsidRPr="008F2CE7">
              <w:rPr>
                <w:rFonts w:ascii="Times New Roman" w:hAnsi="Times New Roman" w:cs="Times New Roman"/>
                <w:b/>
                <w:sz w:val="20"/>
                <w:szCs w:val="20"/>
              </w:rPr>
              <w:t xml:space="preserve"> г.</w:t>
            </w:r>
          </w:p>
        </w:tc>
      </w:tr>
      <w:tr w:rsidR="00C750EB" w:rsidRPr="008F2CE7" w:rsidTr="002E7DBF">
        <w:tc>
          <w:tcPr>
            <w:tcW w:w="7489" w:type="dxa"/>
          </w:tcPr>
          <w:p w:rsidR="00C750EB" w:rsidRPr="008F2CE7" w:rsidRDefault="00C750EB" w:rsidP="00F20EFA">
            <w:pPr>
              <w:jc w:val="both"/>
              <w:rPr>
                <w:rFonts w:ascii="Times New Roman" w:hAnsi="Times New Roman" w:cs="Times New Roman"/>
                <w:sz w:val="20"/>
                <w:szCs w:val="20"/>
              </w:rPr>
            </w:pPr>
            <w:r w:rsidRPr="008F2CE7">
              <w:rPr>
                <w:rFonts w:ascii="Times New Roman" w:eastAsia="Times New Roman" w:hAnsi="Times New Roman" w:cs="Times New Roman"/>
                <w:sz w:val="20"/>
                <w:szCs w:val="20"/>
              </w:rPr>
              <w:t>общее число муниципальных библиотек</w:t>
            </w:r>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15</w:t>
            </w:r>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15</w:t>
            </w:r>
          </w:p>
        </w:tc>
        <w:tc>
          <w:tcPr>
            <w:tcW w:w="882" w:type="dxa"/>
          </w:tcPr>
          <w:p w:rsidR="00C750EB" w:rsidRPr="008F2CE7" w:rsidRDefault="00C750EB" w:rsidP="00F20EFA">
            <w:pPr>
              <w:jc w:val="both"/>
              <w:rPr>
                <w:rFonts w:ascii="Times New Roman" w:hAnsi="Times New Roman" w:cs="Times New Roman"/>
                <w:sz w:val="20"/>
                <w:szCs w:val="20"/>
              </w:rPr>
            </w:pPr>
            <w:r w:rsidRPr="008F2CE7">
              <w:rPr>
                <w:rFonts w:ascii="Times New Roman" w:hAnsi="Times New Roman" w:cs="Times New Roman"/>
                <w:sz w:val="20"/>
                <w:szCs w:val="20"/>
              </w:rPr>
              <w:t>15</w:t>
            </w:r>
          </w:p>
        </w:tc>
      </w:tr>
      <w:tr w:rsidR="00C750EB" w:rsidRPr="008F2CE7" w:rsidTr="002E7DBF">
        <w:tc>
          <w:tcPr>
            <w:tcW w:w="7489" w:type="dxa"/>
          </w:tcPr>
          <w:p w:rsidR="00C750EB" w:rsidRPr="008F2CE7" w:rsidRDefault="00C750EB" w:rsidP="00F20EFA">
            <w:pPr>
              <w:jc w:val="both"/>
              <w:rPr>
                <w:rFonts w:ascii="Times New Roman" w:hAnsi="Times New Roman" w:cs="Times New Roman"/>
                <w:sz w:val="20"/>
                <w:szCs w:val="20"/>
              </w:rPr>
            </w:pPr>
            <w:r w:rsidRPr="008F2CE7">
              <w:rPr>
                <w:rFonts w:ascii="Times New Roman" w:eastAsia="Times New Roman" w:hAnsi="Times New Roman" w:cs="Times New Roman"/>
                <w:sz w:val="20"/>
                <w:szCs w:val="20"/>
              </w:rPr>
              <w:t>число муниципальных библиотек и число библиотек - структурных подразделений организаций культурно-досугового типа (КДУ) и иных организаций, оказывающих библиотечные услуги населению</w:t>
            </w:r>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15</w:t>
            </w:r>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15</w:t>
            </w:r>
          </w:p>
        </w:tc>
        <w:tc>
          <w:tcPr>
            <w:tcW w:w="882" w:type="dxa"/>
          </w:tcPr>
          <w:p w:rsidR="00C750EB" w:rsidRPr="008F2CE7" w:rsidRDefault="00C750EB" w:rsidP="00F20EFA">
            <w:pPr>
              <w:jc w:val="both"/>
              <w:rPr>
                <w:rFonts w:ascii="Times New Roman" w:hAnsi="Times New Roman" w:cs="Times New Roman"/>
                <w:sz w:val="20"/>
                <w:szCs w:val="20"/>
              </w:rPr>
            </w:pPr>
            <w:r w:rsidRPr="008F2CE7">
              <w:rPr>
                <w:rFonts w:ascii="Times New Roman" w:hAnsi="Times New Roman" w:cs="Times New Roman"/>
                <w:sz w:val="20"/>
                <w:szCs w:val="20"/>
              </w:rPr>
              <w:t>15</w:t>
            </w:r>
          </w:p>
        </w:tc>
      </w:tr>
      <w:tr w:rsidR="00C750EB" w:rsidRPr="008F2CE7" w:rsidTr="002E7DBF">
        <w:tc>
          <w:tcPr>
            <w:tcW w:w="7489" w:type="dxa"/>
          </w:tcPr>
          <w:p w:rsidR="00C750EB" w:rsidRPr="008F2CE7" w:rsidRDefault="00C750EB" w:rsidP="00F20EFA">
            <w:pPr>
              <w:jc w:val="both"/>
              <w:rPr>
                <w:rFonts w:ascii="Times New Roman" w:hAnsi="Times New Roman" w:cs="Times New Roman"/>
                <w:sz w:val="20"/>
                <w:szCs w:val="20"/>
              </w:rPr>
            </w:pPr>
            <w:proofErr w:type="gramStart"/>
            <w:r w:rsidRPr="008F2CE7">
              <w:rPr>
                <w:rFonts w:ascii="Times New Roman" w:eastAsia="Times New Roman" w:hAnsi="Times New Roman" w:cs="Times New Roman"/>
                <w:sz w:val="20"/>
                <w:szCs w:val="20"/>
              </w:rPr>
              <w:lastRenderedPageBreak/>
              <w:t>число муниципальных библиотек, расположенных в сельской местности, из них в составе КДУ и иных организаций, оказывающих библиотечные услуги населению (фактические данные, независимо от данных в муниципальном Своде</w:t>
            </w:r>
            <w:proofErr w:type="gramEnd"/>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15</w:t>
            </w:r>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15</w:t>
            </w:r>
          </w:p>
        </w:tc>
        <w:tc>
          <w:tcPr>
            <w:tcW w:w="882" w:type="dxa"/>
          </w:tcPr>
          <w:p w:rsidR="00C750EB" w:rsidRPr="008F2CE7" w:rsidRDefault="00C750EB" w:rsidP="00F20EFA">
            <w:pPr>
              <w:jc w:val="both"/>
              <w:rPr>
                <w:rFonts w:ascii="Times New Roman" w:hAnsi="Times New Roman" w:cs="Times New Roman"/>
                <w:sz w:val="20"/>
                <w:szCs w:val="20"/>
              </w:rPr>
            </w:pPr>
            <w:r w:rsidRPr="008F2CE7">
              <w:rPr>
                <w:rFonts w:ascii="Times New Roman" w:hAnsi="Times New Roman" w:cs="Times New Roman"/>
                <w:sz w:val="20"/>
                <w:szCs w:val="20"/>
              </w:rPr>
              <w:t>15</w:t>
            </w:r>
          </w:p>
        </w:tc>
      </w:tr>
      <w:tr w:rsidR="00C750EB" w:rsidRPr="008F2CE7" w:rsidTr="002E7DBF">
        <w:tc>
          <w:tcPr>
            <w:tcW w:w="7489" w:type="dxa"/>
          </w:tcPr>
          <w:p w:rsidR="00C750EB" w:rsidRPr="008F2CE7" w:rsidRDefault="00C750EB" w:rsidP="00C750EB">
            <w:pPr>
              <w:widowControl w:val="0"/>
              <w:shd w:val="clear" w:color="auto" w:fill="FFFFFF"/>
              <w:tabs>
                <w:tab w:val="left" w:pos="1421"/>
              </w:tabs>
              <w:autoSpaceDE w:val="0"/>
              <w:autoSpaceDN w:val="0"/>
              <w:adjustRightInd w:val="0"/>
              <w:jc w:val="both"/>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число детских библиотек, из них в составе КДУ (фактические данные, независимо от данных муниципальном Своде);</w:t>
            </w:r>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882" w:type="dxa"/>
          </w:tcPr>
          <w:p w:rsidR="00C750EB" w:rsidRPr="008F2CE7" w:rsidRDefault="00C750EB" w:rsidP="00F20EFA">
            <w:pPr>
              <w:jc w:val="both"/>
              <w:rPr>
                <w:rFonts w:ascii="Times New Roman" w:hAnsi="Times New Roman" w:cs="Times New Roman"/>
                <w:sz w:val="20"/>
                <w:szCs w:val="20"/>
              </w:rPr>
            </w:pPr>
            <w:r w:rsidRPr="008F2CE7">
              <w:rPr>
                <w:rFonts w:ascii="Times New Roman" w:hAnsi="Times New Roman" w:cs="Times New Roman"/>
                <w:sz w:val="20"/>
                <w:szCs w:val="20"/>
              </w:rPr>
              <w:t>1</w:t>
            </w:r>
          </w:p>
        </w:tc>
      </w:tr>
      <w:tr w:rsidR="00C750EB" w:rsidRPr="008F2CE7" w:rsidTr="002E7DBF">
        <w:tc>
          <w:tcPr>
            <w:tcW w:w="7489" w:type="dxa"/>
          </w:tcPr>
          <w:p w:rsidR="00C750EB" w:rsidRPr="008F2CE7" w:rsidRDefault="00C750EB" w:rsidP="00F20EFA">
            <w:pPr>
              <w:jc w:val="both"/>
              <w:rPr>
                <w:rFonts w:ascii="Times New Roman" w:hAnsi="Times New Roman" w:cs="Times New Roman"/>
                <w:sz w:val="20"/>
                <w:szCs w:val="20"/>
              </w:rPr>
            </w:pPr>
            <w:r w:rsidRPr="008F2CE7">
              <w:rPr>
                <w:rFonts w:ascii="Times New Roman" w:eastAsia="Times New Roman" w:hAnsi="Times New Roman" w:cs="Times New Roman"/>
                <w:sz w:val="20"/>
                <w:szCs w:val="20"/>
              </w:rPr>
              <w:t>число пунктов внестационарного обслуживания</w:t>
            </w:r>
          </w:p>
        </w:tc>
        <w:tc>
          <w:tcPr>
            <w:tcW w:w="882" w:type="dxa"/>
          </w:tcPr>
          <w:p w:rsidR="00C750EB" w:rsidRPr="008F2CE7" w:rsidRDefault="00453CDD" w:rsidP="00D84960">
            <w:pPr>
              <w:jc w:val="both"/>
              <w:rPr>
                <w:rFonts w:ascii="Times New Roman" w:hAnsi="Times New Roman" w:cs="Times New Roman"/>
                <w:sz w:val="20"/>
                <w:szCs w:val="20"/>
              </w:rPr>
            </w:pPr>
            <w:r w:rsidRPr="008F2CE7">
              <w:rPr>
                <w:rFonts w:ascii="Times New Roman" w:hAnsi="Times New Roman" w:cs="Times New Roman"/>
                <w:sz w:val="20"/>
                <w:szCs w:val="20"/>
              </w:rPr>
              <w:t>80</w:t>
            </w:r>
          </w:p>
        </w:tc>
        <w:tc>
          <w:tcPr>
            <w:tcW w:w="882" w:type="dxa"/>
          </w:tcPr>
          <w:p w:rsidR="00C750EB" w:rsidRPr="008F2CE7" w:rsidRDefault="00453CDD" w:rsidP="00D84960">
            <w:pPr>
              <w:jc w:val="both"/>
              <w:rPr>
                <w:rFonts w:ascii="Times New Roman" w:hAnsi="Times New Roman" w:cs="Times New Roman"/>
                <w:sz w:val="20"/>
                <w:szCs w:val="20"/>
              </w:rPr>
            </w:pPr>
            <w:r w:rsidRPr="008F2CE7">
              <w:rPr>
                <w:rFonts w:ascii="Times New Roman" w:hAnsi="Times New Roman" w:cs="Times New Roman"/>
                <w:sz w:val="20"/>
                <w:szCs w:val="20"/>
              </w:rPr>
              <w:t>92</w:t>
            </w:r>
          </w:p>
        </w:tc>
        <w:tc>
          <w:tcPr>
            <w:tcW w:w="882" w:type="dxa"/>
          </w:tcPr>
          <w:p w:rsidR="00453CDD" w:rsidRPr="008F2CE7" w:rsidRDefault="00453CDD" w:rsidP="00F20EFA">
            <w:pPr>
              <w:jc w:val="both"/>
              <w:rPr>
                <w:rFonts w:ascii="Times New Roman" w:hAnsi="Times New Roman" w:cs="Times New Roman"/>
                <w:sz w:val="20"/>
                <w:szCs w:val="20"/>
              </w:rPr>
            </w:pPr>
            <w:r w:rsidRPr="008F2CE7">
              <w:rPr>
                <w:rFonts w:ascii="Times New Roman" w:hAnsi="Times New Roman" w:cs="Times New Roman"/>
                <w:sz w:val="20"/>
                <w:szCs w:val="20"/>
              </w:rPr>
              <w:t>92</w:t>
            </w:r>
          </w:p>
        </w:tc>
      </w:tr>
      <w:tr w:rsidR="00C750EB" w:rsidRPr="008F2CE7" w:rsidTr="002E7DBF">
        <w:tc>
          <w:tcPr>
            <w:tcW w:w="7489" w:type="dxa"/>
          </w:tcPr>
          <w:p w:rsidR="00C750EB" w:rsidRPr="008F2CE7" w:rsidRDefault="00C750EB" w:rsidP="00C750EB">
            <w:pPr>
              <w:widowControl w:val="0"/>
              <w:shd w:val="clear" w:color="auto" w:fill="FFFFFF"/>
              <w:tabs>
                <w:tab w:val="left" w:pos="1426"/>
              </w:tabs>
              <w:autoSpaceDE w:val="0"/>
              <w:autoSpaceDN w:val="0"/>
              <w:adjustRightInd w:val="0"/>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число специализированных транспортных средств</w:t>
            </w:r>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0</w:t>
            </w:r>
          </w:p>
        </w:tc>
        <w:tc>
          <w:tcPr>
            <w:tcW w:w="882" w:type="dxa"/>
          </w:tcPr>
          <w:p w:rsidR="00C750EB" w:rsidRPr="008F2CE7" w:rsidRDefault="00C750EB" w:rsidP="00D84960">
            <w:pPr>
              <w:jc w:val="both"/>
              <w:rPr>
                <w:rFonts w:ascii="Times New Roman" w:hAnsi="Times New Roman" w:cs="Times New Roman"/>
                <w:sz w:val="20"/>
                <w:szCs w:val="20"/>
              </w:rPr>
            </w:pPr>
            <w:r w:rsidRPr="008F2CE7">
              <w:rPr>
                <w:rFonts w:ascii="Times New Roman" w:hAnsi="Times New Roman" w:cs="Times New Roman"/>
                <w:sz w:val="20"/>
                <w:szCs w:val="20"/>
              </w:rPr>
              <w:t>0</w:t>
            </w:r>
          </w:p>
        </w:tc>
        <w:tc>
          <w:tcPr>
            <w:tcW w:w="882" w:type="dxa"/>
          </w:tcPr>
          <w:p w:rsidR="00C750EB" w:rsidRPr="008F2CE7" w:rsidRDefault="00C750EB" w:rsidP="00F20EFA">
            <w:pPr>
              <w:jc w:val="both"/>
              <w:rPr>
                <w:rFonts w:ascii="Times New Roman" w:hAnsi="Times New Roman" w:cs="Times New Roman"/>
                <w:sz w:val="20"/>
                <w:szCs w:val="20"/>
              </w:rPr>
            </w:pPr>
            <w:r w:rsidRPr="008F2CE7">
              <w:rPr>
                <w:rFonts w:ascii="Times New Roman" w:hAnsi="Times New Roman" w:cs="Times New Roman"/>
                <w:sz w:val="20"/>
                <w:szCs w:val="20"/>
              </w:rPr>
              <w:t>0</w:t>
            </w:r>
          </w:p>
        </w:tc>
      </w:tr>
    </w:tbl>
    <w:p w:rsidR="00F20EFA" w:rsidRPr="008F2CE7" w:rsidRDefault="00F20EFA" w:rsidP="00F20EFA">
      <w:pPr>
        <w:shd w:val="clear" w:color="auto" w:fill="FFFFFF"/>
        <w:spacing w:line="240" w:lineRule="auto"/>
        <w:ind w:firstLine="708"/>
        <w:jc w:val="both"/>
        <w:rPr>
          <w:rFonts w:ascii="Times New Roman" w:hAnsi="Times New Roman" w:cs="Times New Roman"/>
          <w:sz w:val="20"/>
          <w:szCs w:val="20"/>
        </w:rPr>
      </w:pPr>
    </w:p>
    <w:p w:rsidR="00453CDD" w:rsidRPr="008F2CE7" w:rsidRDefault="00453CDD" w:rsidP="00453CDD">
      <w:pPr>
        <w:shd w:val="clear" w:color="auto" w:fill="FFFFFF"/>
        <w:spacing w:line="274" w:lineRule="exact"/>
        <w:ind w:right="5"/>
        <w:jc w:val="both"/>
        <w:rPr>
          <w:rFonts w:ascii="Times New Roman" w:eastAsia="Times New Roman" w:hAnsi="Times New Roman" w:cs="Times New Roman"/>
          <w:b/>
          <w:sz w:val="20"/>
          <w:szCs w:val="20"/>
          <w:lang w:eastAsia="ru-RU"/>
        </w:rPr>
      </w:pPr>
      <w:r w:rsidRPr="008F2CE7">
        <w:rPr>
          <w:rFonts w:ascii="Times New Roman" w:eastAsia="Times New Roman" w:hAnsi="Times New Roman" w:cs="Times New Roman"/>
          <w:b/>
          <w:sz w:val="20"/>
          <w:szCs w:val="20"/>
        </w:rPr>
        <w:t xml:space="preserve">3.2. </w:t>
      </w:r>
      <w:r w:rsidRPr="008F2CE7">
        <w:rPr>
          <w:rFonts w:ascii="Times New Roman" w:eastAsia="Times New Roman" w:hAnsi="Times New Roman" w:cs="Times New Roman"/>
          <w:b/>
          <w:sz w:val="20"/>
          <w:szCs w:val="20"/>
          <w:lang w:eastAsia="ru-RU"/>
        </w:rPr>
        <w:t>Решения, принятые органами местного самоуправления в рамках выполнения полномочий по организации библиотечного обслуживания населения. Открытие, закрытие и реорганизация муниципальных библиотек; перераспределение полномочий по организации библиотечного обслуживания; изменение правовых форм библиотек, наделение библиотеки (муниципального района, муниципального округа, городского округа, городской территории города федерального подчинения) статусом центральной библиотеки и другие организационно-правовые действия.</w:t>
      </w:r>
    </w:p>
    <w:p w:rsidR="00F20EFA" w:rsidRPr="008F2CE7" w:rsidRDefault="00F20EFA" w:rsidP="00453CDD">
      <w:pPr>
        <w:pStyle w:val="a7"/>
        <w:tabs>
          <w:tab w:val="left" w:pos="993"/>
        </w:tabs>
        <w:spacing w:after="0" w:line="240" w:lineRule="auto"/>
        <w:ind w:left="0"/>
        <w:jc w:val="both"/>
        <w:rPr>
          <w:rFonts w:ascii="Times New Roman" w:hAnsi="Times New Roman"/>
          <w:color w:val="000000"/>
          <w:sz w:val="20"/>
          <w:szCs w:val="20"/>
        </w:rPr>
      </w:pPr>
      <w:r w:rsidRPr="008F2CE7">
        <w:rPr>
          <w:rFonts w:ascii="Times New Roman" w:hAnsi="Times New Roman"/>
          <w:color w:val="000000"/>
          <w:sz w:val="20"/>
          <w:szCs w:val="20"/>
        </w:rPr>
        <w:t>Никаких изменений в МБУК «МЦБС» Юкаменского района в отчётном году не происходило.</w:t>
      </w:r>
    </w:p>
    <w:p w:rsidR="00453CDD" w:rsidRPr="008F2CE7" w:rsidRDefault="00453CDD" w:rsidP="00F20EFA">
      <w:pPr>
        <w:pStyle w:val="a7"/>
        <w:tabs>
          <w:tab w:val="left" w:pos="993"/>
        </w:tabs>
        <w:spacing w:after="0" w:line="240" w:lineRule="auto"/>
        <w:ind w:left="0" w:firstLine="720"/>
        <w:jc w:val="both"/>
        <w:rPr>
          <w:rFonts w:ascii="Times New Roman" w:hAnsi="Times New Roman"/>
          <w:b/>
          <w:sz w:val="20"/>
          <w:szCs w:val="20"/>
        </w:rPr>
      </w:pPr>
    </w:p>
    <w:p w:rsidR="00F20EFA" w:rsidRPr="008F2CE7" w:rsidRDefault="00695C6C" w:rsidP="00695C6C">
      <w:pPr>
        <w:pStyle w:val="a7"/>
        <w:tabs>
          <w:tab w:val="left" w:pos="993"/>
        </w:tabs>
        <w:spacing w:after="0" w:line="240" w:lineRule="auto"/>
        <w:ind w:left="0"/>
        <w:jc w:val="both"/>
        <w:rPr>
          <w:rStyle w:val="apple-style-span"/>
          <w:rFonts w:ascii="Times New Roman" w:hAnsi="Times New Roman"/>
          <w:color w:val="000000"/>
          <w:sz w:val="20"/>
          <w:szCs w:val="20"/>
        </w:rPr>
      </w:pPr>
      <w:r w:rsidRPr="008F2CE7">
        <w:rPr>
          <w:rFonts w:ascii="Times New Roman" w:hAnsi="Times New Roman"/>
          <w:b/>
          <w:sz w:val="20"/>
          <w:szCs w:val="20"/>
        </w:rPr>
        <w:t>3</w:t>
      </w:r>
      <w:r w:rsidR="00453CDD" w:rsidRPr="008F2CE7">
        <w:rPr>
          <w:rFonts w:ascii="Times New Roman" w:hAnsi="Times New Roman"/>
          <w:b/>
          <w:sz w:val="20"/>
          <w:szCs w:val="20"/>
        </w:rPr>
        <w:t>.</w:t>
      </w:r>
      <w:r w:rsidRPr="008F2CE7">
        <w:rPr>
          <w:rFonts w:ascii="Times New Roman" w:hAnsi="Times New Roman"/>
          <w:b/>
          <w:sz w:val="20"/>
          <w:szCs w:val="20"/>
        </w:rPr>
        <w:t>3</w:t>
      </w:r>
      <w:r w:rsidR="00453CDD" w:rsidRPr="008F2CE7">
        <w:rPr>
          <w:rFonts w:ascii="Times New Roman" w:hAnsi="Times New Roman"/>
          <w:b/>
          <w:sz w:val="20"/>
          <w:szCs w:val="20"/>
        </w:rPr>
        <w:t xml:space="preserve">. </w:t>
      </w:r>
      <w:r w:rsidR="00F20EFA" w:rsidRPr="008F2CE7">
        <w:rPr>
          <w:rFonts w:ascii="Times New Roman" w:eastAsia="Times New Roman" w:hAnsi="Times New Roman"/>
          <w:b/>
          <w:sz w:val="20"/>
          <w:szCs w:val="20"/>
        </w:rPr>
        <w:t>Соблюдение норм действующего законодательства (опрос населения) припринятии решений о реорганизации/ликвидации муниципальной библиотеки</w:t>
      </w:r>
      <w:proofErr w:type="gramStart"/>
      <w:r w:rsidR="00F20EFA" w:rsidRPr="008F2CE7">
        <w:rPr>
          <w:rFonts w:ascii="Times New Roman" w:eastAsia="Times New Roman" w:hAnsi="Times New Roman"/>
          <w:b/>
          <w:sz w:val="20"/>
          <w:szCs w:val="20"/>
        </w:rPr>
        <w:t>,р</w:t>
      </w:r>
      <w:proofErr w:type="gramEnd"/>
      <w:r w:rsidR="00F20EFA" w:rsidRPr="008F2CE7">
        <w:rPr>
          <w:rFonts w:ascii="Times New Roman" w:eastAsia="Times New Roman" w:hAnsi="Times New Roman"/>
          <w:b/>
          <w:sz w:val="20"/>
          <w:szCs w:val="20"/>
        </w:rPr>
        <w:t>асполож</w:t>
      </w:r>
      <w:r w:rsidRPr="008F2CE7">
        <w:rPr>
          <w:rFonts w:ascii="Times New Roman" w:eastAsia="Times New Roman" w:hAnsi="Times New Roman"/>
          <w:b/>
          <w:sz w:val="20"/>
          <w:szCs w:val="20"/>
        </w:rPr>
        <w:t>енной в сельском поселении (ст.</w:t>
      </w:r>
      <w:r w:rsidR="00F20EFA" w:rsidRPr="008F2CE7">
        <w:rPr>
          <w:rFonts w:ascii="Times New Roman" w:eastAsia="Times New Roman" w:hAnsi="Times New Roman"/>
          <w:b/>
          <w:sz w:val="20"/>
          <w:szCs w:val="20"/>
        </w:rPr>
        <w:t>23 п.1.1.Феде</w:t>
      </w:r>
      <w:r w:rsidRPr="008F2CE7">
        <w:rPr>
          <w:rFonts w:ascii="Times New Roman" w:eastAsia="Times New Roman" w:hAnsi="Times New Roman"/>
          <w:b/>
          <w:sz w:val="20"/>
          <w:szCs w:val="20"/>
        </w:rPr>
        <w:t>рального закона от 20.12.1994 №</w:t>
      </w:r>
      <w:r w:rsidR="00F20EFA" w:rsidRPr="008F2CE7">
        <w:rPr>
          <w:rFonts w:ascii="Times New Roman" w:eastAsia="Times New Roman" w:hAnsi="Times New Roman"/>
          <w:b/>
          <w:sz w:val="20"/>
          <w:szCs w:val="20"/>
        </w:rPr>
        <w:t xml:space="preserve">78-ФЗ «О </w:t>
      </w:r>
      <w:r w:rsidRPr="008F2CE7">
        <w:rPr>
          <w:rFonts w:ascii="Times New Roman" w:eastAsia="Times New Roman" w:hAnsi="Times New Roman"/>
          <w:b/>
          <w:sz w:val="20"/>
          <w:szCs w:val="20"/>
        </w:rPr>
        <w:t>б</w:t>
      </w:r>
      <w:r w:rsidR="00F20EFA" w:rsidRPr="008F2CE7">
        <w:rPr>
          <w:rFonts w:ascii="Times New Roman" w:eastAsia="Times New Roman" w:hAnsi="Times New Roman"/>
          <w:b/>
          <w:sz w:val="20"/>
          <w:szCs w:val="20"/>
        </w:rPr>
        <w:t>иблиотечном деле»).</w:t>
      </w:r>
    </w:p>
    <w:p w:rsidR="00F20EFA" w:rsidRPr="008F2CE7" w:rsidRDefault="00F20EFA" w:rsidP="00695C6C">
      <w:pPr>
        <w:tabs>
          <w:tab w:val="left" w:pos="993"/>
        </w:tabs>
        <w:spacing w:after="0" w:line="240" w:lineRule="auto"/>
        <w:jc w:val="both"/>
        <w:rPr>
          <w:rFonts w:ascii="Times New Roman" w:eastAsia="Calibri" w:hAnsi="Times New Roman" w:cs="Times New Roman"/>
          <w:sz w:val="20"/>
          <w:szCs w:val="20"/>
        </w:rPr>
      </w:pPr>
      <w:r w:rsidRPr="008F2CE7">
        <w:rPr>
          <w:rFonts w:ascii="Times New Roman" w:hAnsi="Times New Roman" w:cs="Times New Roman"/>
          <w:color w:val="000000"/>
          <w:sz w:val="20"/>
          <w:szCs w:val="20"/>
        </w:rPr>
        <w:t>Изменений в МБУК «МЦБС» Юкаменского района в отчётном году не происходило.</w:t>
      </w:r>
    </w:p>
    <w:p w:rsidR="00695C6C" w:rsidRPr="008F2CE7" w:rsidRDefault="00695C6C" w:rsidP="0065015A">
      <w:pPr>
        <w:tabs>
          <w:tab w:val="left" w:pos="993"/>
        </w:tabs>
        <w:spacing w:after="0" w:line="240" w:lineRule="auto"/>
        <w:ind w:firstLine="709"/>
        <w:rPr>
          <w:rFonts w:ascii="Times New Roman" w:hAnsi="Times New Roman" w:cs="Times New Roman"/>
          <w:b/>
          <w:color w:val="000000"/>
          <w:sz w:val="20"/>
          <w:szCs w:val="20"/>
        </w:rPr>
      </w:pPr>
    </w:p>
    <w:p w:rsidR="00F20EFA" w:rsidRPr="008F2CE7" w:rsidRDefault="00695C6C" w:rsidP="00695C6C">
      <w:pPr>
        <w:tabs>
          <w:tab w:val="left" w:pos="993"/>
        </w:tabs>
        <w:spacing w:after="0" w:line="240" w:lineRule="auto"/>
        <w:rPr>
          <w:rFonts w:ascii="Times New Roman" w:eastAsia="Calibri" w:hAnsi="Times New Roman" w:cs="Times New Roman"/>
          <w:b/>
          <w:sz w:val="20"/>
          <w:szCs w:val="20"/>
        </w:rPr>
      </w:pPr>
      <w:r w:rsidRPr="008F2CE7">
        <w:rPr>
          <w:rFonts w:ascii="Times New Roman" w:hAnsi="Times New Roman" w:cs="Times New Roman"/>
          <w:b/>
          <w:color w:val="000000"/>
          <w:sz w:val="20"/>
          <w:szCs w:val="20"/>
        </w:rPr>
        <w:t>3</w:t>
      </w:r>
      <w:r w:rsidR="0065015A" w:rsidRPr="008F2CE7">
        <w:rPr>
          <w:rFonts w:ascii="Times New Roman" w:hAnsi="Times New Roman" w:cs="Times New Roman"/>
          <w:b/>
          <w:color w:val="000000"/>
          <w:sz w:val="20"/>
          <w:szCs w:val="20"/>
        </w:rPr>
        <w:t>.</w:t>
      </w:r>
      <w:r w:rsidRPr="008F2CE7">
        <w:rPr>
          <w:rFonts w:ascii="Times New Roman" w:hAnsi="Times New Roman" w:cs="Times New Roman"/>
          <w:b/>
          <w:color w:val="000000"/>
          <w:sz w:val="20"/>
          <w:szCs w:val="20"/>
        </w:rPr>
        <w:t>4</w:t>
      </w:r>
      <w:r w:rsidR="00F20EFA" w:rsidRPr="008F2CE7">
        <w:rPr>
          <w:rFonts w:ascii="Times New Roman" w:hAnsi="Times New Roman" w:cs="Times New Roman"/>
          <w:b/>
          <w:color w:val="000000"/>
          <w:sz w:val="20"/>
          <w:szCs w:val="20"/>
        </w:rPr>
        <w:t>.</w:t>
      </w:r>
      <w:r w:rsidR="00F20EFA" w:rsidRPr="008F2CE7">
        <w:rPr>
          <w:rFonts w:ascii="Times New Roman" w:eastAsia="Calibri" w:hAnsi="Times New Roman" w:cs="Times New Roman"/>
          <w:b/>
          <w:sz w:val="20"/>
          <w:szCs w:val="20"/>
        </w:rPr>
        <w:t>Доступность библиотечных услуг.</w:t>
      </w:r>
    </w:p>
    <w:p w:rsidR="00F20EFA" w:rsidRPr="008F2CE7" w:rsidRDefault="00F20EFA" w:rsidP="00695C6C">
      <w:pPr>
        <w:tabs>
          <w:tab w:val="left" w:pos="993"/>
        </w:tabs>
        <w:spacing w:after="0" w:line="240" w:lineRule="auto"/>
        <w:jc w:val="both"/>
        <w:rPr>
          <w:rFonts w:ascii="Times New Roman" w:eastAsia="Calibri" w:hAnsi="Times New Roman" w:cs="Times New Roman"/>
          <w:sz w:val="20"/>
          <w:szCs w:val="20"/>
        </w:rPr>
      </w:pPr>
      <w:r w:rsidRPr="008F2CE7">
        <w:rPr>
          <w:rFonts w:ascii="Times New Roman" w:eastAsia="Calibri" w:hAnsi="Times New Roman" w:cs="Times New Roman"/>
          <w:sz w:val="20"/>
          <w:szCs w:val="20"/>
        </w:rPr>
        <w:t xml:space="preserve">- соблюдение нормативов обеспеченности библиотеками населения в целом и в разрезе муниципальных образований; </w:t>
      </w:r>
    </w:p>
    <w:p w:rsidR="00F20EFA" w:rsidRPr="008F2CE7" w:rsidRDefault="00F20EFA" w:rsidP="00F20EFA">
      <w:pPr>
        <w:tabs>
          <w:tab w:val="left" w:pos="993"/>
        </w:tabs>
        <w:spacing w:after="0" w:line="240" w:lineRule="auto"/>
        <w:ind w:firstLine="709"/>
        <w:jc w:val="both"/>
        <w:rPr>
          <w:rFonts w:ascii="Times New Roman" w:eastAsia="Calibri" w:hAnsi="Times New Roman" w:cs="Times New Roman"/>
          <w:sz w:val="20"/>
          <w:szCs w:val="20"/>
        </w:rPr>
      </w:pPr>
    </w:p>
    <w:tbl>
      <w:tblPr>
        <w:tblW w:w="0" w:type="auto"/>
        <w:jc w:val="center"/>
        <w:tblInd w:w="-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4946"/>
        <w:gridCol w:w="3134"/>
      </w:tblGrid>
      <w:tr w:rsidR="004F3AC7" w:rsidRPr="008F2CE7" w:rsidTr="004F3AC7">
        <w:trPr>
          <w:jc w:val="center"/>
        </w:trPr>
        <w:tc>
          <w:tcPr>
            <w:tcW w:w="661" w:type="dxa"/>
          </w:tcPr>
          <w:p w:rsidR="004F3AC7" w:rsidRPr="008F2CE7" w:rsidRDefault="004F3AC7" w:rsidP="00F20EFA">
            <w:pPr>
              <w:pStyle w:val="a7"/>
              <w:spacing w:line="240" w:lineRule="auto"/>
              <w:ind w:left="0"/>
              <w:jc w:val="both"/>
              <w:rPr>
                <w:rFonts w:ascii="Times New Roman" w:hAnsi="Times New Roman"/>
                <w:b/>
                <w:color w:val="000000" w:themeColor="text1"/>
                <w:sz w:val="20"/>
                <w:szCs w:val="20"/>
              </w:rPr>
            </w:pPr>
            <w:r w:rsidRPr="008F2CE7">
              <w:rPr>
                <w:rFonts w:ascii="Times New Roman" w:hAnsi="Times New Roman"/>
                <w:b/>
                <w:color w:val="000000" w:themeColor="text1"/>
                <w:sz w:val="20"/>
                <w:szCs w:val="20"/>
              </w:rPr>
              <w:t>№</w:t>
            </w:r>
          </w:p>
        </w:tc>
        <w:tc>
          <w:tcPr>
            <w:tcW w:w="4946" w:type="dxa"/>
          </w:tcPr>
          <w:p w:rsidR="004F3AC7" w:rsidRPr="008F2CE7" w:rsidRDefault="004F3AC7" w:rsidP="00F20EFA">
            <w:pPr>
              <w:pStyle w:val="a7"/>
              <w:spacing w:line="240" w:lineRule="auto"/>
              <w:ind w:left="0"/>
              <w:jc w:val="center"/>
              <w:rPr>
                <w:rFonts w:ascii="Times New Roman" w:hAnsi="Times New Roman"/>
                <w:b/>
                <w:color w:val="000000" w:themeColor="text1"/>
                <w:sz w:val="20"/>
                <w:szCs w:val="20"/>
              </w:rPr>
            </w:pPr>
            <w:r w:rsidRPr="008F2CE7">
              <w:rPr>
                <w:rFonts w:ascii="Times New Roman" w:hAnsi="Times New Roman"/>
                <w:b/>
                <w:color w:val="000000" w:themeColor="text1"/>
                <w:sz w:val="20"/>
                <w:szCs w:val="20"/>
              </w:rPr>
              <w:t>Наименование библиотеки</w:t>
            </w:r>
          </w:p>
        </w:tc>
        <w:tc>
          <w:tcPr>
            <w:tcW w:w="3134" w:type="dxa"/>
          </w:tcPr>
          <w:p w:rsidR="004F3AC7" w:rsidRPr="008F2CE7" w:rsidRDefault="004F3AC7" w:rsidP="00F20EFA">
            <w:pPr>
              <w:pStyle w:val="a7"/>
              <w:spacing w:line="240" w:lineRule="auto"/>
              <w:ind w:left="0"/>
              <w:jc w:val="center"/>
              <w:rPr>
                <w:rFonts w:ascii="Times New Roman" w:hAnsi="Times New Roman"/>
                <w:b/>
                <w:color w:val="000000" w:themeColor="text1"/>
                <w:sz w:val="20"/>
                <w:szCs w:val="20"/>
              </w:rPr>
            </w:pPr>
            <w:r w:rsidRPr="008F2CE7">
              <w:rPr>
                <w:rFonts w:ascii="Times New Roman" w:hAnsi="Times New Roman"/>
                <w:b/>
                <w:color w:val="000000" w:themeColor="text1"/>
                <w:sz w:val="20"/>
                <w:szCs w:val="20"/>
              </w:rPr>
              <w:t>Кол-во населения</w:t>
            </w:r>
            <w:r w:rsidR="0030591B" w:rsidRPr="008F2CE7">
              <w:rPr>
                <w:rFonts w:ascii="Times New Roman" w:hAnsi="Times New Roman"/>
                <w:b/>
                <w:color w:val="000000" w:themeColor="text1"/>
                <w:sz w:val="20"/>
                <w:szCs w:val="20"/>
              </w:rPr>
              <w:t xml:space="preserve"> </w:t>
            </w:r>
            <w:r w:rsidRPr="008F2CE7">
              <w:rPr>
                <w:rFonts w:ascii="Times New Roman" w:hAnsi="Times New Roman"/>
                <w:b/>
                <w:color w:val="000000" w:themeColor="text1"/>
                <w:sz w:val="20"/>
                <w:szCs w:val="20"/>
              </w:rPr>
              <w:t>в зоне обслуживания</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1.</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Межпоселенческая центральная библиотека им.Ф.Ф.Павленкова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2929</w:t>
            </w:r>
          </w:p>
        </w:tc>
      </w:tr>
      <w:tr w:rsidR="00DE334F" w:rsidRPr="008F2CE7" w:rsidTr="004F3AC7">
        <w:trPr>
          <w:trHeight w:val="79"/>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2.</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Центральная детская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890</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3.</w:t>
            </w:r>
          </w:p>
        </w:tc>
        <w:tc>
          <w:tcPr>
            <w:tcW w:w="4946" w:type="dxa"/>
          </w:tcPr>
          <w:p w:rsidR="00DE334F" w:rsidRPr="008F2CE7" w:rsidRDefault="00DE334F" w:rsidP="00D1106B">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 xml:space="preserve">Верх </w:t>
            </w:r>
            <w:proofErr w:type="gramStart"/>
            <w:r w:rsidRPr="008F2CE7">
              <w:rPr>
                <w:rFonts w:ascii="Times New Roman" w:hAnsi="Times New Roman"/>
                <w:color w:val="000000" w:themeColor="text1"/>
                <w:sz w:val="20"/>
                <w:szCs w:val="20"/>
              </w:rPr>
              <w:t>-У</w:t>
            </w:r>
            <w:proofErr w:type="gramEnd"/>
            <w:r w:rsidRPr="008F2CE7">
              <w:rPr>
                <w:rFonts w:ascii="Times New Roman" w:hAnsi="Times New Roman"/>
                <w:color w:val="000000" w:themeColor="text1"/>
                <w:sz w:val="20"/>
                <w:szCs w:val="20"/>
              </w:rPr>
              <w:t>нинская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437</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4.</w:t>
            </w:r>
          </w:p>
        </w:tc>
        <w:tc>
          <w:tcPr>
            <w:tcW w:w="4946" w:type="dxa"/>
          </w:tcPr>
          <w:p w:rsidR="00DE334F" w:rsidRPr="008F2CE7" w:rsidRDefault="00DE334F" w:rsidP="00D1106B">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Ежевская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429</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5.</w:t>
            </w:r>
          </w:p>
        </w:tc>
        <w:tc>
          <w:tcPr>
            <w:tcW w:w="4946" w:type="dxa"/>
          </w:tcPr>
          <w:p w:rsidR="00DE334F" w:rsidRPr="008F2CE7" w:rsidRDefault="00DE334F" w:rsidP="00D1106B">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Жувамская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highlight w:val="yellow"/>
              </w:rPr>
            </w:pPr>
            <w:r w:rsidRPr="008F2CE7">
              <w:rPr>
                <w:rFonts w:ascii="Times New Roman" w:hAnsi="Times New Roman"/>
                <w:sz w:val="20"/>
                <w:szCs w:val="20"/>
              </w:rPr>
              <w:t>141</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6.</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Засековская библиотека</w:t>
            </w:r>
          </w:p>
        </w:tc>
        <w:tc>
          <w:tcPr>
            <w:tcW w:w="3134" w:type="dxa"/>
          </w:tcPr>
          <w:p w:rsidR="00DE334F" w:rsidRPr="008F2CE7" w:rsidRDefault="00DE334F" w:rsidP="00F95370">
            <w:pPr>
              <w:pStyle w:val="a7"/>
              <w:spacing w:line="240" w:lineRule="auto"/>
              <w:ind w:left="0"/>
              <w:rPr>
                <w:rFonts w:ascii="Times New Roman" w:hAnsi="Times New Roman"/>
                <w:sz w:val="20"/>
                <w:szCs w:val="20"/>
                <w:highlight w:val="yellow"/>
              </w:rPr>
            </w:pPr>
            <w:r w:rsidRPr="008F2CE7">
              <w:rPr>
                <w:rFonts w:ascii="Times New Roman" w:hAnsi="Times New Roman"/>
                <w:sz w:val="20"/>
                <w:szCs w:val="20"/>
              </w:rPr>
              <w:t>289</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7.</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Зянкинская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209</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8.</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Камковская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153</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9.</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Кельдыковская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125</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10.</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 xml:space="preserve">Мало </w:t>
            </w:r>
            <w:proofErr w:type="gramStart"/>
            <w:r w:rsidRPr="008F2CE7">
              <w:rPr>
                <w:rFonts w:ascii="Times New Roman" w:hAnsi="Times New Roman"/>
                <w:color w:val="000000" w:themeColor="text1"/>
                <w:sz w:val="20"/>
                <w:szCs w:val="20"/>
              </w:rPr>
              <w:t>-В</w:t>
            </w:r>
            <w:proofErr w:type="gramEnd"/>
            <w:r w:rsidRPr="008F2CE7">
              <w:rPr>
                <w:rFonts w:ascii="Times New Roman" w:hAnsi="Times New Roman"/>
                <w:color w:val="000000" w:themeColor="text1"/>
                <w:sz w:val="20"/>
                <w:szCs w:val="20"/>
              </w:rPr>
              <w:t>енижская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highlight w:val="yellow"/>
              </w:rPr>
            </w:pPr>
            <w:r w:rsidRPr="008F2CE7">
              <w:rPr>
                <w:rFonts w:ascii="Times New Roman" w:hAnsi="Times New Roman"/>
                <w:sz w:val="20"/>
                <w:szCs w:val="20"/>
              </w:rPr>
              <w:t>180</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11.</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Новоеловская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233</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12.</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Палагайская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449</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13.</w:t>
            </w:r>
          </w:p>
        </w:tc>
        <w:tc>
          <w:tcPr>
            <w:tcW w:w="4946" w:type="dxa"/>
          </w:tcPr>
          <w:p w:rsidR="00DE334F" w:rsidRPr="008F2CE7" w:rsidRDefault="00DE334F" w:rsidP="00D1106B">
            <w:pPr>
              <w:pStyle w:val="a7"/>
              <w:spacing w:line="240" w:lineRule="auto"/>
              <w:ind w:left="0"/>
              <w:jc w:val="both"/>
              <w:rPr>
                <w:rFonts w:ascii="Times New Roman" w:hAnsi="Times New Roman"/>
                <w:sz w:val="20"/>
                <w:szCs w:val="20"/>
              </w:rPr>
            </w:pPr>
            <w:r w:rsidRPr="008F2CE7">
              <w:rPr>
                <w:rFonts w:ascii="Times New Roman" w:hAnsi="Times New Roman"/>
                <w:color w:val="000000" w:themeColor="text1"/>
                <w:sz w:val="20"/>
                <w:szCs w:val="20"/>
              </w:rPr>
              <w:t>Починковская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368</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14.</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Пышкетская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374</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lastRenderedPageBreak/>
              <w:t>15.</w:t>
            </w:r>
          </w:p>
        </w:tc>
        <w:tc>
          <w:tcPr>
            <w:tcW w:w="4946" w:type="dxa"/>
          </w:tcPr>
          <w:p w:rsidR="00DE334F" w:rsidRPr="008F2CE7" w:rsidRDefault="00DE334F" w:rsidP="00F20EFA">
            <w:pPr>
              <w:pStyle w:val="a7"/>
              <w:spacing w:line="240" w:lineRule="auto"/>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Шамардановская библиотека</w:t>
            </w:r>
          </w:p>
        </w:tc>
        <w:tc>
          <w:tcPr>
            <w:tcW w:w="3134"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137</w:t>
            </w:r>
          </w:p>
        </w:tc>
      </w:tr>
      <w:tr w:rsidR="00DE334F" w:rsidRPr="008F2CE7" w:rsidTr="004F3AC7">
        <w:trPr>
          <w:jc w:val="center"/>
        </w:trPr>
        <w:tc>
          <w:tcPr>
            <w:tcW w:w="661" w:type="dxa"/>
          </w:tcPr>
          <w:p w:rsidR="00DE334F" w:rsidRPr="008F2CE7" w:rsidRDefault="00DE334F" w:rsidP="00F20EFA">
            <w:pPr>
              <w:pStyle w:val="a7"/>
              <w:spacing w:line="240" w:lineRule="auto"/>
              <w:ind w:left="0"/>
              <w:jc w:val="both"/>
              <w:rPr>
                <w:rFonts w:ascii="Times New Roman" w:hAnsi="Times New Roman"/>
                <w:sz w:val="20"/>
                <w:szCs w:val="20"/>
              </w:rPr>
            </w:pPr>
          </w:p>
        </w:tc>
        <w:tc>
          <w:tcPr>
            <w:tcW w:w="4946" w:type="dxa"/>
          </w:tcPr>
          <w:p w:rsidR="00DE334F" w:rsidRPr="008F2CE7" w:rsidRDefault="00DE334F" w:rsidP="00F20EFA">
            <w:pPr>
              <w:pStyle w:val="a7"/>
              <w:spacing w:line="240" w:lineRule="auto"/>
              <w:ind w:left="0"/>
              <w:jc w:val="both"/>
              <w:rPr>
                <w:rFonts w:ascii="Times New Roman" w:hAnsi="Times New Roman"/>
                <w:sz w:val="20"/>
                <w:szCs w:val="20"/>
              </w:rPr>
            </w:pPr>
          </w:p>
        </w:tc>
        <w:tc>
          <w:tcPr>
            <w:tcW w:w="3134" w:type="dxa"/>
          </w:tcPr>
          <w:p w:rsidR="00DE334F" w:rsidRPr="008F2CE7" w:rsidRDefault="00DE334F" w:rsidP="00F95370">
            <w:pPr>
              <w:pStyle w:val="a7"/>
              <w:spacing w:line="240" w:lineRule="auto"/>
              <w:ind w:left="0"/>
              <w:jc w:val="both"/>
              <w:rPr>
                <w:rFonts w:ascii="Times New Roman" w:hAnsi="Times New Roman"/>
                <w:sz w:val="20"/>
                <w:szCs w:val="20"/>
                <w:highlight w:val="yellow"/>
              </w:rPr>
            </w:pPr>
            <w:r w:rsidRPr="008F2CE7">
              <w:rPr>
                <w:rFonts w:ascii="Times New Roman" w:hAnsi="Times New Roman"/>
                <w:sz w:val="20"/>
                <w:szCs w:val="20"/>
              </w:rPr>
              <w:t>7343</w:t>
            </w:r>
          </w:p>
        </w:tc>
      </w:tr>
    </w:tbl>
    <w:p w:rsidR="00F20EFA" w:rsidRPr="008F2CE7" w:rsidRDefault="00F20EFA" w:rsidP="00F20EFA">
      <w:pPr>
        <w:spacing w:after="0" w:line="240" w:lineRule="auto"/>
        <w:jc w:val="both"/>
        <w:rPr>
          <w:rFonts w:ascii="Times New Roman" w:hAnsi="Times New Roman" w:cs="Times New Roman"/>
          <w:sz w:val="20"/>
          <w:szCs w:val="20"/>
        </w:rPr>
      </w:pPr>
    </w:p>
    <w:p w:rsidR="00DE334F" w:rsidRPr="008F2CE7" w:rsidRDefault="00DE334F" w:rsidP="0030591B">
      <w:pPr>
        <w:pStyle w:val="a7"/>
        <w:spacing w:after="0"/>
        <w:ind w:left="0" w:firstLine="720"/>
        <w:contextualSpacing/>
        <w:jc w:val="both"/>
        <w:rPr>
          <w:rFonts w:ascii="Times New Roman" w:hAnsi="Times New Roman"/>
          <w:sz w:val="20"/>
          <w:szCs w:val="20"/>
        </w:rPr>
      </w:pPr>
      <w:r w:rsidRPr="008F2CE7">
        <w:rPr>
          <w:rFonts w:ascii="Times New Roman" w:hAnsi="Times New Roman"/>
          <w:sz w:val="20"/>
          <w:szCs w:val="20"/>
        </w:rPr>
        <w:t>Среднее число жителей на одну библиотеку в 2023 году: 489 человека. Что на 21 меньше, чем в прошлом году.</w:t>
      </w:r>
    </w:p>
    <w:p w:rsidR="00DE334F" w:rsidRPr="008F2CE7" w:rsidRDefault="00DE334F" w:rsidP="0030591B">
      <w:pPr>
        <w:pStyle w:val="a7"/>
        <w:spacing w:after="0"/>
        <w:ind w:left="0" w:firstLine="720"/>
        <w:contextualSpacing/>
        <w:jc w:val="both"/>
        <w:rPr>
          <w:rFonts w:ascii="Times New Roman" w:hAnsi="Times New Roman"/>
          <w:sz w:val="20"/>
          <w:szCs w:val="20"/>
        </w:rPr>
      </w:pPr>
      <w:r w:rsidRPr="008F2CE7">
        <w:rPr>
          <w:rFonts w:ascii="Times New Roman" w:hAnsi="Times New Roman"/>
          <w:sz w:val="20"/>
          <w:szCs w:val="20"/>
        </w:rPr>
        <w:t>Число библиотек, работающих по сокращённому графику: 13 сельских библиотек  работают  по сокращённому графику (Верх-Унинская, Зянкинская, Ежевская, Жувамская, Засековская</w:t>
      </w:r>
      <w:proofErr w:type="gramStart"/>
      <w:r w:rsidRPr="008F2CE7">
        <w:rPr>
          <w:rFonts w:ascii="Times New Roman" w:hAnsi="Times New Roman"/>
          <w:sz w:val="20"/>
          <w:szCs w:val="20"/>
        </w:rPr>
        <w:t>,К</w:t>
      </w:r>
      <w:proofErr w:type="gramEnd"/>
      <w:r w:rsidRPr="008F2CE7">
        <w:rPr>
          <w:rFonts w:ascii="Times New Roman" w:hAnsi="Times New Roman"/>
          <w:sz w:val="20"/>
          <w:szCs w:val="20"/>
        </w:rPr>
        <w:t>амковская, Кельдыковская, Маловенижская, Новоеловская, Палагайская,Починковская, Пышетская, Шамардановская).</w:t>
      </w:r>
    </w:p>
    <w:p w:rsidR="00DE334F" w:rsidRPr="008F2CE7" w:rsidRDefault="00DE334F" w:rsidP="0030591B">
      <w:pPr>
        <w:spacing w:after="0"/>
        <w:ind w:firstLine="567"/>
        <w:jc w:val="both"/>
        <w:rPr>
          <w:rFonts w:ascii="Times New Roman" w:hAnsi="Times New Roman" w:cs="Times New Roman"/>
          <w:sz w:val="20"/>
          <w:szCs w:val="20"/>
        </w:rPr>
      </w:pPr>
      <w:r w:rsidRPr="008F2CE7">
        <w:rPr>
          <w:rFonts w:ascii="Times New Roman" w:hAnsi="Times New Roman" w:cs="Times New Roman"/>
          <w:sz w:val="20"/>
          <w:szCs w:val="20"/>
        </w:rPr>
        <w:t xml:space="preserve">Ежевская, Палагайская, Пышкетская, Новоеловская, Засековская библиотеки – находятся в помещении образовательного учреждения, поэтому пользователи могут посетить библиотеку в течение всего рабочего дня. </w:t>
      </w:r>
    </w:p>
    <w:p w:rsidR="0030591B" w:rsidRPr="008F2CE7" w:rsidRDefault="0030591B" w:rsidP="0030591B">
      <w:pPr>
        <w:pStyle w:val="a7"/>
        <w:spacing w:after="0"/>
        <w:ind w:left="0" w:firstLine="709"/>
        <w:contextualSpacing/>
        <w:jc w:val="both"/>
        <w:rPr>
          <w:rFonts w:ascii="Times New Roman" w:hAnsi="Times New Roman"/>
          <w:i/>
          <w:sz w:val="20"/>
          <w:szCs w:val="20"/>
        </w:rPr>
      </w:pPr>
      <w:r w:rsidRPr="008F2CE7">
        <w:rPr>
          <w:rFonts w:ascii="Times New Roman" w:hAnsi="Times New Roman"/>
          <w:i/>
          <w:sz w:val="20"/>
          <w:szCs w:val="20"/>
        </w:rPr>
        <w:t>Краткие выводы по разделу.</w:t>
      </w:r>
    </w:p>
    <w:p w:rsidR="00DE334F" w:rsidRPr="008F2CE7" w:rsidRDefault="0030591B" w:rsidP="0030591B">
      <w:pPr>
        <w:pStyle w:val="a7"/>
        <w:spacing w:after="0"/>
        <w:ind w:left="0" w:firstLine="709"/>
        <w:contextualSpacing/>
        <w:jc w:val="both"/>
        <w:rPr>
          <w:rFonts w:ascii="Times New Roman" w:hAnsi="Times New Roman"/>
          <w:sz w:val="20"/>
          <w:szCs w:val="20"/>
        </w:rPr>
      </w:pPr>
      <w:r w:rsidRPr="008F2CE7">
        <w:rPr>
          <w:rFonts w:ascii="Times New Roman" w:hAnsi="Times New Roman"/>
          <w:sz w:val="20"/>
          <w:szCs w:val="20"/>
        </w:rPr>
        <w:t xml:space="preserve"> </w:t>
      </w:r>
      <w:r w:rsidR="00DE334F" w:rsidRPr="008F2CE7">
        <w:rPr>
          <w:rFonts w:ascii="Times New Roman" w:hAnsi="Times New Roman"/>
          <w:sz w:val="20"/>
          <w:szCs w:val="20"/>
        </w:rPr>
        <w:t>Все удалённые от библиотек  населённые пункты, охвачены пунктами выдачи и передвижками: 92 пункта.</w:t>
      </w:r>
      <w:r w:rsidRPr="008F2CE7">
        <w:rPr>
          <w:rFonts w:ascii="Times New Roman" w:hAnsi="Times New Roman"/>
          <w:sz w:val="20"/>
          <w:szCs w:val="20"/>
        </w:rPr>
        <w:t xml:space="preserve"> С каждым годом обслуживание удаленных населенных пунктов становится сложнее. Денежные средства на ГСМ бюджетом Администрации района не закладываются, </w:t>
      </w:r>
      <w:r w:rsidR="00A26DAE" w:rsidRPr="008F2CE7">
        <w:rPr>
          <w:rFonts w:ascii="Times New Roman" w:hAnsi="Times New Roman"/>
          <w:sz w:val="20"/>
          <w:szCs w:val="20"/>
        </w:rPr>
        <w:t>заправка машин осуществляется</w:t>
      </w:r>
      <w:r w:rsidRPr="008F2CE7">
        <w:rPr>
          <w:rFonts w:ascii="Times New Roman" w:hAnsi="Times New Roman"/>
          <w:sz w:val="20"/>
          <w:szCs w:val="20"/>
        </w:rPr>
        <w:t xml:space="preserve"> из </w:t>
      </w:r>
      <w:r w:rsidR="00A26DAE" w:rsidRPr="008F2CE7">
        <w:rPr>
          <w:rFonts w:ascii="Times New Roman" w:hAnsi="Times New Roman"/>
          <w:sz w:val="20"/>
          <w:szCs w:val="20"/>
        </w:rPr>
        <w:t>сре</w:t>
      </w:r>
      <w:proofErr w:type="gramStart"/>
      <w:r w:rsidR="00A26DAE" w:rsidRPr="008F2CE7">
        <w:rPr>
          <w:rFonts w:ascii="Times New Roman" w:hAnsi="Times New Roman"/>
          <w:sz w:val="20"/>
          <w:szCs w:val="20"/>
        </w:rPr>
        <w:t>дств  пр</w:t>
      </w:r>
      <w:proofErr w:type="gramEnd"/>
      <w:r w:rsidR="00A26DAE" w:rsidRPr="008F2CE7">
        <w:rPr>
          <w:rFonts w:ascii="Times New Roman" w:hAnsi="Times New Roman"/>
          <w:sz w:val="20"/>
          <w:szCs w:val="20"/>
        </w:rPr>
        <w:t>едпринимательской и иной приносящей доход деятельности</w:t>
      </w:r>
      <w:r w:rsidR="00770F31" w:rsidRPr="008F2CE7">
        <w:rPr>
          <w:rFonts w:ascii="Times New Roman" w:hAnsi="Times New Roman"/>
          <w:sz w:val="20"/>
          <w:szCs w:val="20"/>
        </w:rPr>
        <w:t xml:space="preserve"> библиотек</w:t>
      </w:r>
      <w:r w:rsidRPr="008F2CE7">
        <w:rPr>
          <w:rFonts w:ascii="Times New Roman" w:hAnsi="Times New Roman"/>
          <w:sz w:val="20"/>
          <w:szCs w:val="20"/>
        </w:rPr>
        <w:t xml:space="preserve">. </w:t>
      </w:r>
      <w:r w:rsidR="00770F31" w:rsidRPr="008F2CE7">
        <w:rPr>
          <w:rFonts w:ascii="Times New Roman" w:hAnsi="Times New Roman"/>
          <w:sz w:val="20"/>
          <w:szCs w:val="20"/>
        </w:rPr>
        <w:t>На отчётную дату не функционирует</w:t>
      </w:r>
      <w:r w:rsidR="00C6547D" w:rsidRPr="008F2CE7">
        <w:rPr>
          <w:rFonts w:ascii="Times New Roman" w:hAnsi="Times New Roman"/>
          <w:sz w:val="20"/>
          <w:szCs w:val="20"/>
        </w:rPr>
        <w:t xml:space="preserve"> Зянкинская библиотека</w:t>
      </w:r>
      <w:r w:rsidR="00770F31" w:rsidRPr="008F2CE7">
        <w:rPr>
          <w:rFonts w:ascii="Times New Roman" w:hAnsi="Times New Roman"/>
          <w:sz w:val="20"/>
          <w:szCs w:val="20"/>
        </w:rPr>
        <w:t xml:space="preserve"> по причине отсутствия работника. Данный населенный пункт обслуживается сотрудниками центральной районной библиотеки.</w:t>
      </w:r>
    </w:p>
    <w:p w:rsidR="00DE334F" w:rsidRPr="008F2CE7" w:rsidRDefault="00DE334F" w:rsidP="00DE334F">
      <w:pPr>
        <w:tabs>
          <w:tab w:val="left" w:pos="993"/>
        </w:tabs>
        <w:spacing w:after="0" w:line="240" w:lineRule="auto"/>
        <w:ind w:firstLine="709"/>
        <w:jc w:val="both"/>
        <w:rPr>
          <w:rFonts w:ascii="Times New Roman" w:hAnsi="Times New Roman" w:cs="Times New Roman"/>
          <w:b/>
          <w:sz w:val="20"/>
          <w:szCs w:val="20"/>
        </w:rPr>
      </w:pPr>
      <w:r w:rsidRPr="008F2CE7">
        <w:rPr>
          <w:rFonts w:ascii="Times New Roman" w:hAnsi="Times New Roman" w:cs="Times New Roman"/>
          <w:b/>
          <w:sz w:val="20"/>
          <w:szCs w:val="20"/>
        </w:rPr>
        <w:t>4. Основные статистические показатели</w:t>
      </w:r>
    </w:p>
    <w:p w:rsidR="00DE334F" w:rsidRPr="008F2CE7" w:rsidRDefault="00DE334F" w:rsidP="00DE334F">
      <w:pPr>
        <w:tabs>
          <w:tab w:val="left" w:pos="993"/>
        </w:tabs>
        <w:spacing w:after="0" w:line="240" w:lineRule="auto"/>
        <w:ind w:firstLine="709"/>
        <w:jc w:val="both"/>
        <w:rPr>
          <w:rFonts w:ascii="Times New Roman" w:eastAsia="Calibri" w:hAnsi="Times New Roman" w:cs="Times New Roman"/>
          <w:sz w:val="20"/>
          <w:szCs w:val="20"/>
        </w:rPr>
      </w:pPr>
      <w:r w:rsidRPr="008F2CE7">
        <w:rPr>
          <w:rFonts w:ascii="Times New Roman" w:hAnsi="Times New Roman" w:cs="Times New Roman"/>
          <w:sz w:val="20"/>
          <w:szCs w:val="20"/>
        </w:rPr>
        <w:t>4.1. Охват населения библиотечным обслуживанием</w:t>
      </w:r>
    </w:p>
    <w:p w:rsidR="00DE334F" w:rsidRPr="008F2CE7" w:rsidRDefault="00DE334F" w:rsidP="00DE334F">
      <w:pPr>
        <w:tabs>
          <w:tab w:val="left" w:pos="993"/>
        </w:tabs>
        <w:spacing w:after="0" w:line="240" w:lineRule="auto"/>
        <w:ind w:firstLine="709"/>
        <w:jc w:val="both"/>
        <w:rPr>
          <w:rFonts w:ascii="Times New Roman" w:eastAsia="Calibri" w:hAnsi="Times New Roman" w:cs="Times New Roman"/>
          <w:sz w:val="20"/>
          <w:szCs w:val="20"/>
        </w:rPr>
      </w:pPr>
    </w:p>
    <w:tbl>
      <w:tblPr>
        <w:tblW w:w="0" w:type="auto"/>
        <w:jc w:val="center"/>
        <w:tblInd w:w="-1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4076"/>
        <w:gridCol w:w="2078"/>
        <w:gridCol w:w="2178"/>
      </w:tblGrid>
      <w:tr w:rsidR="00DE334F" w:rsidRPr="008F2CE7" w:rsidTr="00F95370">
        <w:trPr>
          <w:jc w:val="center"/>
        </w:trPr>
        <w:tc>
          <w:tcPr>
            <w:tcW w:w="466" w:type="dxa"/>
          </w:tcPr>
          <w:p w:rsidR="00DE334F" w:rsidRPr="008F2CE7" w:rsidRDefault="00DE334F" w:rsidP="00F95370">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w:t>
            </w:r>
          </w:p>
        </w:tc>
        <w:tc>
          <w:tcPr>
            <w:tcW w:w="4076" w:type="dxa"/>
          </w:tcPr>
          <w:p w:rsidR="00DE334F" w:rsidRPr="008F2CE7" w:rsidRDefault="00DE334F" w:rsidP="00F95370">
            <w:pPr>
              <w:pStyle w:val="a7"/>
              <w:spacing w:after="0" w:line="240" w:lineRule="auto"/>
              <w:ind w:left="0"/>
              <w:jc w:val="center"/>
              <w:rPr>
                <w:rFonts w:ascii="Times New Roman" w:hAnsi="Times New Roman"/>
                <w:b/>
                <w:sz w:val="20"/>
                <w:szCs w:val="20"/>
              </w:rPr>
            </w:pPr>
            <w:r w:rsidRPr="008F2CE7">
              <w:rPr>
                <w:rFonts w:ascii="Times New Roman" w:hAnsi="Times New Roman"/>
                <w:b/>
                <w:sz w:val="20"/>
                <w:szCs w:val="20"/>
              </w:rPr>
              <w:t>Наименование структурного подразделения</w:t>
            </w:r>
          </w:p>
        </w:tc>
        <w:tc>
          <w:tcPr>
            <w:tcW w:w="2078" w:type="dxa"/>
          </w:tcPr>
          <w:p w:rsidR="00DE334F" w:rsidRPr="008F2CE7" w:rsidRDefault="00DE334F" w:rsidP="00F95370">
            <w:pPr>
              <w:pStyle w:val="a7"/>
              <w:spacing w:after="0" w:line="240" w:lineRule="auto"/>
              <w:ind w:left="0"/>
              <w:rPr>
                <w:rFonts w:ascii="Times New Roman" w:hAnsi="Times New Roman"/>
                <w:b/>
                <w:sz w:val="20"/>
                <w:szCs w:val="20"/>
              </w:rPr>
            </w:pPr>
            <w:r w:rsidRPr="008F2CE7">
              <w:rPr>
                <w:rFonts w:ascii="Times New Roman" w:hAnsi="Times New Roman"/>
                <w:b/>
                <w:sz w:val="20"/>
                <w:szCs w:val="20"/>
              </w:rPr>
              <w:t>Кол-во населения в зоне обслуживания</w:t>
            </w:r>
          </w:p>
        </w:tc>
        <w:tc>
          <w:tcPr>
            <w:tcW w:w="2178" w:type="dxa"/>
          </w:tcPr>
          <w:p w:rsidR="00DE334F" w:rsidRPr="008F2CE7" w:rsidRDefault="00DE334F" w:rsidP="00F95370">
            <w:pPr>
              <w:rPr>
                <w:rFonts w:ascii="Times New Roman" w:eastAsia="Calibri" w:hAnsi="Times New Roman" w:cs="Times New Roman"/>
                <w:b/>
                <w:sz w:val="20"/>
                <w:szCs w:val="20"/>
              </w:rPr>
            </w:pPr>
            <w:r w:rsidRPr="008F2CE7">
              <w:rPr>
                <w:rFonts w:ascii="Times New Roman" w:eastAsia="Calibri" w:hAnsi="Times New Roman" w:cs="Times New Roman"/>
                <w:b/>
                <w:sz w:val="20"/>
                <w:szCs w:val="20"/>
              </w:rPr>
              <w:t>Охват населения библиотечным обслуживанием</w:t>
            </w:r>
            <w:proofErr w:type="gramStart"/>
            <w:r w:rsidRPr="008F2CE7">
              <w:rPr>
                <w:rFonts w:ascii="Times New Roman" w:eastAsia="Calibri" w:hAnsi="Times New Roman" w:cs="Times New Roman"/>
                <w:b/>
                <w:sz w:val="20"/>
                <w:szCs w:val="20"/>
              </w:rPr>
              <w:t xml:space="preserve"> (%)</w:t>
            </w:r>
            <w:proofErr w:type="gramEnd"/>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Межпоселенческая центральная библиотека им. Ф.Ф.Павленкова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2929</w:t>
            </w:r>
          </w:p>
        </w:tc>
        <w:tc>
          <w:tcPr>
            <w:tcW w:w="2178" w:type="dxa"/>
          </w:tcPr>
          <w:p w:rsidR="00DE334F" w:rsidRPr="008F2CE7" w:rsidRDefault="00DE334F" w:rsidP="00F95370">
            <w:pPr>
              <w:rPr>
                <w:rFonts w:ascii="Times New Roman" w:eastAsia="Calibri" w:hAnsi="Times New Roman" w:cs="Times New Roman"/>
                <w:sz w:val="20"/>
                <w:szCs w:val="20"/>
              </w:rPr>
            </w:pPr>
            <w:r w:rsidRPr="008F2CE7">
              <w:rPr>
                <w:rFonts w:ascii="Times New Roman" w:eastAsia="Calibri" w:hAnsi="Times New Roman" w:cs="Times New Roman"/>
                <w:sz w:val="20"/>
                <w:szCs w:val="20"/>
              </w:rPr>
              <w:t>77</w:t>
            </w:r>
          </w:p>
        </w:tc>
      </w:tr>
      <w:tr w:rsidR="00DE334F" w:rsidRPr="008F2CE7" w:rsidTr="00F95370">
        <w:trPr>
          <w:trHeight w:val="79"/>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2.</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Центральная детская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890</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159</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3.</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Камковская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153</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46</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4.</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 xml:space="preserve">Верх </w:t>
            </w:r>
            <w:proofErr w:type="gramStart"/>
            <w:r w:rsidRPr="008F2CE7">
              <w:rPr>
                <w:rFonts w:ascii="Times New Roman" w:hAnsi="Times New Roman"/>
                <w:sz w:val="20"/>
                <w:szCs w:val="20"/>
              </w:rPr>
              <w:t>-У</w:t>
            </w:r>
            <w:proofErr w:type="gramEnd"/>
            <w:r w:rsidRPr="008F2CE7">
              <w:rPr>
                <w:rFonts w:ascii="Times New Roman" w:hAnsi="Times New Roman"/>
                <w:sz w:val="20"/>
                <w:szCs w:val="20"/>
              </w:rPr>
              <w:t>нинская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437</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68</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5.</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Засековская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highlight w:val="yellow"/>
              </w:rPr>
            </w:pPr>
            <w:r w:rsidRPr="008F2CE7">
              <w:rPr>
                <w:rFonts w:ascii="Times New Roman" w:hAnsi="Times New Roman"/>
                <w:sz w:val="20"/>
                <w:szCs w:val="20"/>
              </w:rPr>
              <w:t>289</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52</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6.</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Жувамская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highlight w:val="yellow"/>
              </w:rPr>
            </w:pPr>
            <w:r w:rsidRPr="008F2CE7">
              <w:rPr>
                <w:rFonts w:ascii="Times New Roman" w:hAnsi="Times New Roman"/>
                <w:sz w:val="20"/>
                <w:szCs w:val="20"/>
              </w:rPr>
              <w:t>141</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47</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7.</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 xml:space="preserve">Мало </w:t>
            </w:r>
            <w:proofErr w:type="gramStart"/>
            <w:r w:rsidRPr="008F2CE7">
              <w:rPr>
                <w:rFonts w:ascii="Times New Roman" w:hAnsi="Times New Roman"/>
                <w:sz w:val="20"/>
                <w:szCs w:val="20"/>
              </w:rPr>
              <w:t>-В</w:t>
            </w:r>
            <w:proofErr w:type="gramEnd"/>
            <w:r w:rsidRPr="008F2CE7">
              <w:rPr>
                <w:rFonts w:ascii="Times New Roman" w:hAnsi="Times New Roman"/>
                <w:sz w:val="20"/>
                <w:szCs w:val="20"/>
              </w:rPr>
              <w:t>енижская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180</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83</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8.</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Зянкинская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209</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0</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9.</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Ежевская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429</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88</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10.</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Починковская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highlight w:val="yellow"/>
              </w:rPr>
            </w:pPr>
            <w:r w:rsidRPr="008F2CE7">
              <w:rPr>
                <w:rFonts w:ascii="Times New Roman" w:hAnsi="Times New Roman"/>
                <w:sz w:val="20"/>
                <w:szCs w:val="20"/>
              </w:rPr>
              <w:t>368</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98</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11.</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Палагайская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449</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64</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12.</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Пышкетская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374</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100</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13.</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Кельдыковская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125</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80</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14.</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Шамардановская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137</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116</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15.</w:t>
            </w:r>
          </w:p>
        </w:tc>
        <w:tc>
          <w:tcPr>
            <w:tcW w:w="4076"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Новоеловская библиотека</w:t>
            </w:r>
          </w:p>
        </w:tc>
        <w:tc>
          <w:tcPr>
            <w:tcW w:w="20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233</w:t>
            </w:r>
          </w:p>
        </w:tc>
        <w:tc>
          <w:tcPr>
            <w:tcW w:w="2178" w:type="dxa"/>
          </w:tcPr>
          <w:p w:rsidR="00DE334F" w:rsidRPr="008F2CE7" w:rsidRDefault="00DE334F" w:rsidP="00F95370">
            <w:pPr>
              <w:pStyle w:val="a7"/>
              <w:spacing w:line="240" w:lineRule="auto"/>
              <w:ind w:left="0"/>
              <w:jc w:val="both"/>
              <w:rPr>
                <w:rFonts w:ascii="Times New Roman" w:hAnsi="Times New Roman"/>
                <w:sz w:val="20"/>
                <w:szCs w:val="20"/>
              </w:rPr>
            </w:pPr>
            <w:r w:rsidRPr="008F2CE7">
              <w:rPr>
                <w:rFonts w:ascii="Times New Roman" w:hAnsi="Times New Roman"/>
                <w:sz w:val="20"/>
                <w:szCs w:val="20"/>
              </w:rPr>
              <w:t>81</w:t>
            </w:r>
          </w:p>
        </w:tc>
      </w:tr>
      <w:tr w:rsidR="00DE334F" w:rsidRPr="008F2CE7" w:rsidTr="00F95370">
        <w:trPr>
          <w:jc w:val="center"/>
        </w:trPr>
        <w:tc>
          <w:tcPr>
            <w:tcW w:w="466" w:type="dxa"/>
          </w:tcPr>
          <w:p w:rsidR="00DE334F" w:rsidRPr="008F2CE7" w:rsidRDefault="00DE334F" w:rsidP="00F95370">
            <w:pPr>
              <w:pStyle w:val="a7"/>
              <w:spacing w:line="240" w:lineRule="auto"/>
              <w:ind w:left="0"/>
              <w:jc w:val="both"/>
              <w:rPr>
                <w:rFonts w:ascii="Times New Roman" w:hAnsi="Times New Roman"/>
                <w:sz w:val="20"/>
                <w:szCs w:val="20"/>
              </w:rPr>
            </w:pPr>
          </w:p>
          <w:p w:rsidR="00DE334F" w:rsidRPr="008F2CE7" w:rsidRDefault="00DE334F" w:rsidP="00F95370">
            <w:pPr>
              <w:pStyle w:val="a7"/>
              <w:spacing w:line="240" w:lineRule="auto"/>
              <w:ind w:left="0"/>
              <w:jc w:val="both"/>
              <w:rPr>
                <w:rFonts w:ascii="Times New Roman" w:hAnsi="Times New Roman"/>
                <w:sz w:val="20"/>
                <w:szCs w:val="20"/>
              </w:rPr>
            </w:pPr>
          </w:p>
        </w:tc>
        <w:tc>
          <w:tcPr>
            <w:tcW w:w="4076" w:type="dxa"/>
          </w:tcPr>
          <w:p w:rsidR="00DE334F" w:rsidRPr="008F2CE7" w:rsidRDefault="00DE334F" w:rsidP="00F95370">
            <w:pPr>
              <w:pStyle w:val="a7"/>
              <w:spacing w:line="240" w:lineRule="auto"/>
              <w:ind w:left="0"/>
              <w:jc w:val="both"/>
              <w:rPr>
                <w:rFonts w:ascii="Times New Roman" w:hAnsi="Times New Roman"/>
                <w:b/>
                <w:sz w:val="20"/>
                <w:szCs w:val="20"/>
              </w:rPr>
            </w:pPr>
            <w:r w:rsidRPr="008F2CE7">
              <w:rPr>
                <w:rFonts w:ascii="Times New Roman" w:hAnsi="Times New Roman"/>
                <w:b/>
                <w:sz w:val="20"/>
                <w:szCs w:val="20"/>
              </w:rPr>
              <w:t>Всего населения в муниципальном образовании «Муниципальный округ Юкаменский район Удмуртской Республики»</w:t>
            </w:r>
          </w:p>
        </w:tc>
        <w:tc>
          <w:tcPr>
            <w:tcW w:w="2078" w:type="dxa"/>
          </w:tcPr>
          <w:p w:rsidR="00DE334F" w:rsidRPr="008F2CE7" w:rsidRDefault="00DE334F" w:rsidP="00F95370">
            <w:pPr>
              <w:pStyle w:val="a7"/>
              <w:spacing w:line="240" w:lineRule="auto"/>
              <w:ind w:left="0"/>
              <w:jc w:val="both"/>
              <w:rPr>
                <w:rFonts w:ascii="Times New Roman" w:hAnsi="Times New Roman"/>
                <w:b/>
                <w:sz w:val="20"/>
                <w:szCs w:val="20"/>
              </w:rPr>
            </w:pPr>
            <w:r w:rsidRPr="008F2CE7">
              <w:rPr>
                <w:rFonts w:ascii="Times New Roman" w:hAnsi="Times New Roman"/>
                <w:b/>
                <w:sz w:val="20"/>
                <w:szCs w:val="20"/>
              </w:rPr>
              <w:t>7343</w:t>
            </w:r>
          </w:p>
          <w:p w:rsidR="00DE334F" w:rsidRPr="008F2CE7" w:rsidRDefault="00DE334F" w:rsidP="00F95370">
            <w:pPr>
              <w:pStyle w:val="a7"/>
              <w:spacing w:line="240" w:lineRule="auto"/>
              <w:ind w:left="0"/>
              <w:jc w:val="both"/>
              <w:rPr>
                <w:rFonts w:ascii="Times New Roman" w:hAnsi="Times New Roman"/>
                <w:b/>
                <w:sz w:val="20"/>
                <w:szCs w:val="20"/>
                <w:highlight w:val="yellow"/>
              </w:rPr>
            </w:pPr>
          </w:p>
        </w:tc>
        <w:tc>
          <w:tcPr>
            <w:tcW w:w="2178" w:type="dxa"/>
          </w:tcPr>
          <w:p w:rsidR="00DE334F" w:rsidRPr="008F2CE7" w:rsidRDefault="00DE334F" w:rsidP="00F95370">
            <w:pPr>
              <w:rPr>
                <w:rFonts w:ascii="Times New Roman" w:eastAsia="Calibri" w:hAnsi="Times New Roman" w:cs="Times New Roman"/>
                <w:b/>
                <w:sz w:val="20"/>
                <w:szCs w:val="20"/>
              </w:rPr>
            </w:pPr>
            <w:r w:rsidRPr="008F2CE7">
              <w:rPr>
                <w:rFonts w:ascii="Times New Roman" w:eastAsia="Calibri" w:hAnsi="Times New Roman" w:cs="Times New Roman"/>
                <w:b/>
                <w:sz w:val="20"/>
                <w:szCs w:val="20"/>
              </w:rPr>
              <w:t>86</w:t>
            </w:r>
          </w:p>
          <w:p w:rsidR="00DE334F" w:rsidRPr="008F2CE7" w:rsidRDefault="00DE334F" w:rsidP="00F95370">
            <w:pPr>
              <w:pStyle w:val="a7"/>
              <w:spacing w:line="240" w:lineRule="auto"/>
              <w:ind w:left="0"/>
              <w:jc w:val="both"/>
              <w:rPr>
                <w:rFonts w:ascii="Times New Roman" w:hAnsi="Times New Roman"/>
                <w:b/>
                <w:sz w:val="20"/>
                <w:szCs w:val="20"/>
                <w:highlight w:val="yellow"/>
              </w:rPr>
            </w:pPr>
          </w:p>
        </w:tc>
      </w:tr>
    </w:tbl>
    <w:p w:rsidR="00DE334F" w:rsidRPr="008F2CE7" w:rsidRDefault="00DE334F" w:rsidP="0065015A">
      <w:pPr>
        <w:rPr>
          <w:rFonts w:ascii="Times New Roman" w:hAnsi="Times New Roman" w:cs="Times New Roman"/>
          <w:sz w:val="20"/>
          <w:szCs w:val="20"/>
        </w:rPr>
      </w:pPr>
    </w:p>
    <w:p w:rsidR="0065015A" w:rsidRPr="008F2CE7" w:rsidRDefault="00776D7F" w:rsidP="0065015A">
      <w:pPr>
        <w:rPr>
          <w:rFonts w:ascii="Times New Roman" w:hAnsi="Times New Roman" w:cs="Times New Roman"/>
          <w:sz w:val="20"/>
          <w:szCs w:val="20"/>
        </w:rPr>
      </w:pPr>
      <w:r w:rsidRPr="008F2CE7">
        <w:rPr>
          <w:rFonts w:ascii="Times New Roman" w:hAnsi="Times New Roman" w:cs="Times New Roman"/>
          <w:sz w:val="20"/>
          <w:szCs w:val="20"/>
        </w:rPr>
        <w:t>4</w:t>
      </w:r>
      <w:r w:rsidR="0065015A" w:rsidRPr="008F2CE7">
        <w:rPr>
          <w:rFonts w:ascii="Times New Roman" w:hAnsi="Times New Roman" w:cs="Times New Roman"/>
          <w:sz w:val="20"/>
          <w:szCs w:val="20"/>
        </w:rPr>
        <w:t>.2.Динамика основных показателей деятельности библиотек за три года</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418"/>
        <w:gridCol w:w="1417"/>
        <w:gridCol w:w="1843"/>
      </w:tblGrid>
      <w:tr w:rsidR="0065015A" w:rsidRPr="008F2CE7" w:rsidTr="002E7DBF">
        <w:tc>
          <w:tcPr>
            <w:tcW w:w="4536" w:type="dxa"/>
          </w:tcPr>
          <w:p w:rsidR="0065015A" w:rsidRPr="008F2CE7" w:rsidRDefault="0065015A" w:rsidP="0048710D">
            <w:pPr>
              <w:spacing w:line="360" w:lineRule="auto"/>
              <w:rPr>
                <w:rFonts w:ascii="Times New Roman" w:hAnsi="Times New Roman" w:cs="Times New Roman"/>
                <w:b/>
                <w:sz w:val="20"/>
                <w:szCs w:val="20"/>
              </w:rPr>
            </w:pPr>
            <w:r w:rsidRPr="008F2CE7">
              <w:rPr>
                <w:rFonts w:ascii="Times New Roman" w:hAnsi="Times New Roman" w:cs="Times New Roman"/>
                <w:b/>
                <w:sz w:val="20"/>
                <w:szCs w:val="20"/>
              </w:rPr>
              <w:t>Показатель</w:t>
            </w:r>
          </w:p>
        </w:tc>
        <w:tc>
          <w:tcPr>
            <w:tcW w:w="1418" w:type="dxa"/>
          </w:tcPr>
          <w:p w:rsidR="0065015A" w:rsidRPr="008F2CE7" w:rsidRDefault="0065015A" w:rsidP="00776D7F">
            <w:pPr>
              <w:spacing w:line="360" w:lineRule="auto"/>
              <w:jc w:val="center"/>
              <w:rPr>
                <w:rFonts w:ascii="Times New Roman" w:hAnsi="Times New Roman" w:cs="Times New Roman"/>
                <w:b/>
                <w:sz w:val="20"/>
                <w:szCs w:val="20"/>
              </w:rPr>
            </w:pPr>
            <w:r w:rsidRPr="008F2CE7">
              <w:rPr>
                <w:rFonts w:ascii="Times New Roman" w:hAnsi="Times New Roman" w:cs="Times New Roman"/>
                <w:b/>
                <w:sz w:val="20"/>
                <w:szCs w:val="20"/>
              </w:rPr>
              <w:t>202</w:t>
            </w:r>
            <w:r w:rsidR="00776D7F" w:rsidRPr="008F2CE7">
              <w:rPr>
                <w:rFonts w:ascii="Times New Roman" w:hAnsi="Times New Roman" w:cs="Times New Roman"/>
                <w:b/>
                <w:sz w:val="20"/>
                <w:szCs w:val="20"/>
              </w:rPr>
              <w:t>1</w:t>
            </w:r>
          </w:p>
        </w:tc>
        <w:tc>
          <w:tcPr>
            <w:tcW w:w="1417" w:type="dxa"/>
          </w:tcPr>
          <w:p w:rsidR="0065015A" w:rsidRPr="008F2CE7" w:rsidRDefault="0065015A" w:rsidP="00776D7F">
            <w:pPr>
              <w:spacing w:line="360" w:lineRule="auto"/>
              <w:jc w:val="center"/>
              <w:rPr>
                <w:rFonts w:ascii="Times New Roman" w:hAnsi="Times New Roman" w:cs="Times New Roman"/>
                <w:b/>
                <w:sz w:val="20"/>
                <w:szCs w:val="20"/>
              </w:rPr>
            </w:pPr>
            <w:r w:rsidRPr="008F2CE7">
              <w:rPr>
                <w:rFonts w:ascii="Times New Roman" w:hAnsi="Times New Roman" w:cs="Times New Roman"/>
                <w:b/>
                <w:sz w:val="20"/>
                <w:szCs w:val="20"/>
              </w:rPr>
              <w:t>202</w:t>
            </w:r>
            <w:r w:rsidR="00776D7F" w:rsidRPr="008F2CE7">
              <w:rPr>
                <w:rFonts w:ascii="Times New Roman" w:hAnsi="Times New Roman" w:cs="Times New Roman"/>
                <w:b/>
                <w:sz w:val="20"/>
                <w:szCs w:val="20"/>
              </w:rPr>
              <w:t>2</w:t>
            </w:r>
          </w:p>
        </w:tc>
        <w:tc>
          <w:tcPr>
            <w:tcW w:w="1843" w:type="dxa"/>
          </w:tcPr>
          <w:p w:rsidR="0065015A" w:rsidRPr="008F2CE7" w:rsidRDefault="0065015A" w:rsidP="00776D7F">
            <w:pPr>
              <w:spacing w:line="360" w:lineRule="auto"/>
              <w:jc w:val="center"/>
              <w:rPr>
                <w:rFonts w:ascii="Times New Roman" w:hAnsi="Times New Roman" w:cs="Times New Roman"/>
                <w:b/>
                <w:sz w:val="20"/>
                <w:szCs w:val="20"/>
              </w:rPr>
            </w:pPr>
            <w:r w:rsidRPr="008F2CE7">
              <w:rPr>
                <w:rFonts w:ascii="Times New Roman" w:hAnsi="Times New Roman" w:cs="Times New Roman"/>
                <w:b/>
                <w:sz w:val="20"/>
                <w:szCs w:val="20"/>
              </w:rPr>
              <w:t>202</w:t>
            </w:r>
            <w:r w:rsidR="00776D7F" w:rsidRPr="008F2CE7">
              <w:rPr>
                <w:rFonts w:ascii="Times New Roman" w:hAnsi="Times New Roman" w:cs="Times New Roman"/>
                <w:b/>
                <w:sz w:val="20"/>
                <w:szCs w:val="20"/>
              </w:rPr>
              <w:t>3</w:t>
            </w:r>
          </w:p>
        </w:tc>
      </w:tr>
      <w:tr w:rsidR="007E6141" w:rsidRPr="008F2CE7" w:rsidTr="002E7DBF">
        <w:tc>
          <w:tcPr>
            <w:tcW w:w="4536" w:type="dxa"/>
          </w:tcPr>
          <w:p w:rsidR="007E6141" w:rsidRPr="008F2CE7" w:rsidRDefault="007E6141" w:rsidP="0048710D">
            <w:pPr>
              <w:spacing w:line="360" w:lineRule="auto"/>
              <w:rPr>
                <w:rFonts w:ascii="Times New Roman" w:hAnsi="Times New Roman" w:cs="Times New Roman"/>
                <w:sz w:val="20"/>
                <w:szCs w:val="20"/>
              </w:rPr>
            </w:pPr>
            <w:r w:rsidRPr="008F2CE7">
              <w:rPr>
                <w:rFonts w:ascii="Times New Roman" w:hAnsi="Times New Roman" w:cs="Times New Roman"/>
                <w:color w:val="000000" w:themeColor="text1"/>
                <w:sz w:val="20"/>
                <w:szCs w:val="20"/>
              </w:rPr>
              <w:t>Количество пользователей</w:t>
            </w:r>
          </w:p>
          <w:p w:rsidR="007E6141" w:rsidRPr="008F2CE7" w:rsidRDefault="007E6141" w:rsidP="0048710D">
            <w:pPr>
              <w:spacing w:line="360" w:lineRule="auto"/>
              <w:rPr>
                <w:rFonts w:ascii="Times New Roman" w:hAnsi="Times New Roman" w:cs="Times New Roman"/>
                <w:sz w:val="20"/>
                <w:szCs w:val="20"/>
              </w:rPr>
            </w:pPr>
          </w:p>
        </w:tc>
        <w:tc>
          <w:tcPr>
            <w:tcW w:w="1418" w:type="dxa"/>
          </w:tcPr>
          <w:p w:rsidR="007E6141" w:rsidRPr="008F2CE7" w:rsidRDefault="007E6141" w:rsidP="0071399F">
            <w:pPr>
              <w:spacing w:line="360" w:lineRule="auto"/>
              <w:rPr>
                <w:rFonts w:ascii="Times New Roman" w:hAnsi="Times New Roman" w:cs="Times New Roman"/>
                <w:sz w:val="20"/>
                <w:szCs w:val="20"/>
              </w:rPr>
            </w:pPr>
            <w:r w:rsidRPr="008F2CE7">
              <w:rPr>
                <w:rFonts w:ascii="Times New Roman" w:hAnsi="Times New Roman" w:cs="Times New Roman"/>
                <w:sz w:val="20"/>
                <w:szCs w:val="20"/>
              </w:rPr>
              <w:t>6091</w:t>
            </w:r>
          </w:p>
        </w:tc>
        <w:tc>
          <w:tcPr>
            <w:tcW w:w="1417" w:type="dxa"/>
          </w:tcPr>
          <w:p w:rsidR="007E6141" w:rsidRPr="008F2CE7" w:rsidRDefault="007E6141" w:rsidP="0071399F">
            <w:pPr>
              <w:spacing w:line="360" w:lineRule="auto"/>
              <w:rPr>
                <w:rFonts w:ascii="Times New Roman" w:hAnsi="Times New Roman" w:cs="Times New Roman"/>
                <w:sz w:val="20"/>
                <w:szCs w:val="20"/>
              </w:rPr>
            </w:pPr>
            <w:r w:rsidRPr="008F2CE7">
              <w:rPr>
                <w:rFonts w:ascii="Times New Roman" w:hAnsi="Times New Roman" w:cs="Times New Roman"/>
                <w:sz w:val="20"/>
                <w:szCs w:val="20"/>
              </w:rPr>
              <w:t>6311</w:t>
            </w:r>
          </w:p>
        </w:tc>
        <w:tc>
          <w:tcPr>
            <w:tcW w:w="1843" w:type="dxa"/>
          </w:tcPr>
          <w:p w:rsidR="007E6141" w:rsidRPr="008F2CE7" w:rsidRDefault="007E6141" w:rsidP="00F21117">
            <w:pPr>
              <w:spacing w:line="360" w:lineRule="auto"/>
              <w:rPr>
                <w:rFonts w:ascii="Times New Roman" w:hAnsi="Times New Roman" w:cs="Times New Roman"/>
                <w:sz w:val="20"/>
                <w:szCs w:val="20"/>
              </w:rPr>
            </w:pPr>
            <w:r w:rsidRPr="008F2CE7">
              <w:rPr>
                <w:rFonts w:ascii="Times New Roman" w:hAnsi="Times New Roman" w:cs="Times New Roman"/>
                <w:sz w:val="20"/>
                <w:szCs w:val="20"/>
              </w:rPr>
              <w:t>6326</w:t>
            </w:r>
          </w:p>
        </w:tc>
      </w:tr>
      <w:tr w:rsidR="007E6141" w:rsidRPr="008F2CE7" w:rsidTr="002E7DBF">
        <w:tc>
          <w:tcPr>
            <w:tcW w:w="4536" w:type="dxa"/>
          </w:tcPr>
          <w:p w:rsidR="007E6141" w:rsidRPr="008F2CE7" w:rsidRDefault="007E6141" w:rsidP="0048710D">
            <w:pPr>
              <w:spacing w:line="360" w:lineRule="auto"/>
              <w:rPr>
                <w:rFonts w:ascii="Times New Roman" w:hAnsi="Times New Roman" w:cs="Times New Roman"/>
                <w:sz w:val="20"/>
                <w:szCs w:val="20"/>
              </w:rPr>
            </w:pPr>
            <w:r w:rsidRPr="008F2CE7">
              <w:rPr>
                <w:rFonts w:ascii="Times New Roman" w:hAnsi="Times New Roman" w:cs="Times New Roman"/>
                <w:color w:val="000000" w:themeColor="text1"/>
                <w:sz w:val="20"/>
                <w:szCs w:val="20"/>
              </w:rPr>
              <w:t>Количество посещений</w:t>
            </w:r>
          </w:p>
        </w:tc>
        <w:tc>
          <w:tcPr>
            <w:tcW w:w="1418" w:type="dxa"/>
          </w:tcPr>
          <w:p w:rsidR="007E6141" w:rsidRPr="008F2CE7" w:rsidRDefault="007E6141" w:rsidP="0071399F">
            <w:pPr>
              <w:spacing w:line="360" w:lineRule="auto"/>
              <w:rPr>
                <w:rFonts w:ascii="Times New Roman" w:hAnsi="Times New Roman" w:cs="Times New Roman"/>
                <w:sz w:val="20"/>
                <w:szCs w:val="20"/>
              </w:rPr>
            </w:pPr>
            <w:r w:rsidRPr="008F2CE7">
              <w:rPr>
                <w:rFonts w:ascii="Times New Roman" w:hAnsi="Times New Roman" w:cs="Times New Roman"/>
                <w:sz w:val="20"/>
                <w:szCs w:val="20"/>
              </w:rPr>
              <w:t>106334</w:t>
            </w:r>
          </w:p>
        </w:tc>
        <w:tc>
          <w:tcPr>
            <w:tcW w:w="1417" w:type="dxa"/>
          </w:tcPr>
          <w:p w:rsidR="007E6141" w:rsidRPr="008F2CE7" w:rsidRDefault="007E6141" w:rsidP="0071399F">
            <w:pPr>
              <w:spacing w:line="360" w:lineRule="auto"/>
              <w:rPr>
                <w:rFonts w:ascii="Times New Roman" w:hAnsi="Times New Roman" w:cs="Times New Roman"/>
                <w:sz w:val="20"/>
                <w:szCs w:val="20"/>
              </w:rPr>
            </w:pPr>
            <w:r w:rsidRPr="008F2CE7">
              <w:rPr>
                <w:rFonts w:ascii="Times New Roman" w:hAnsi="Times New Roman" w:cs="Times New Roman"/>
                <w:sz w:val="20"/>
                <w:szCs w:val="20"/>
              </w:rPr>
              <w:t>119173</w:t>
            </w:r>
          </w:p>
        </w:tc>
        <w:tc>
          <w:tcPr>
            <w:tcW w:w="1843" w:type="dxa"/>
          </w:tcPr>
          <w:p w:rsidR="007E6141" w:rsidRPr="008F2CE7" w:rsidRDefault="007E6141" w:rsidP="00F21117">
            <w:pPr>
              <w:spacing w:line="360" w:lineRule="auto"/>
              <w:rPr>
                <w:rFonts w:ascii="Times New Roman" w:hAnsi="Times New Roman" w:cs="Times New Roman"/>
                <w:sz w:val="20"/>
                <w:szCs w:val="20"/>
              </w:rPr>
            </w:pPr>
            <w:r w:rsidRPr="008F2CE7">
              <w:rPr>
                <w:rFonts w:ascii="Times New Roman" w:hAnsi="Times New Roman" w:cs="Times New Roman"/>
                <w:sz w:val="20"/>
                <w:szCs w:val="20"/>
              </w:rPr>
              <w:t>121661</w:t>
            </w:r>
          </w:p>
        </w:tc>
      </w:tr>
      <w:tr w:rsidR="007E6141" w:rsidRPr="008F2CE7" w:rsidTr="002E7DBF">
        <w:tc>
          <w:tcPr>
            <w:tcW w:w="4536" w:type="dxa"/>
          </w:tcPr>
          <w:p w:rsidR="007E6141" w:rsidRPr="008F2CE7" w:rsidRDefault="007E6141" w:rsidP="0048710D">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В т.ч. В стационаре</w:t>
            </w:r>
          </w:p>
        </w:tc>
        <w:tc>
          <w:tcPr>
            <w:tcW w:w="1418" w:type="dxa"/>
          </w:tcPr>
          <w:p w:rsidR="007E6141" w:rsidRPr="008F2CE7" w:rsidRDefault="007E6141" w:rsidP="0071399F">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71086</w:t>
            </w:r>
          </w:p>
        </w:tc>
        <w:tc>
          <w:tcPr>
            <w:tcW w:w="1417" w:type="dxa"/>
          </w:tcPr>
          <w:p w:rsidR="007E6141" w:rsidRPr="008F2CE7" w:rsidRDefault="007E6141" w:rsidP="0071399F">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79502</w:t>
            </w:r>
          </w:p>
        </w:tc>
        <w:tc>
          <w:tcPr>
            <w:tcW w:w="1843" w:type="dxa"/>
          </w:tcPr>
          <w:p w:rsidR="007E6141" w:rsidRPr="008F2CE7" w:rsidRDefault="007E6141" w:rsidP="00F21117">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75998</w:t>
            </w:r>
          </w:p>
        </w:tc>
      </w:tr>
      <w:tr w:rsidR="007E6141" w:rsidRPr="008F2CE7" w:rsidTr="002E7DBF">
        <w:tc>
          <w:tcPr>
            <w:tcW w:w="4536" w:type="dxa"/>
          </w:tcPr>
          <w:p w:rsidR="007E6141" w:rsidRPr="008F2CE7" w:rsidRDefault="007E6141" w:rsidP="0048710D">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В т.ч. Внестационара</w:t>
            </w:r>
          </w:p>
        </w:tc>
        <w:tc>
          <w:tcPr>
            <w:tcW w:w="1418" w:type="dxa"/>
          </w:tcPr>
          <w:p w:rsidR="007E6141" w:rsidRPr="008F2CE7" w:rsidRDefault="007E6141" w:rsidP="0071399F">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31411</w:t>
            </w:r>
          </w:p>
        </w:tc>
        <w:tc>
          <w:tcPr>
            <w:tcW w:w="1417" w:type="dxa"/>
          </w:tcPr>
          <w:p w:rsidR="007E6141" w:rsidRPr="008F2CE7" w:rsidRDefault="007E6141" w:rsidP="0071399F">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34269</w:t>
            </w:r>
          </w:p>
        </w:tc>
        <w:tc>
          <w:tcPr>
            <w:tcW w:w="1843" w:type="dxa"/>
          </w:tcPr>
          <w:p w:rsidR="007E6141" w:rsidRPr="008F2CE7" w:rsidRDefault="007E6141" w:rsidP="00F21117">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35905</w:t>
            </w:r>
          </w:p>
        </w:tc>
      </w:tr>
      <w:tr w:rsidR="007E6141" w:rsidRPr="008F2CE7" w:rsidTr="002E7DBF">
        <w:tc>
          <w:tcPr>
            <w:tcW w:w="4536" w:type="dxa"/>
          </w:tcPr>
          <w:p w:rsidR="007E6141" w:rsidRPr="008F2CE7" w:rsidRDefault="007E6141" w:rsidP="0048710D">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В т.ч. Удалённо (сайт и портал)</w:t>
            </w:r>
          </w:p>
        </w:tc>
        <w:tc>
          <w:tcPr>
            <w:tcW w:w="1418" w:type="dxa"/>
          </w:tcPr>
          <w:p w:rsidR="007E6141" w:rsidRPr="008F2CE7" w:rsidRDefault="007E6141" w:rsidP="0071399F">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3837</w:t>
            </w:r>
          </w:p>
        </w:tc>
        <w:tc>
          <w:tcPr>
            <w:tcW w:w="1417" w:type="dxa"/>
          </w:tcPr>
          <w:p w:rsidR="007E6141" w:rsidRPr="008F2CE7" w:rsidRDefault="007E6141" w:rsidP="0071399F">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5402</w:t>
            </w:r>
          </w:p>
        </w:tc>
        <w:tc>
          <w:tcPr>
            <w:tcW w:w="1843" w:type="dxa"/>
          </w:tcPr>
          <w:p w:rsidR="007E6141" w:rsidRPr="008F2CE7" w:rsidRDefault="007E6141" w:rsidP="00F21117">
            <w:pPr>
              <w:spacing w:line="360" w:lineRule="auto"/>
              <w:rPr>
                <w:rFonts w:ascii="Times New Roman" w:hAnsi="Times New Roman" w:cs="Times New Roman"/>
                <w:i/>
                <w:sz w:val="20"/>
                <w:szCs w:val="20"/>
              </w:rPr>
            </w:pPr>
            <w:r w:rsidRPr="008F2CE7">
              <w:rPr>
                <w:rFonts w:ascii="Times New Roman" w:hAnsi="Times New Roman" w:cs="Times New Roman"/>
                <w:i/>
                <w:sz w:val="20"/>
                <w:szCs w:val="20"/>
              </w:rPr>
              <w:t>9758</w:t>
            </w:r>
          </w:p>
        </w:tc>
      </w:tr>
      <w:tr w:rsidR="007E6141" w:rsidRPr="008F2CE7" w:rsidTr="002E7DBF">
        <w:tc>
          <w:tcPr>
            <w:tcW w:w="4536" w:type="dxa"/>
          </w:tcPr>
          <w:p w:rsidR="007E6141" w:rsidRPr="008F2CE7" w:rsidRDefault="007E6141" w:rsidP="0048710D">
            <w:pPr>
              <w:spacing w:line="360" w:lineRule="auto"/>
              <w:rPr>
                <w:rFonts w:ascii="Times New Roman" w:hAnsi="Times New Roman" w:cs="Times New Roman"/>
                <w:sz w:val="20"/>
                <w:szCs w:val="20"/>
              </w:rPr>
            </w:pPr>
            <w:r w:rsidRPr="008F2CE7">
              <w:rPr>
                <w:rFonts w:ascii="Times New Roman" w:hAnsi="Times New Roman" w:cs="Times New Roman"/>
                <w:color w:val="000000" w:themeColor="text1"/>
                <w:sz w:val="20"/>
                <w:szCs w:val="20"/>
              </w:rPr>
              <w:t>Количество документовыдач</w:t>
            </w:r>
          </w:p>
        </w:tc>
        <w:tc>
          <w:tcPr>
            <w:tcW w:w="1418" w:type="dxa"/>
          </w:tcPr>
          <w:p w:rsidR="007E6141" w:rsidRPr="008F2CE7" w:rsidRDefault="007E6141" w:rsidP="0071399F">
            <w:pPr>
              <w:spacing w:line="360" w:lineRule="auto"/>
              <w:rPr>
                <w:rFonts w:ascii="Times New Roman" w:hAnsi="Times New Roman" w:cs="Times New Roman"/>
                <w:sz w:val="20"/>
                <w:szCs w:val="20"/>
              </w:rPr>
            </w:pPr>
            <w:r w:rsidRPr="008F2CE7">
              <w:rPr>
                <w:rFonts w:ascii="Times New Roman" w:hAnsi="Times New Roman" w:cs="Times New Roman"/>
                <w:sz w:val="20"/>
                <w:szCs w:val="20"/>
              </w:rPr>
              <w:t>157242</w:t>
            </w:r>
          </w:p>
        </w:tc>
        <w:tc>
          <w:tcPr>
            <w:tcW w:w="1417" w:type="dxa"/>
          </w:tcPr>
          <w:p w:rsidR="007E6141" w:rsidRPr="008F2CE7" w:rsidRDefault="007E6141" w:rsidP="0071399F">
            <w:pPr>
              <w:spacing w:line="360" w:lineRule="auto"/>
              <w:rPr>
                <w:rFonts w:ascii="Times New Roman" w:hAnsi="Times New Roman" w:cs="Times New Roman"/>
                <w:sz w:val="20"/>
                <w:szCs w:val="20"/>
              </w:rPr>
            </w:pPr>
            <w:r w:rsidRPr="008F2CE7">
              <w:rPr>
                <w:rFonts w:ascii="Times New Roman" w:hAnsi="Times New Roman" w:cs="Times New Roman"/>
                <w:sz w:val="20"/>
                <w:szCs w:val="20"/>
              </w:rPr>
              <w:t>172838</w:t>
            </w:r>
          </w:p>
        </w:tc>
        <w:tc>
          <w:tcPr>
            <w:tcW w:w="1843" w:type="dxa"/>
          </w:tcPr>
          <w:p w:rsidR="007E6141" w:rsidRPr="008F2CE7" w:rsidRDefault="007E6141" w:rsidP="00F21117">
            <w:pPr>
              <w:spacing w:line="360" w:lineRule="auto"/>
              <w:rPr>
                <w:rFonts w:ascii="Times New Roman" w:hAnsi="Times New Roman" w:cs="Times New Roman"/>
                <w:sz w:val="20"/>
                <w:szCs w:val="20"/>
              </w:rPr>
            </w:pPr>
            <w:r w:rsidRPr="008F2CE7">
              <w:rPr>
                <w:rFonts w:ascii="Times New Roman" w:hAnsi="Times New Roman" w:cs="Times New Roman"/>
                <w:sz w:val="20"/>
                <w:szCs w:val="20"/>
              </w:rPr>
              <w:t>172841</w:t>
            </w:r>
          </w:p>
        </w:tc>
      </w:tr>
    </w:tbl>
    <w:p w:rsidR="00076524" w:rsidRPr="008F2CE7" w:rsidRDefault="00076524" w:rsidP="00076524">
      <w:pPr>
        <w:widowControl w:val="0"/>
        <w:shd w:val="clear" w:color="auto" w:fill="FFFFFF"/>
        <w:tabs>
          <w:tab w:val="left" w:pos="1133"/>
        </w:tabs>
        <w:autoSpaceDE w:val="0"/>
        <w:autoSpaceDN w:val="0"/>
        <w:adjustRightInd w:val="0"/>
        <w:spacing w:after="0" w:line="240" w:lineRule="auto"/>
        <w:jc w:val="both"/>
        <w:rPr>
          <w:rFonts w:ascii="Times New Roman" w:eastAsia="Times New Roman" w:hAnsi="Times New Roman" w:cs="Times New Roman"/>
          <w:color w:val="FF0000"/>
          <w:sz w:val="20"/>
          <w:szCs w:val="20"/>
        </w:rPr>
      </w:pPr>
    </w:p>
    <w:p w:rsidR="00076524" w:rsidRPr="008F2CE7" w:rsidRDefault="00076524" w:rsidP="00076524">
      <w:pPr>
        <w:widowControl w:val="0"/>
        <w:shd w:val="clear" w:color="auto" w:fill="FFFFFF"/>
        <w:tabs>
          <w:tab w:val="left" w:pos="1133"/>
        </w:tabs>
        <w:autoSpaceDE w:val="0"/>
        <w:autoSpaceDN w:val="0"/>
        <w:adjustRightInd w:val="0"/>
        <w:spacing w:after="0" w:line="240" w:lineRule="auto"/>
        <w:jc w:val="both"/>
        <w:rPr>
          <w:rFonts w:ascii="Times New Roman" w:hAnsi="Times New Roman" w:cs="Times New Roman"/>
          <w:sz w:val="20"/>
          <w:szCs w:val="20"/>
        </w:rPr>
      </w:pPr>
      <w:r w:rsidRPr="008F2CE7">
        <w:rPr>
          <w:rFonts w:ascii="Times New Roman" w:eastAsia="Times New Roman" w:hAnsi="Times New Roman" w:cs="Times New Roman"/>
          <w:sz w:val="20"/>
          <w:szCs w:val="20"/>
        </w:rPr>
        <w:t xml:space="preserve">4.3. Оказание платных услуг. </w:t>
      </w:r>
    </w:p>
    <w:tbl>
      <w:tblPr>
        <w:tblpPr w:leftFromText="180" w:rightFromText="180" w:vertAnchor="text" w:horzAnchor="margin" w:tblpY="299"/>
        <w:tblW w:w="9277" w:type="dxa"/>
        <w:tblLayout w:type="fixed"/>
        <w:tblCellMar>
          <w:top w:w="75" w:type="dxa"/>
          <w:left w:w="0" w:type="dxa"/>
          <w:bottom w:w="75" w:type="dxa"/>
          <w:right w:w="0" w:type="dxa"/>
        </w:tblCellMar>
        <w:tblLook w:val="04A0" w:firstRow="1" w:lastRow="0" w:firstColumn="1" w:lastColumn="0" w:noHBand="0" w:noVBand="1"/>
      </w:tblPr>
      <w:tblGrid>
        <w:gridCol w:w="5449"/>
        <w:gridCol w:w="1276"/>
        <w:gridCol w:w="1276"/>
        <w:gridCol w:w="1276"/>
      </w:tblGrid>
      <w:tr w:rsidR="00076524" w:rsidRPr="008F2CE7" w:rsidTr="00F95370">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Виды услуг</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2021г.</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2022г.</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2023г.</w:t>
            </w:r>
          </w:p>
        </w:tc>
      </w:tr>
      <w:tr w:rsidR="00076524" w:rsidRPr="008F2CE7" w:rsidTr="00F95370">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Организация и проведение культурно – массовых мероприятий</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41095,00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40900,00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AF350A"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60579</w:t>
            </w:r>
            <w:r w:rsidR="0070491F" w:rsidRPr="008F2CE7">
              <w:rPr>
                <w:rFonts w:ascii="Times New Roman" w:eastAsia="Times New Roman" w:hAnsi="Times New Roman" w:cs="Times New Roman"/>
                <w:sz w:val="20"/>
                <w:szCs w:val="20"/>
              </w:rPr>
              <w:t>,00</w:t>
            </w:r>
          </w:p>
        </w:tc>
      </w:tr>
      <w:tr w:rsidR="00076524" w:rsidRPr="008F2CE7" w:rsidTr="00F95370">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Продажа книг и списанных газет</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r>
      <w:tr w:rsidR="00076524" w:rsidRPr="008F2CE7" w:rsidTr="00F95370">
        <w:trPr>
          <w:trHeight w:val="1097"/>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Times New Roman" w:hAnsi="Times New Roman" w:cs="Times New Roman"/>
                <w:sz w:val="20"/>
                <w:szCs w:val="20"/>
              </w:rPr>
            </w:pPr>
            <w:r w:rsidRPr="008F2CE7">
              <w:rPr>
                <w:rFonts w:ascii="Times New Roman" w:eastAsia="Calibri" w:hAnsi="Times New Roman" w:cs="Times New Roman"/>
                <w:sz w:val="20"/>
                <w:szCs w:val="20"/>
              </w:rPr>
              <w:t>Реализация сувенирной продукции на мероприятиях, организуемых библиотекой, разработка и реализация полиграфической продукции</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73111,00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84680,00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70491F"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77655,00</w:t>
            </w:r>
          </w:p>
        </w:tc>
      </w:tr>
      <w:tr w:rsidR="00076524" w:rsidRPr="008F2CE7" w:rsidTr="00F95370">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ind w:right="-365"/>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Распечатка на принтере</w:t>
            </w:r>
          </w:p>
        </w:tc>
        <w:tc>
          <w:tcPr>
            <w:tcW w:w="1276" w:type="dxa"/>
            <w:tcBorders>
              <w:top w:val="single" w:sz="4" w:space="0" w:color="auto"/>
              <w:left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28775,00</w:t>
            </w:r>
          </w:p>
        </w:tc>
        <w:tc>
          <w:tcPr>
            <w:tcW w:w="1276" w:type="dxa"/>
            <w:tcBorders>
              <w:top w:val="single" w:sz="4" w:space="0" w:color="auto"/>
              <w:left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23200,00</w:t>
            </w:r>
          </w:p>
        </w:tc>
        <w:tc>
          <w:tcPr>
            <w:tcW w:w="1276" w:type="dxa"/>
            <w:tcBorders>
              <w:top w:val="single" w:sz="4" w:space="0" w:color="auto"/>
              <w:left w:val="single" w:sz="4" w:space="0" w:color="auto"/>
              <w:right w:val="single" w:sz="4" w:space="0" w:color="auto"/>
            </w:tcBorders>
          </w:tcPr>
          <w:p w:rsidR="00076524" w:rsidRPr="008F2CE7" w:rsidRDefault="0070491F"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31400,00</w:t>
            </w:r>
          </w:p>
        </w:tc>
      </w:tr>
      <w:tr w:rsidR="00076524" w:rsidRPr="008F2CE7" w:rsidTr="00F95370">
        <w:trPr>
          <w:trHeight w:val="20"/>
        </w:trPr>
        <w:tc>
          <w:tcPr>
            <w:tcW w:w="5449" w:type="dxa"/>
            <w:tcBorders>
              <w:top w:val="nil"/>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Сканирование документа</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135,00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230,00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70491F"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350,00</w:t>
            </w:r>
          </w:p>
        </w:tc>
      </w:tr>
      <w:tr w:rsidR="00076524" w:rsidRPr="008F2CE7" w:rsidTr="00F95370">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6524" w:rsidRPr="008F2CE7" w:rsidRDefault="00076524" w:rsidP="00F95370">
            <w:pPr>
              <w:spacing w:line="240"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Распечатка фотографий</w:t>
            </w:r>
          </w:p>
        </w:tc>
        <w:tc>
          <w:tcPr>
            <w:tcW w:w="1276" w:type="dxa"/>
            <w:tcBorders>
              <w:top w:val="single" w:sz="4" w:space="0" w:color="auto"/>
              <w:left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16425,00</w:t>
            </w:r>
          </w:p>
        </w:tc>
        <w:tc>
          <w:tcPr>
            <w:tcW w:w="1276" w:type="dxa"/>
            <w:tcBorders>
              <w:top w:val="single" w:sz="4" w:space="0" w:color="auto"/>
              <w:left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22150,00</w:t>
            </w:r>
          </w:p>
        </w:tc>
        <w:tc>
          <w:tcPr>
            <w:tcW w:w="1276" w:type="dxa"/>
            <w:tcBorders>
              <w:top w:val="single" w:sz="4" w:space="0" w:color="auto"/>
              <w:left w:val="single" w:sz="4" w:space="0" w:color="auto"/>
              <w:right w:val="single" w:sz="4" w:space="0" w:color="auto"/>
            </w:tcBorders>
          </w:tcPr>
          <w:p w:rsidR="00076524" w:rsidRPr="008F2CE7" w:rsidRDefault="0070491F"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25200,00</w:t>
            </w:r>
          </w:p>
        </w:tc>
      </w:tr>
      <w:tr w:rsidR="00076524" w:rsidRPr="008F2CE7" w:rsidTr="00F95370">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Ламинирование</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5890,00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7800,00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70491F"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6300,00</w:t>
            </w:r>
          </w:p>
        </w:tc>
      </w:tr>
      <w:tr w:rsidR="00076524" w:rsidRPr="008F2CE7" w:rsidTr="00F95370">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Распечатка дипломов, грамот, сертификатов</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820,00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1460,00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70491F"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4600,00</w:t>
            </w:r>
          </w:p>
        </w:tc>
      </w:tr>
      <w:tr w:rsidR="00076524" w:rsidRPr="008F2CE7" w:rsidTr="00F95370">
        <w:trPr>
          <w:trHeight w:val="526"/>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Calibri" w:hAnsi="Times New Roman" w:cs="Times New Roman"/>
                <w:sz w:val="20"/>
                <w:szCs w:val="20"/>
              </w:rPr>
            </w:pPr>
            <w:r w:rsidRPr="008F2CE7">
              <w:rPr>
                <w:rFonts w:ascii="Times New Roman" w:eastAsia="Calibri" w:hAnsi="Times New Roman" w:cs="Times New Roman"/>
                <w:sz w:val="20"/>
                <w:szCs w:val="20"/>
              </w:rPr>
              <w:t>Создание электронных продукто</w:t>
            </w:r>
            <w:proofErr w:type="gramStart"/>
            <w:r w:rsidRPr="008F2CE7">
              <w:rPr>
                <w:rFonts w:ascii="Times New Roman" w:eastAsia="Calibri" w:hAnsi="Times New Roman" w:cs="Times New Roman"/>
                <w:sz w:val="20"/>
                <w:szCs w:val="20"/>
              </w:rPr>
              <w:t>в(</w:t>
            </w:r>
            <w:proofErr w:type="gramEnd"/>
            <w:r w:rsidRPr="008F2CE7">
              <w:rPr>
                <w:rFonts w:ascii="Times New Roman" w:eastAsia="Calibri" w:hAnsi="Times New Roman" w:cs="Times New Roman"/>
                <w:sz w:val="20"/>
                <w:szCs w:val="20"/>
              </w:rPr>
              <w:t>компьютерные слайдовые презентации, видеоролики по заявкам)</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2790,00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3450,00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70491F"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3150,00</w:t>
            </w:r>
          </w:p>
        </w:tc>
      </w:tr>
      <w:tr w:rsidR="00076524" w:rsidRPr="008F2CE7" w:rsidTr="00F95370">
        <w:trPr>
          <w:trHeight w:val="369"/>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Calibri" w:hAnsi="Times New Roman" w:cs="Times New Roman"/>
                <w:sz w:val="20"/>
                <w:szCs w:val="20"/>
              </w:rPr>
            </w:pPr>
            <w:r w:rsidRPr="008F2CE7">
              <w:rPr>
                <w:rFonts w:ascii="Times New Roman" w:eastAsia="Calibri" w:hAnsi="Times New Roman" w:cs="Times New Roman"/>
                <w:sz w:val="20"/>
                <w:szCs w:val="20"/>
              </w:rPr>
              <w:t>Переплетные и брошюровочные работы</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r>
      <w:tr w:rsidR="00076524" w:rsidRPr="008F2CE7" w:rsidTr="00F95370">
        <w:trPr>
          <w:trHeight w:val="20"/>
        </w:trPr>
        <w:tc>
          <w:tcPr>
            <w:tcW w:w="544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hideMark/>
          </w:tcPr>
          <w:p w:rsidR="00076524" w:rsidRPr="008F2CE7" w:rsidRDefault="00076524" w:rsidP="00F95370">
            <w:pPr>
              <w:spacing w:line="240"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lastRenderedPageBreak/>
              <w:t>Фотографирование</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3930,00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6500,00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70491F" w:rsidP="00F95370">
            <w:pPr>
              <w:spacing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8600,00</w:t>
            </w:r>
          </w:p>
        </w:tc>
      </w:tr>
      <w:tr w:rsidR="00076524" w:rsidRPr="008F2CE7" w:rsidTr="00F95370">
        <w:trPr>
          <w:trHeight w:val="20"/>
        </w:trPr>
        <w:tc>
          <w:tcPr>
            <w:tcW w:w="5449"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ИТОГО:</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ind w:left="142"/>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172971,00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spacing w:line="240" w:lineRule="auto"/>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190370,00</w:t>
            </w:r>
          </w:p>
        </w:tc>
        <w:tc>
          <w:tcPr>
            <w:tcW w:w="1276" w:type="dxa"/>
            <w:tcBorders>
              <w:top w:val="single" w:sz="4" w:space="0" w:color="auto"/>
              <w:left w:val="single" w:sz="4" w:space="0" w:color="auto"/>
              <w:bottom w:val="single" w:sz="4" w:space="0" w:color="auto"/>
              <w:right w:val="single" w:sz="4" w:space="0" w:color="auto"/>
            </w:tcBorders>
          </w:tcPr>
          <w:p w:rsidR="00076524" w:rsidRPr="008F2CE7" w:rsidRDefault="0070491F" w:rsidP="00F95370">
            <w:pPr>
              <w:spacing w:line="240" w:lineRule="auto"/>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w:t>
            </w:r>
            <w:r w:rsidR="00AF350A" w:rsidRPr="008F2CE7">
              <w:rPr>
                <w:rFonts w:ascii="Times New Roman" w:eastAsia="Times New Roman" w:hAnsi="Times New Roman" w:cs="Times New Roman"/>
                <w:b/>
                <w:sz w:val="20"/>
                <w:szCs w:val="20"/>
              </w:rPr>
              <w:t>17834</w:t>
            </w:r>
            <w:r w:rsidRPr="008F2CE7">
              <w:rPr>
                <w:rFonts w:ascii="Times New Roman" w:eastAsia="Times New Roman" w:hAnsi="Times New Roman" w:cs="Times New Roman"/>
                <w:b/>
                <w:sz w:val="20"/>
                <w:szCs w:val="20"/>
              </w:rPr>
              <w:t>,00</w:t>
            </w:r>
          </w:p>
        </w:tc>
      </w:tr>
    </w:tbl>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076524" w:rsidRPr="008F2CE7" w:rsidRDefault="00076524" w:rsidP="00076524">
      <w:pPr>
        <w:spacing w:after="0"/>
        <w:jc w:val="both"/>
        <w:rPr>
          <w:rFonts w:ascii="Times New Roman" w:hAnsi="Times New Roman" w:cs="Times New Roman"/>
          <w:sz w:val="20"/>
          <w:szCs w:val="20"/>
        </w:rPr>
      </w:pPr>
    </w:p>
    <w:p w:rsidR="00076524" w:rsidRPr="008F2CE7" w:rsidRDefault="00076524" w:rsidP="00076524">
      <w:pPr>
        <w:spacing w:after="0"/>
        <w:jc w:val="both"/>
        <w:rPr>
          <w:rFonts w:ascii="Times New Roman" w:hAnsi="Times New Roman" w:cs="Times New Roman"/>
          <w:sz w:val="20"/>
          <w:szCs w:val="20"/>
        </w:rPr>
      </w:pPr>
    </w:p>
    <w:p w:rsidR="00306B0B" w:rsidRPr="008F2CE7" w:rsidRDefault="0070491F" w:rsidP="00076524">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w:t>
      </w:r>
    </w:p>
    <w:p w:rsidR="00306B0B" w:rsidRPr="008F2CE7" w:rsidRDefault="00306B0B" w:rsidP="00076524">
      <w:pPr>
        <w:spacing w:after="0"/>
        <w:jc w:val="both"/>
        <w:rPr>
          <w:rFonts w:ascii="Times New Roman" w:hAnsi="Times New Roman" w:cs="Times New Roman"/>
          <w:sz w:val="20"/>
          <w:szCs w:val="20"/>
        </w:rPr>
      </w:pPr>
    </w:p>
    <w:p w:rsidR="00306B0B" w:rsidRPr="008F2CE7" w:rsidRDefault="00306B0B" w:rsidP="00076524">
      <w:pPr>
        <w:spacing w:after="0"/>
        <w:jc w:val="both"/>
        <w:rPr>
          <w:rFonts w:ascii="Times New Roman" w:hAnsi="Times New Roman" w:cs="Times New Roman"/>
          <w:sz w:val="20"/>
          <w:szCs w:val="20"/>
        </w:rPr>
      </w:pPr>
    </w:p>
    <w:p w:rsidR="00306B0B" w:rsidRPr="008F2CE7" w:rsidRDefault="00306B0B" w:rsidP="00076524">
      <w:pPr>
        <w:spacing w:after="0"/>
        <w:jc w:val="both"/>
        <w:rPr>
          <w:rFonts w:ascii="Times New Roman" w:hAnsi="Times New Roman" w:cs="Times New Roman"/>
          <w:sz w:val="20"/>
          <w:szCs w:val="20"/>
        </w:rPr>
      </w:pPr>
    </w:p>
    <w:p w:rsidR="00306B0B" w:rsidRPr="008F2CE7" w:rsidRDefault="00306B0B" w:rsidP="00076524">
      <w:pPr>
        <w:spacing w:after="0"/>
        <w:jc w:val="both"/>
        <w:rPr>
          <w:rFonts w:ascii="Times New Roman" w:hAnsi="Times New Roman" w:cs="Times New Roman"/>
          <w:sz w:val="20"/>
          <w:szCs w:val="20"/>
        </w:rPr>
      </w:pPr>
    </w:p>
    <w:p w:rsidR="00306B0B" w:rsidRPr="008F2CE7" w:rsidRDefault="00306B0B" w:rsidP="00076524">
      <w:pPr>
        <w:spacing w:after="0"/>
        <w:jc w:val="both"/>
        <w:rPr>
          <w:rFonts w:ascii="Times New Roman" w:hAnsi="Times New Roman" w:cs="Times New Roman"/>
          <w:sz w:val="20"/>
          <w:szCs w:val="20"/>
        </w:rPr>
      </w:pPr>
    </w:p>
    <w:p w:rsidR="00306B0B" w:rsidRPr="008F2CE7" w:rsidRDefault="00306B0B" w:rsidP="00076524">
      <w:pPr>
        <w:spacing w:after="0"/>
        <w:jc w:val="both"/>
        <w:rPr>
          <w:rFonts w:ascii="Times New Roman" w:hAnsi="Times New Roman" w:cs="Times New Roman"/>
          <w:sz w:val="20"/>
          <w:szCs w:val="20"/>
        </w:rPr>
      </w:pPr>
    </w:p>
    <w:p w:rsidR="008F2CE7" w:rsidRDefault="00306B0B" w:rsidP="00076524">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w:t>
      </w:r>
    </w:p>
    <w:p w:rsidR="008F2CE7" w:rsidRDefault="008F2CE7" w:rsidP="00076524">
      <w:pPr>
        <w:spacing w:after="0"/>
        <w:jc w:val="both"/>
        <w:rPr>
          <w:rFonts w:ascii="Times New Roman" w:hAnsi="Times New Roman" w:cs="Times New Roman"/>
          <w:sz w:val="20"/>
          <w:szCs w:val="20"/>
        </w:rPr>
      </w:pPr>
    </w:p>
    <w:p w:rsidR="008F2CE7" w:rsidRDefault="008F2CE7" w:rsidP="00076524">
      <w:pPr>
        <w:spacing w:after="0"/>
        <w:jc w:val="both"/>
        <w:rPr>
          <w:rFonts w:ascii="Times New Roman" w:hAnsi="Times New Roman" w:cs="Times New Roman"/>
          <w:sz w:val="20"/>
          <w:szCs w:val="20"/>
        </w:rPr>
      </w:pPr>
    </w:p>
    <w:p w:rsidR="008F2CE7" w:rsidRDefault="008F2CE7" w:rsidP="00076524">
      <w:pPr>
        <w:spacing w:after="0"/>
        <w:jc w:val="both"/>
        <w:rPr>
          <w:rFonts w:ascii="Times New Roman" w:hAnsi="Times New Roman" w:cs="Times New Roman"/>
          <w:sz w:val="20"/>
          <w:szCs w:val="20"/>
        </w:rPr>
      </w:pPr>
    </w:p>
    <w:p w:rsidR="008F2CE7" w:rsidRDefault="008F2CE7" w:rsidP="00076524">
      <w:pPr>
        <w:spacing w:after="0"/>
        <w:jc w:val="both"/>
        <w:rPr>
          <w:rFonts w:ascii="Times New Roman" w:hAnsi="Times New Roman" w:cs="Times New Roman"/>
          <w:sz w:val="20"/>
          <w:szCs w:val="20"/>
        </w:rPr>
      </w:pPr>
    </w:p>
    <w:p w:rsidR="008F2CE7" w:rsidRDefault="008F2CE7" w:rsidP="00076524">
      <w:pPr>
        <w:spacing w:after="0"/>
        <w:jc w:val="both"/>
        <w:rPr>
          <w:rFonts w:ascii="Times New Roman" w:hAnsi="Times New Roman" w:cs="Times New Roman"/>
          <w:sz w:val="20"/>
          <w:szCs w:val="20"/>
        </w:rPr>
      </w:pPr>
    </w:p>
    <w:p w:rsidR="008F2CE7" w:rsidRDefault="008F2CE7" w:rsidP="00076524">
      <w:pPr>
        <w:spacing w:after="0"/>
        <w:jc w:val="both"/>
        <w:rPr>
          <w:rFonts w:ascii="Times New Roman" w:hAnsi="Times New Roman" w:cs="Times New Roman"/>
          <w:sz w:val="20"/>
          <w:szCs w:val="20"/>
        </w:rPr>
      </w:pPr>
    </w:p>
    <w:p w:rsidR="008F2CE7" w:rsidRDefault="008F2CE7" w:rsidP="00076524">
      <w:pPr>
        <w:spacing w:after="0"/>
        <w:jc w:val="both"/>
        <w:rPr>
          <w:rFonts w:ascii="Times New Roman" w:hAnsi="Times New Roman" w:cs="Times New Roman"/>
          <w:sz w:val="20"/>
          <w:szCs w:val="20"/>
        </w:rPr>
      </w:pPr>
    </w:p>
    <w:p w:rsidR="008F2CE7" w:rsidRDefault="008F2CE7" w:rsidP="00076524">
      <w:pPr>
        <w:spacing w:after="0"/>
        <w:jc w:val="both"/>
        <w:rPr>
          <w:rFonts w:ascii="Times New Roman" w:hAnsi="Times New Roman" w:cs="Times New Roman"/>
          <w:sz w:val="20"/>
          <w:szCs w:val="20"/>
        </w:rPr>
      </w:pPr>
    </w:p>
    <w:p w:rsidR="00076524" w:rsidRPr="008F2CE7" w:rsidRDefault="00076524" w:rsidP="00076524">
      <w:pPr>
        <w:spacing w:after="0"/>
        <w:jc w:val="both"/>
        <w:rPr>
          <w:rFonts w:ascii="Times New Roman" w:eastAsia="Calibri" w:hAnsi="Times New Roman" w:cs="Times New Roman"/>
          <w:sz w:val="20"/>
          <w:szCs w:val="20"/>
        </w:rPr>
      </w:pPr>
      <w:proofErr w:type="gramStart"/>
      <w:r w:rsidRPr="008F2CE7">
        <w:rPr>
          <w:rFonts w:ascii="Times New Roman" w:hAnsi="Times New Roman" w:cs="Times New Roman"/>
          <w:sz w:val="20"/>
          <w:szCs w:val="20"/>
        </w:rPr>
        <w:t>Платные услуги осуществляются в соответствии с законом РФ «О культуре», Законом РФ «О библиотечном деле», на основании распоряжения Правительства РФ от 07 октября 2019 года №2315-р «Перечень платных услуг, оказываемых государственными и муниципальными библиотеками, библиотеками Российской академии наук, других академий, научно-исследовательских институтов, образовательных организаций без применения контрольно-кассовой техники», Уставом МБУК «МЦБС» Юкаменского района, Положением « О порядке формирования и учета средств</w:t>
      </w:r>
      <w:proofErr w:type="gramEnd"/>
      <w:r w:rsidRPr="008F2CE7">
        <w:rPr>
          <w:rFonts w:ascii="Times New Roman" w:hAnsi="Times New Roman" w:cs="Times New Roman"/>
          <w:sz w:val="20"/>
          <w:szCs w:val="20"/>
        </w:rPr>
        <w:t xml:space="preserve"> от предпринимательской и иной приносящей доход деятельности МБУК «МЦБС» Юкаменского района. </w:t>
      </w:r>
      <w:r w:rsidRPr="008F2CE7">
        <w:rPr>
          <w:rFonts w:ascii="Times New Roman" w:eastAsia="Calibri" w:hAnsi="Times New Roman" w:cs="Times New Roman"/>
          <w:sz w:val="20"/>
          <w:szCs w:val="20"/>
        </w:rPr>
        <w:t xml:space="preserve">Перечень платных услуг, тарифы за оказание видов услуг  пользователям библиотек муниципального образования «Муниципальный округ Юкаменский район Удмуртской республики» утверждаются Решением Совета депутатов муниципального образования «Муниципальный округ Юкаменский район Удмуртской республики». </w:t>
      </w:r>
    </w:p>
    <w:p w:rsidR="00076524" w:rsidRPr="008F2CE7" w:rsidRDefault="00076524" w:rsidP="00076524">
      <w:pPr>
        <w:spacing w:after="0"/>
        <w:jc w:val="both"/>
        <w:rPr>
          <w:rFonts w:ascii="Times New Roman" w:eastAsia="Calibri" w:hAnsi="Times New Roman" w:cs="Times New Roman"/>
          <w:sz w:val="20"/>
          <w:szCs w:val="20"/>
        </w:rPr>
      </w:pPr>
    </w:p>
    <w:tbl>
      <w:tblPr>
        <w:tblW w:w="0" w:type="auto"/>
        <w:tblLook w:val="04A0" w:firstRow="1" w:lastRow="0" w:firstColumn="1" w:lastColumn="0" w:noHBand="0" w:noVBand="1"/>
      </w:tblPr>
      <w:tblGrid>
        <w:gridCol w:w="674"/>
        <w:gridCol w:w="3378"/>
        <w:gridCol w:w="2027"/>
        <w:gridCol w:w="2028"/>
        <w:gridCol w:w="2028"/>
      </w:tblGrid>
      <w:tr w:rsidR="00076524" w:rsidRPr="008F2CE7" w:rsidTr="002E7DBF">
        <w:tc>
          <w:tcPr>
            <w:tcW w:w="675" w:type="dxa"/>
            <w:vMerge w:val="restart"/>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w:t>
            </w:r>
          </w:p>
        </w:tc>
        <w:tc>
          <w:tcPr>
            <w:tcW w:w="3379" w:type="dxa"/>
            <w:vMerge w:val="restart"/>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Статьи поступления</w:t>
            </w:r>
          </w:p>
        </w:tc>
        <w:tc>
          <w:tcPr>
            <w:tcW w:w="6083" w:type="dxa"/>
            <w:gridSpan w:val="3"/>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Всего, тыс</w:t>
            </w:r>
            <w:proofErr w:type="gramStart"/>
            <w:r w:rsidRPr="008F2CE7">
              <w:rPr>
                <w:rFonts w:ascii="Times New Roman" w:hAnsi="Times New Roman" w:cs="Times New Roman"/>
                <w:sz w:val="20"/>
                <w:szCs w:val="20"/>
              </w:rPr>
              <w:t>.р</w:t>
            </w:r>
            <w:proofErr w:type="gramEnd"/>
            <w:r w:rsidRPr="008F2CE7">
              <w:rPr>
                <w:rFonts w:ascii="Times New Roman" w:hAnsi="Times New Roman" w:cs="Times New Roman"/>
                <w:sz w:val="20"/>
                <w:szCs w:val="20"/>
              </w:rPr>
              <w:t>уб.</w:t>
            </w:r>
          </w:p>
        </w:tc>
      </w:tr>
      <w:tr w:rsidR="00076524" w:rsidRPr="008F2CE7" w:rsidTr="002E7DBF">
        <w:tc>
          <w:tcPr>
            <w:tcW w:w="675" w:type="dxa"/>
            <w:vMerge/>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p>
        </w:tc>
        <w:tc>
          <w:tcPr>
            <w:tcW w:w="3379" w:type="dxa"/>
            <w:vMerge/>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p>
        </w:tc>
        <w:tc>
          <w:tcPr>
            <w:tcW w:w="2027"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ind w:firstLine="708"/>
              <w:jc w:val="center"/>
              <w:rPr>
                <w:rFonts w:ascii="Times New Roman" w:hAnsi="Times New Roman" w:cs="Times New Roman"/>
                <w:sz w:val="20"/>
                <w:szCs w:val="20"/>
              </w:rPr>
            </w:pPr>
            <w:r w:rsidRPr="008F2CE7">
              <w:rPr>
                <w:rFonts w:ascii="Times New Roman" w:hAnsi="Times New Roman" w:cs="Times New Roman"/>
                <w:sz w:val="20"/>
                <w:szCs w:val="20"/>
              </w:rPr>
              <w:t>2023</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2022</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2021</w:t>
            </w:r>
          </w:p>
        </w:tc>
      </w:tr>
      <w:tr w:rsidR="00076524" w:rsidRPr="008F2CE7" w:rsidTr="002E7DBF">
        <w:tc>
          <w:tcPr>
            <w:tcW w:w="675"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3379"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Основные виды уставной деятельности</w:t>
            </w:r>
          </w:p>
        </w:tc>
        <w:tc>
          <w:tcPr>
            <w:tcW w:w="2027" w:type="dxa"/>
            <w:tcBorders>
              <w:top w:val="single" w:sz="4" w:space="0" w:color="auto"/>
              <w:left w:val="single" w:sz="4" w:space="0" w:color="auto"/>
              <w:bottom w:val="single" w:sz="4" w:space="0" w:color="auto"/>
              <w:right w:val="single" w:sz="4" w:space="0" w:color="auto"/>
            </w:tcBorders>
          </w:tcPr>
          <w:p w:rsidR="00076524" w:rsidRPr="008F2CE7" w:rsidRDefault="002072E6"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eastAsia="Times New Roman" w:hAnsi="Times New Roman" w:cs="Times New Roman"/>
                <w:sz w:val="20"/>
                <w:szCs w:val="20"/>
              </w:rPr>
              <w:t>217834,00</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2072E6"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eastAsia="Times New Roman" w:hAnsi="Times New Roman" w:cs="Times New Roman"/>
                <w:sz w:val="20"/>
                <w:szCs w:val="20"/>
              </w:rPr>
              <w:t>190370,00</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2072E6"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eastAsia="Times New Roman" w:hAnsi="Times New Roman" w:cs="Times New Roman"/>
                <w:sz w:val="20"/>
                <w:szCs w:val="20"/>
              </w:rPr>
              <w:t>172971,00</w:t>
            </w:r>
          </w:p>
        </w:tc>
      </w:tr>
      <w:tr w:rsidR="00076524" w:rsidRPr="008F2CE7" w:rsidTr="002E7DBF">
        <w:tc>
          <w:tcPr>
            <w:tcW w:w="675"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lastRenderedPageBreak/>
              <w:t>2</w:t>
            </w:r>
          </w:p>
        </w:tc>
        <w:tc>
          <w:tcPr>
            <w:tcW w:w="3379"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Благотворительность и спонсорские вклады</w:t>
            </w:r>
          </w:p>
        </w:tc>
        <w:tc>
          <w:tcPr>
            <w:tcW w:w="2027" w:type="dxa"/>
            <w:tcBorders>
              <w:top w:val="single" w:sz="4" w:space="0" w:color="auto"/>
              <w:left w:val="single" w:sz="4" w:space="0" w:color="auto"/>
              <w:bottom w:val="single" w:sz="4" w:space="0" w:color="auto"/>
              <w:right w:val="single" w:sz="4" w:space="0" w:color="auto"/>
            </w:tcBorders>
          </w:tcPr>
          <w:p w:rsidR="00076524" w:rsidRPr="008F2CE7" w:rsidRDefault="00601868"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99281</w:t>
            </w:r>
            <w:r w:rsidR="002072E6" w:rsidRPr="008F2CE7">
              <w:rPr>
                <w:rFonts w:ascii="Times New Roman" w:hAnsi="Times New Roman" w:cs="Times New Roman"/>
                <w:sz w:val="20"/>
                <w:szCs w:val="20"/>
              </w:rPr>
              <w:t>,00</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6000,00</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0</w:t>
            </w:r>
          </w:p>
        </w:tc>
      </w:tr>
      <w:tr w:rsidR="00076524" w:rsidRPr="008F2CE7" w:rsidTr="002E7DBF">
        <w:tc>
          <w:tcPr>
            <w:tcW w:w="675"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3</w:t>
            </w:r>
          </w:p>
        </w:tc>
        <w:tc>
          <w:tcPr>
            <w:tcW w:w="3379"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От иной приносящей доход деятельности</w:t>
            </w:r>
          </w:p>
        </w:tc>
        <w:tc>
          <w:tcPr>
            <w:tcW w:w="2027"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288 649,00</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324 608,07</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0</w:t>
            </w:r>
          </w:p>
        </w:tc>
      </w:tr>
      <w:tr w:rsidR="00076524" w:rsidRPr="008F2CE7" w:rsidTr="002E7DBF">
        <w:tc>
          <w:tcPr>
            <w:tcW w:w="4054" w:type="dxa"/>
            <w:gridSpan w:val="2"/>
            <w:tcBorders>
              <w:top w:val="single" w:sz="4" w:space="0" w:color="auto"/>
              <w:left w:val="single" w:sz="4" w:space="0" w:color="auto"/>
              <w:bottom w:val="single" w:sz="4" w:space="0" w:color="auto"/>
              <w:right w:val="single" w:sz="4" w:space="0" w:color="auto"/>
            </w:tcBorders>
          </w:tcPr>
          <w:p w:rsidR="00076524" w:rsidRPr="008F2CE7" w:rsidRDefault="00076524"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ИТОГО:</w:t>
            </w:r>
          </w:p>
        </w:tc>
        <w:tc>
          <w:tcPr>
            <w:tcW w:w="2027" w:type="dxa"/>
            <w:tcBorders>
              <w:top w:val="single" w:sz="4" w:space="0" w:color="auto"/>
              <w:left w:val="single" w:sz="4" w:space="0" w:color="auto"/>
              <w:bottom w:val="single" w:sz="4" w:space="0" w:color="auto"/>
              <w:right w:val="single" w:sz="4" w:space="0" w:color="auto"/>
            </w:tcBorders>
          </w:tcPr>
          <w:p w:rsidR="00076524" w:rsidRPr="008F2CE7" w:rsidRDefault="008D2FCF"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605764</w:t>
            </w:r>
            <w:r w:rsidR="002072E6" w:rsidRPr="008F2CE7">
              <w:rPr>
                <w:rFonts w:ascii="Times New Roman" w:hAnsi="Times New Roman" w:cs="Times New Roman"/>
                <w:sz w:val="20"/>
                <w:szCs w:val="20"/>
              </w:rPr>
              <w:t>,00</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2072E6"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520978,07</w:t>
            </w:r>
          </w:p>
        </w:tc>
        <w:tc>
          <w:tcPr>
            <w:tcW w:w="2028" w:type="dxa"/>
            <w:tcBorders>
              <w:top w:val="single" w:sz="4" w:space="0" w:color="auto"/>
              <w:left w:val="single" w:sz="4" w:space="0" w:color="auto"/>
              <w:bottom w:val="single" w:sz="4" w:space="0" w:color="auto"/>
              <w:right w:val="single" w:sz="4" w:space="0" w:color="auto"/>
            </w:tcBorders>
          </w:tcPr>
          <w:p w:rsidR="00076524" w:rsidRPr="008F2CE7" w:rsidRDefault="002072E6" w:rsidP="00F95370">
            <w:pPr>
              <w:widowControl w:val="0"/>
              <w:tabs>
                <w:tab w:val="left" w:pos="1147"/>
              </w:tabs>
              <w:autoSpaceDE w:val="0"/>
              <w:autoSpaceDN w:val="0"/>
              <w:adjustRightInd w:val="0"/>
              <w:jc w:val="both"/>
              <w:rPr>
                <w:rFonts w:ascii="Times New Roman" w:hAnsi="Times New Roman" w:cs="Times New Roman"/>
                <w:sz w:val="20"/>
                <w:szCs w:val="20"/>
              </w:rPr>
            </w:pPr>
            <w:r w:rsidRPr="008F2CE7">
              <w:rPr>
                <w:rFonts w:ascii="Times New Roman" w:eastAsia="Times New Roman" w:hAnsi="Times New Roman" w:cs="Times New Roman"/>
                <w:sz w:val="20"/>
                <w:szCs w:val="20"/>
              </w:rPr>
              <w:t>172971,00</w:t>
            </w:r>
          </w:p>
        </w:tc>
      </w:tr>
    </w:tbl>
    <w:p w:rsidR="00F95370" w:rsidRPr="008F2CE7" w:rsidRDefault="00F95370" w:rsidP="0065015A">
      <w:pPr>
        <w:widowControl w:val="0"/>
        <w:shd w:val="clear" w:color="auto" w:fill="FFFFFF"/>
        <w:tabs>
          <w:tab w:val="left" w:pos="1147"/>
        </w:tabs>
        <w:autoSpaceDE w:val="0"/>
        <w:autoSpaceDN w:val="0"/>
        <w:adjustRightInd w:val="0"/>
        <w:spacing w:after="0"/>
        <w:jc w:val="both"/>
        <w:rPr>
          <w:rFonts w:ascii="Times New Roman" w:hAnsi="Times New Roman" w:cs="Times New Roman"/>
          <w:sz w:val="20"/>
          <w:szCs w:val="20"/>
        </w:rPr>
      </w:pPr>
    </w:p>
    <w:p w:rsidR="0065015A" w:rsidRPr="008F2CE7" w:rsidRDefault="00776D7F" w:rsidP="0065015A">
      <w:pPr>
        <w:widowControl w:val="0"/>
        <w:shd w:val="clear" w:color="auto" w:fill="FFFFFF"/>
        <w:tabs>
          <w:tab w:val="left" w:pos="1147"/>
        </w:tabs>
        <w:autoSpaceDE w:val="0"/>
        <w:autoSpaceDN w:val="0"/>
        <w:adjustRightInd w:val="0"/>
        <w:spacing w:after="0"/>
        <w:jc w:val="both"/>
        <w:rPr>
          <w:rFonts w:ascii="Times New Roman" w:hAnsi="Times New Roman" w:cs="Times New Roman"/>
          <w:spacing w:val="-9"/>
          <w:sz w:val="20"/>
          <w:szCs w:val="20"/>
        </w:rPr>
      </w:pPr>
      <w:r w:rsidRPr="008F2CE7">
        <w:rPr>
          <w:rFonts w:ascii="Times New Roman" w:hAnsi="Times New Roman" w:cs="Times New Roman"/>
          <w:b/>
          <w:sz w:val="20"/>
          <w:szCs w:val="20"/>
        </w:rPr>
        <w:t>4</w:t>
      </w:r>
      <w:r w:rsidR="0065015A" w:rsidRPr="008F2CE7">
        <w:rPr>
          <w:rFonts w:ascii="Times New Roman" w:hAnsi="Times New Roman" w:cs="Times New Roman"/>
          <w:b/>
          <w:sz w:val="20"/>
          <w:szCs w:val="20"/>
        </w:rPr>
        <w:t>.4.</w:t>
      </w:r>
      <w:r w:rsidR="0065015A" w:rsidRPr="008F2CE7">
        <w:rPr>
          <w:rFonts w:ascii="Times New Roman" w:hAnsi="Times New Roman" w:cs="Times New Roman"/>
          <w:sz w:val="20"/>
          <w:szCs w:val="20"/>
        </w:rPr>
        <w:t xml:space="preserve"> Работа по Пушкинской карте </w:t>
      </w:r>
    </w:p>
    <w:p w:rsidR="0065015A" w:rsidRPr="008F2CE7" w:rsidRDefault="0065015A" w:rsidP="00776D7F">
      <w:pPr>
        <w:jc w:val="both"/>
        <w:rPr>
          <w:rFonts w:ascii="Times New Roman" w:hAnsi="Times New Roman" w:cs="Times New Roman"/>
          <w:sz w:val="20"/>
          <w:szCs w:val="20"/>
        </w:rPr>
      </w:pPr>
      <w:r w:rsidRPr="008F2CE7">
        <w:rPr>
          <w:rFonts w:ascii="Times New Roman" w:hAnsi="Times New Roman" w:cs="Times New Roman"/>
          <w:sz w:val="20"/>
          <w:szCs w:val="20"/>
        </w:rPr>
        <w:t xml:space="preserve">Билетным оператором является </w:t>
      </w:r>
      <w:r w:rsidR="009217E8" w:rsidRPr="008F2CE7">
        <w:rPr>
          <w:rFonts w:ascii="Times New Roman" w:hAnsi="Times New Roman" w:cs="Times New Roman"/>
          <w:sz w:val="20"/>
          <w:szCs w:val="20"/>
        </w:rPr>
        <w:t>ООО</w:t>
      </w:r>
      <w:r w:rsidR="00A20039" w:rsidRPr="008F2CE7">
        <w:rPr>
          <w:rFonts w:ascii="Times New Roman" w:hAnsi="Times New Roman" w:cs="Times New Roman"/>
          <w:sz w:val="20"/>
          <w:szCs w:val="20"/>
        </w:rPr>
        <w:t xml:space="preserve"> </w:t>
      </w:r>
      <w:r w:rsidR="009217E8" w:rsidRPr="008F2CE7">
        <w:rPr>
          <w:rFonts w:ascii="Times New Roman" w:hAnsi="Times New Roman" w:cs="Times New Roman"/>
          <w:sz w:val="20"/>
          <w:szCs w:val="20"/>
        </w:rPr>
        <w:t xml:space="preserve">«БИНБРЭЙН». </w:t>
      </w:r>
      <w:r w:rsidR="00776D7F" w:rsidRPr="008F2CE7">
        <w:rPr>
          <w:rFonts w:ascii="Times New Roman" w:hAnsi="Times New Roman" w:cs="Times New Roman"/>
          <w:sz w:val="20"/>
          <w:szCs w:val="20"/>
        </w:rPr>
        <w:t xml:space="preserve">Основная аудитория – </w:t>
      </w:r>
      <w:proofErr w:type="gramStart"/>
      <w:r w:rsidR="00776D7F" w:rsidRPr="008F2CE7">
        <w:rPr>
          <w:rFonts w:ascii="Times New Roman" w:hAnsi="Times New Roman" w:cs="Times New Roman"/>
          <w:sz w:val="20"/>
          <w:szCs w:val="20"/>
        </w:rPr>
        <w:t>обучающиеся</w:t>
      </w:r>
      <w:proofErr w:type="gramEnd"/>
      <w:r w:rsidR="00776D7F" w:rsidRPr="008F2CE7">
        <w:rPr>
          <w:rFonts w:ascii="Times New Roman" w:hAnsi="Times New Roman" w:cs="Times New Roman"/>
          <w:sz w:val="20"/>
          <w:szCs w:val="20"/>
        </w:rPr>
        <w:t xml:space="preserve"> школ. </w:t>
      </w:r>
      <w:r w:rsidRPr="008F2CE7">
        <w:rPr>
          <w:rFonts w:ascii="Times New Roman" w:hAnsi="Times New Roman" w:cs="Times New Roman"/>
          <w:sz w:val="20"/>
          <w:szCs w:val="20"/>
        </w:rPr>
        <w:t xml:space="preserve">В рамках этой программы для читателей были представлены следующие мероприятия: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1701"/>
        <w:gridCol w:w="1417"/>
        <w:gridCol w:w="1418"/>
        <w:gridCol w:w="1276"/>
      </w:tblGrid>
      <w:tr w:rsidR="00926E00" w:rsidRPr="008F2CE7" w:rsidTr="002E7DBF">
        <w:trPr>
          <w:trHeight w:val="889"/>
        </w:trPr>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Наименование мероприятия</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Возрастные ограничения</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Стоимость билета</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Количество проданных билетов</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 xml:space="preserve">Сумма </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Туристическая тропа «Мифический лес «Уйбыртон»</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6+</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200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60</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10550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Лингвочас «Тайны родных языков»</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6+</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100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18</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1800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Литературно-музыкальныйквартирник «У вдохновения под крылом…»</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12+</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150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11</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1650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Информационное погружение «Путешествие в мир профессий»</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12+</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100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32</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3200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Мастер-класс «Гвоздика-символ памяти»</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12+</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150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24</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3600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Творческая мастерская «Весеннее вдохновение»</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12+</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150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57</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8550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Игра-путешествие «Лесное царство»</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6+</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200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65</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11400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Мастер-класс «Осенний букет учителю»</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12+</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200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17</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3400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Фолк – путешествие «Сказочная тропа Удмуртии»</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12+</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150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25</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3750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Познавательная игра «Секреты бабушкиного сундучка»</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12+</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200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7</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1400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Новогодний литературный марафон «Зима-пора чудес»</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6+</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300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16</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4800</w:t>
            </w:r>
          </w:p>
        </w:tc>
      </w:tr>
      <w:tr w:rsidR="00926E00" w:rsidRPr="008F2CE7" w:rsidTr="002E7DBF">
        <w:tc>
          <w:tcPr>
            <w:tcW w:w="368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Экологическая тропа «Тылыс-территория ЭКОдуши»</w:t>
            </w:r>
          </w:p>
        </w:tc>
        <w:tc>
          <w:tcPr>
            <w:tcW w:w="1701"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6+</w:t>
            </w:r>
          </w:p>
        </w:tc>
        <w:tc>
          <w:tcPr>
            <w:tcW w:w="1417"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200</w:t>
            </w:r>
          </w:p>
        </w:tc>
        <w:tc>
          <w:tcPr>
            <w:tcW w:w="1418"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12</w:t>
            </w:r>
          </w:p>
        </w:tc>
        <w:tc>
          <w:tcPr>
            <w:tcW w:w="1276" w:type="dxa"/>
          </w:tcPr>
          <w:p w:rsidR="007E6141" w:rsidRPr="008F2CE7" w:rsidRDefault="007E6141" w:rsidP="00F21117">
            <w:pPr>
              <w:rPr>
                <w:rFonts w:ascii="Times New Roman" w:hAnsi="Times New Roman" w:cs="Times New Roman"/>
                <w:sz w:val="20"/>
                <w:szCs w:val="20"/>
              </w:rPr>
            </w:pPr>
            <w:r w:rsidRPr="008F2CE7">
              <w:rPr>
                <w:rFonts w:ascii="Times New Roman" w:hAnsi="Times New Roman" w:cs="Times New Roman"/>
                <w:sz w:val="20"/>
                <w:szCs w:val="20"/>
              </w:rPr>
              <w:t>2400</w:t>
            </w:r>
          </w:p>
        </w:tc>
      </w:tr>
    </w:tbl>
    <w:p w:rsidR="0065015A" w:rsidRPr="008F2CE7" w:rsidRDefault="0065015A" w:rsidP="0065015A">
      <w:pPr>
        <w:spacing w:after="0" w:line="240" w:lineRule="auto"/>
        <w:ind w:firstLine="709"/>
        <w:jc w:val="both"/>
        <w:rPr>
          <w:rFonts w:ascii="Times New Roman" w:hAnsi="Times New Roman" w:cs="Times New Roman"/>
          <w:sz w:val="20"/>
          <w:szCs w:val="20"/>
        </w:rPr>
      </w:pPr>
    </w:p>
    <w:p w:rsidR="0065015A" w:rsidRPr="008F2CE7" w:rsidRDefault="0065015A" w:rsidP="0065015A">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Всего за отчётный период реализовано </w:t>
      </w:r>
      <w:r w:rsidR="00926E00" w:rsidRPr="008F2CE7">
        <w:rPr>
          <w:rFonts w:ascii="Times New Roman" w:hAnsi="Times New Roman" w:cs="Times New Roman"/>
          <w:sz w:val="20"/>
          <w:szCs w:val="20"/>
        </w:rPr>
        <w:t>344</w:t>
      </w:r>
      <w:r w:rsidRPr="008F2CE7">
        <w:rPr>
          <w:rFonts w:ascii="Times New Roman" w:hAnsi="Times New Roman" w:cs="Times New Roman"/>
          <w:sz w:val="20"/>
          <w:szCs w:val="20"/>
        </w:rPr>
        <w:t xml:space="preserve"> билета </w:t>
      </w:r>
      <w:r w:rsidR="00926E00" w:rsidRPr="008F2CE7">
        <w:rPr>
          <w:rFonts w:ascii="Times New Roman" w:hAnsi="Times New Roman" w:cs="Times New Roman"/>
          <w:sz w:val="20"/>
          <w:szCs w:val="20"/>
        </w:rPr>
        <w:t>на сумму: 5650</w:t>
      </w:r>
      <w:r w:rsidRPr="008F2CE7">
        <w:rPr>
          <w:rFonts w:ascii="Times New Roman" w:hAnsi="Times New Roman" w:cs="Times New Roman"/>
          <w:sz w:val="20"/>
          <w:szCs w:val="20"/>
        </w:rPr>
        <w:t>0 рублей.</w:t>
      </w:r>
    </w:p>
    <w:p w:rsidR="0065015A" w:rsidRPr="008F2CE7" w:rsidRDefault="0065015A" w:rsidP="0065015A">
      <w:pPr>
        <w:spacing w:after="0"/>
        <w:ind w:firstLine="709"/>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Наиболее востр</w:t>
      </w:r>
      <w:r w:rsidR="004A1B24" w:rsidRPr="008F2CE7">
        <w:rPr>
          <w:rFonts w:ascii="Times New Roman" w:hAnsi="Times New Roman" w:cs="Times New Roman"/>
          <w:color w:val="000000" w:themeColor="text1"/>
          <w:sz w:val="20"/>
          <w:szCs w:val="20"/>
        </w:rPr>
        <w:t xml:space="preserve">ебованными стали </w:t>
      </w:r>
      <w:r w:rsidR="00F95370" w:rsidRPr="008F2CE7">
        <w:rPr>
          <w:rFonts w:ascii="Times New Roman" w:hAnsi="Times New Roman" w:cs="Times New Roman"/>
          <w:color w:val="000000" w:themeColor="text1"/>
          <w:sz w:val="20"/>
          <w:szCs w:val="20"/>
        </w:rPr>
        <w:t>туристическая тропа по мифам и легендам народов Удмуртии, творческие мастерские</w:t>
      </w:r>
      <w:r w:rsidRPr="008F2CE7">
        <w:rPr>
          <w:rFonts w:ascii="Times New Roman" w:hAnsi="Times New Roman" w:cs="Times New Roman"/>
          <w:color w:val="000000" w:themeColor="text1"/>
          <w:sz w:val="20"/>
          <w:szCs w:val="20"/>
        </w:rPr>
        <w:t>, интеллектуальные игры, игры-путешествия.</w:t>
      </w:r>
    </w:p>
    <w:p w:rsidR="00F95370" w:rsidRPr="008F2CE7" w:rsidRDefault="00F95370" w:rsidP="0065015A">
      <w:pPr>
        <w:spacing w:after="0"/>
        <w:ind w:firstLine="709"/>
        <w:jc w:val="both"/>
        <w:rPr>
          <w:rFonts w:ascii="Times New Roman" w:hAnsi="Times New Roman" w:cs="Times New Roman"/>
          <w:color w:val="000000" w:themeColor="text1"/>
          <w:sz w:val="20"/>
          <w:szCs w:val="20"/>
        </w:rPr>
      </w:pPr>
    </w:p>
    <w:p w:rsidR="00D73946" w:rsidRPr="008F2CE7" w:rsidRDefault="0065015A" w:rsidP="008A133A">
      <w:pPr>
        <w:pStyle w:val="a7"/>
        <w:widowControl w:val="0"/>
        <w:numPr>
          <w:ilvl w:val="1"/>
          <w:numId w:val="10"/>
        </w:numPr>
        <w:shd w:val="clear" w:color="auto" w:fill="FFFFFF"/>
        <w:tabs>
          <w:tab w:val="left" w:pos="1133"/>
        </w:tabs>
        <w:autoSpaceDE w:val="0"/>
        <w:autoSpaceDN w:val="0"/>
        <w:adjustRightInd w:val="0"/>
        <w:spacing w:after="0" w:line="240" w:lineRule="auto"/>
        <w:jc w:val="both"/>
        <w:rPr>
          <w:rFonts w:ascii="Times New Roman" w:eastAsiaTheme="minorHAnsi" w:hAnsi="Times New Roman"/>
          <w:sz w:val="20"/>
          <w:szCs w:val="20"/>
        </w:rPr>
      </w:pPr>
      <w:r w:rsidRPr="008F2CE7">
        <w:rPr>
          <w:rFonts w:ascii="Times New Roman" w:eastAsia="Times New Roman" w:hAnsi="Times New Roman"/>
          <w:sz w:val="20"/>
          <w:szCs w:val="20"/>
        </w:rPr>
        <w:t>Финансовые затраты на содержание и деятельность библиотек в динамике за три года</w:t>
      </w:r>
    </w:p>
    <w:p w:rsidR="0065015A" w:rsidRPr="008F2CE7" w:rsidRDefault="0065015A" w:rsidP="00D73946">
      <w:pPr>
        <w:widowControl w:val="0"/>
        <w:shd w:val="clear" w:color="auto" w:fill="FFFFFF"/>
        <w:tabs>
          <w:tab w:val="left" w:pos="1133"/>
        </w:tabs>
        <w:autoSpaceDE w:val="0"/>
        <w:autoSpaceDN w:val="0"/>
        <w:adjustRightInd w:val="0"/>
        <w:spacing w:after="0" w:line="240" w:lineRule="auto"/>
        <w:jc w:val="both"/>
        <w:rPr>
          <w:rFonts w:ascii="Times New Roman" w:hAnsi="Times New Roman" w:cs="Times New Roman"/>
          <w:sz w:val="20"/>
          <w:szCs w:val="20"/>
        </w:rPr>
      </w:pPr>
    </w:p>
    <w:tbl>
      <w:tblPr>
        <w:tblW w:w="9089" w:type="dxa"/>
        <w:jc w:val="center"/>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34"/>
        <w:gridCol w:w="2816"/>
        <w:gridCol w:w="2439"/>
      </w:tblGrid>
      <w:tr w:rsidR="0065015A" w:rsidRPr="008F2CE7" w:rsidTr="0048710D">
        <w:trPr>
          <w:trHeight w:val="468"/>
          <w:jc w:val="center"/>
        </w:trPr>
        <w:tc>
          <w:tcPr>
            <w:tcW w:w="3834" w:type="dxa"/>
          </w:tcPr>
          <w:p w:rsidR="0065015A" w:rsidRPr="008F2CE7" w:rsidRDefault="0065015A" w:rsidP="00D73946">
            <w:pPr>
              <w:jc w:val="center"/>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w:t>
            </w:r>
            <w:r w:rsidR="00D73946" w:rsidRPr="008F2CE7">
              <w:rPr>
                <w:rFonts w:ascii="Times New Roman" w:eastAsia="Times New Roman" w:hAnsi="Times New Roman" w:cs="Times New Roman"/>
                <w:b/>
                <w:bCs/>
                <w:sz w:val="20"/>
                <w:szCs w:val="20"/>
              </w:rPr>
              <w:t>1</w:t>
            </w:r>
            <w:r w:rsidRPr="008F2CE7">
              <w:rPr>
                <w:rFonts w:ascii="Times New Roman" w:eastAsia="Times New Roman" w:hAnsi="Times New Roman" w:cs="Times New Roman"/>
                <w:b/>
                <w:bCs/>
                <w:sz w:val="20"/>
                <w:szCs w:val="20"/>
              </w:rPr>
              <w:t>г.</w:t>
            </w:r>
          </w:p>
        </w:tc>
        <w:tc>
          <w:tcPr>
            <w:tcW w:w="2816" w:type="dxa"/>
          </w:tcPr>
          <w:p w:rsidR="0065015A" w:rsidRPr="008F2CE7" w:rsidRDefault="0065015A" w:rsidP="00D73946">
            <w:pPr>
              <w:jc w:val="center"/>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w:t>
            </w:r>
            <w:r w:rsidR="00D73946" w:rsidRPr="008F2CE7">
              <w:rPr>
                <w:rFonts w:ascii="Times New Roman" w:eastAsia="Times New Roman" w:hAnsi="Times New Roman" w:cs="Times New Roman"/>
                <w:b/>
                <w:bCs/>
                <w:sz w:val="20"/>
                <w:szCs w:val="20"/>
              </w:rPr>
              <w:t>2</w:t>
            </w:r>
            <w:r w:rsidRPr="008F2CE7">
              <w:rPr>
                <w:rFonts w:ascii="Times New Roman" w:eastAsia="Times New Roman" w:hAnsi="Times New Roman" w:cs="Times New Roman"/>
                <w:b/>
                <w:bCs/>
                <w:sz w:val="20"/>
                <w:szCs w:val="20"/>
              </w:rPr>
              <w:t>г.</w:t>
            </w:r>
          </w:p>
        </w:tc>
        <w:tc>
          <w:tcPr>
            <w:tcW w:w="2439" w:type="dxa"/>
          </w:tcPr>
          <w:p w:rsidR="0065015A" w:rsidRPr="008F2CE7" w:rsidRDefault="0065015A" w:rsidP="00D73946">
            <w:pPr>
              <w:jc w:val="center"/>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w:t>
            </w:r>
            <w:r w:rsidR="00D73946" w:rsidRPr="008F2CE7">
              <w:rPr>
                <w:rFonts w:ascii="Times New Roman" w:eastAsia="Times New Roman" w:hAnsi="Times New Roman" w:cs="Times New Roman"/>
                <w:b/>
                <w:bCs/>
                <w:sz w:val="20"/>
                <w:szCs w:val="20"/>
              </w:rPr>
              <w:t>3</w:t>
            </w:r>
            <w:r w:rsidRPr="008F2CE7">
              <w:rPr>
                <w:rFonts w:ascii="Times New Roman" w:eastAsia="Times New Roman" w:hAnsi="Times New Roman" w:cs="Times New Roman"/>
                <w:b/>
                <w:bCs/>
                <w:sz w:val="20"/>
                <w:szCs w:val="20"/>
              </w:rPr>
              <w:t>г.</w:t>
            </w:r>
          </w:p>
        </w:tc>
      </w:tr>
      <w:tr w:rsidR="0065015A" w:rsidRPr="008F2CE7" w:rsidTr="0048710D">
        <w:trPr>
          <w:trHeight w:val="304"/>
          <w:jc w:val="center"/>
        </w:trPr>
        <w:tc>
          <w:tcPr>
            <w:tcW w:w="3834" w:type="dxa"/>
          </w:tcPr>
          <w:p w:rsidR="0065015A" w:rsidRPr="008F2CE7" w:rsidRDefault="00D73946" w:rsidP="0048710D">
            <w:pPr>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lastRenderedPageBreak/>
              <w:t>6959,3</w:t>
            </w:r>
          </w:p>
        </w:tc>
        <w:tc>
          <w:tcPr>
            <w:tcW w:w="2816" w:type="dxa"/>
          </w:tcPr>
          <w:p w:rsidR="0065015A" w:rsidRPr="008F2CE7" w:rsidRDefault="00D73946" w:rsidP="0048710D">
            <w:pPr>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7459,1</w:t>
            </w:r>
          </w:p>
        </w:tc>
        <w:tc>
          <w:tcPr>
            <w:tcW w:w="2439" w:type="dxa"/>
          </w:tcPr>
          <w:p w:rsidR="0065015A" w:rsidRPr="008F2CE7" w:rsidRDefault="004B650C" w:rsidP="0048710D">
            <w:pPr>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8285,7</w:t>
            </w:r>
          </w:p>
        </w:tc>
      </w:tr>
    </w:tbl>
    <w:p w:rsidR="0065015A" w:rsidRPr="008F2CE7" w:rsidRDefault="004B650C" w:rsidP="004B650C">
      <w:pPr>
        <w:shd w:val="clear" w:color="auto" w:fill="FFFFFF"/>
        <w:jc w:val="both"/>
        <w:rPr>
          <w:rFonts w:ascii="Times New Roman" w:hAnsi="Times New Roman" w:cs="Times New Roman"/>
          <w:sz w:val="20"/>
          <w:szCs w:val="20"/>
        </w:rPr>
      </w:pPr>
      <w:r w:rsidRPr="008F2CE7">
        <w:rPr>
          <w:rFonts w:ascii="Times New Roman" w:eastAsia="Times New Roman" w:hAnsi="Times New Roman" w:cs="Times New Roman"/>
          <w:i/>
          <w:iCs/>
          <w:sz w:val="20"/>
          <w:szCs w:val="20"/>
        </w:rPr>
        <w:t xml:space="preserve">       </w:t>
      </w:r>
      <w:r w:rsidR="0065015A" w:rsidRPr="008F2CE7">
        <w:rPr>
          <w:rFonts w:ascii="Times New Roman" w:eastAsia="Times New Roman" w:hAnsi="Times New Roman" w:cs="Times New Roman"/>
          <w:i/>
          <w:iCs/>
          <w:sz w:val="20"/>
          <w:szCs w:val="20"/>
        </w:rPr>
        <w:t xml:space="preserve">Экономические показатели: </w:t>
      </w:r>
      <w:r w:rsidR="0065015A" w:rsidRPr="008F2CE7">
        <w:rPr>
          <w:rFonts w:ascii="Times New Roman" w:eastAsia="Times New Roman" w:hAnsi="Times New Roman" w:cs="Times New Roman"/>
          <w:sz w:val="20"/>
          <w:szCs w:val="20"/>
        </w:rPr>
        <w:t>расходы на обслуживание одного пользователя, одно посещение, одну документовыдачу.</w:t>
      </w: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52"/>
        <w:gridCol w:w="2439"/>
        <w:gridCol w:w="2276"/>
        <w:gridCol w:w="2353"/>
      </w:tblGrid>
      <w:tr w:rsidR="0065015A" w:rsidRPr="008F2CE7" w:rsidTr="0048710D">
        <w:trPr>
          <w:trHeight w:val="294"/>
        </w:trPr>
        <w:tc>
          <w:tcPr>
            <w:tcW w:w="2252" w:type="dxa"/>
          </w:tcPr>
          <w:p w:rsidR="0065015A" w:rsidRPr="008F2CE7" w:rsidRDefault="0065015A" w:rsidP="0048710D">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Расходы</w:t>
            </w:r>
          </w:p>
        </w:tc>
        <w:tc>
          <w:tcPr>
            <w:tcW w:w="2439" w:type="dxa"/>
          </w:tcPr>
          <w:p w:rsidR="0065015A" w:rsidRPr="008F2CE7" w:rsidRDefault="0065015A" w:rsidP="00D73946">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w:t>
            </w:r>
            <w:r w:rsidR="00D73946" w:rsidRPr="008F2CE7">
              <w:rPr>
                <w:rFonts w:ascii="Times New Roman" w:eastAsia="Times New Roman" w:hAnsi="Times New Roman" w:cs="Times New Roman"/>
                <w:b/>
                <w:bCs/>
                <w:sz w:val="20"/>
                <w:szCs w:val="20"/>
              </w:rPr>
              <w:t>1</w:t>
            </w:r>
            <w:r w:rsidRPr="008F2CE7">
              <w:rPr>
                <w:rFonts w:ascii="Times New Roman" w:eastAsia="Times New Roman" w:hAnsi="Times New Roman" w:cs="Times New Roman"/>
                <w:b/>
                <w:bCs/>
                <w:sz w:val="20"/>
                <w:szCs w:val="20"/>
              </w:rPr>
              <w:t>г.</w:t>
            </w:r>
          </w:p>
        </w:tc>
        <w:tc>
          <w:tcPr>
            <w:tcW w:w="2276" w:type="dxa"/>
          </w:tcPr>
          <w:p w:rsidR="0065015A" w:rsidRPr="008F2CE7" w:rsidRDefault="0065015A" w:rsidP="00D73946">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w:t>
            </w:r>
            <w:r w:rsidR="00D73946" w:rsidRPr="008F2CE7">
              <w:rPr>
                <w:rFonts w:ascii="Times New Roman" w:eastAsia="Times New Roman" w:hAnsi="Times New Roman" w:cs="Times New Roman"/>
                <w:b/>
                <w:bCs/>
                <w:sz w:val="20"/>
                <w:szCs w:val="20"/>
              </w:rPr>
              <w:t>2</w:t>
            </w:r>
            <w:r w:rsidRPr="008F2CE7">
              <w:rPr>
                <w:rFonts w:ascii="Times New Roman" w:eastAsia="Times New Roman" w:hAnsi="Times New Roman" w:cs="Times New Roman"/>
                <w:b/>
                <w:bCs/>
                <w:sz w:val="20"/>
                <w:szCs w:val="20"/>
              </w:rPr>
              <w:t>г.</w:t>
            </w:r>
          </w:p>
        </w:tc>
        <w:tc>
          <w:tcPr>
            <w:tcW w:w="2353" w:type="dxa"/>
          </w:tcPr>
          <w:p w:rsidR="0065015A" w:rsidRPr="008F2CE7" w:rsidRDefault="0065015A" w:rsidP="00D73946">
            <w:pPr>
              <w:jc w:val="center"/>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w:t>
            </w:r>
            <w:r w:rsidR="00D73946" w:rsidRPr="008F2CE7">
              <w:rPr>
                <w:rFonts w:ascii="Times New Roman" w:eastAsia="Times New Roman" w:hAnsi="Times New Roman" w:cs="Times New Roman"/>
                <w:b/>
                <w:bCs/>
                <w:sz w:val="20"/>
                <w:szCs w:val="20"/>
              </w:rPr>
              <w:t>3</w:t>
            </w:r>
            <w:r w:rsidRPr="008F2CE7">
              <w:rPr>
                <w:rFonts w:ascii="Times New Roman" w:eastAsia="Times New Roman" w:hAnsi="Times New Roman" w:cs="Times New Roman"/>
                <w:b/>
                <w:bCs/>
                <w:sz w:val="20"/>
                <w:szCs w:val="20"/>
              </w:rPr>
              <w:t>г.</w:t>
            </w:r>
          </w:p>
        </w:tc>
      </w:tr>
      <w:tr w:rsidR="00D73946" w:rsidRPr="008F2CE7" w:rsidTr="0048710D">
        <w:trPr>
          <w:trHeight w:val="312"/>
        </w:trPr>
        <w:tc>
          <w:tcPr>
            <w:tcW w:w="2252" w:type="dxa"/>
          </w:tcPr>
          <w:p w:rsidR="00D73946" w:rsidRPr="008F2CE7" w:rsidRDefault="00D73946" w:rsidP="0048710D">
            <w:pPr>
              <w:shd w:val="clear" w:color="auto" w:fill="FFFFFF"/>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На обслуживание одного пользователя</w:t>
            </w:r>
          </w:p>
        </w:tc>
        <w:tc>
          <w:tcPr>
            <w:tcW w:w="2439" w:type="dxa"/>
          </w:tcPr>
          <w:p w:rsidR="00D73946" w:rsidRPr="008F2CE7" w:rsidRDefault="00D73946" w:rsidP="0071399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1142,5</w:t>
            </w:r>
          </w:p>
        </w:tc>
        <w:tc>
          <w:tcPr>
            <w:tcW w:w="2276" w:type="dxa"/>
          </w:tcPr>
          <w:p w:rsidR="00D73946" w:rsidRPr="008F2CE7" w:rsidRDefault="00D73946" w:rsidP="0071399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1181,9</w:t>
            </w:r>
          </w:p>
        </w:tc>
        <w:tc>
          <w:tcPr>
            <w:tcW w:w="2353" w:type="dxa"/>
          </w:tcPr>
          <w:p w:rsidR="00D73946" w:rsidRPr="008F2CE7" w:rsidRDefault="004B650C" w:rsidP="0048710D">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1309,7</w:t>
            </w:r>
          </w:p>
        </w:tc>
      </w:tr>
      <w:tr w:rsidR="00D73946" w:rsidRPr="008F2CE7" w:rsidTr="0048710D">
        <w:trPr>
          <w:trHeight w:val="312"/>
        </w:trPr>
        <w:tc>
          <w:tcPr>
            <w:tcW w:w="2252" w:type="dxa"/>
          </w:tcPr>
          <w:p w:rsidR="00D73946" w:rsidRPr="008F2CE7" w:rsidRDefault="00D73946" w:rsidP="0048710D">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одно посещение</w:t>
            </w:r>
          </w:p>
        </w:tc>
        <w:tc>
          <w:tcPr>
            <w:tcW w:w="2439" w:type="dxa"/>
          </w:tcPr>
          <w:p w:rsidR="00D73946" w:rsidRPr="008F2CE7" w:rsidRDefault="00D73946" w:rsidP="0071399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65,45</w:t>
            </w:r>
          </w:p>
        </w:tc>
        <w:tc>
          <w:tcPr>
            <w:tcW w:w="2276" w:type="dxa"/>
          </w:tcPr>
          <w:p w:rsidR="00D73946" w:rsidRPr="008F2CE7" w:rsidRDefault="00D73946" w:rsidP="0071399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62,59</w:t>
            </w:r>
          </w:p>
        </w:tc>
        <w:tc>
          <w:tcPr>
            <w:tcW w:w="2353" w:type="dxa"/>
          </w:tcPr>
          <w:p w:rsidR="00D73946" w:rsidRPr="008F2CE7" w:rsidRDefault="001920D1" w:rsidP="0048710D">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68,1</w:t>
            </w:r>
          </w:p>
        </w:tc>
      </w:tr>
      <w:tr w:rsidR="00D73946" w:rsidRPr="008F2CE7" w:rsidTr="0048710D">
        <w:trPr>
          <w:trHeight w:val="312"/>
        </w:trPr>
        <w:tc>
          <w:tcPr>
            <w:tcW w:w="2252" w:type="dxa"/>
          </w:tcPr>
          <w:p w:rsidR="00D73946" w:rsidRPr="008F2CE7" w:rsidRDefault="00D73946" w:rsidP="0048710D">
            <w:pPr>
              <w:shd w:val="clear" w:color="auto" w:fill="FFFFFF"/>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одну документовыдачу</w:t>
            </w:r>
          </w:p>
        </w:tc>
        <w:tc>
          <w:tcPr>
            <w:tcW w:w="2439" w:type="dxa"/>
          </w:tcPr>
          <w:p w:rsidR="00D73946" w:rsidRPr="008F2CE7" w:rsidRDefault="00D73946" w:rsidP="0071399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44,25</w:t>
            </w:r>
          </w:p>
        </w:tc>
        <w:tc>
          <w:tcPr>
            <w:tcW w:w="2276" w:type="dxa"/>
          </w:tcPr>
          <w:p w:rsidR="00D73946" w:rsidRPr="008F2CE7" w:rsidRDefault="00D73946" w:rsidP="0071399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43,2</w:t>
            </w:r>
          </w:p>
        </w:tc>
        <w:tc>
          <w:tcPr>
            <w:tcW w:w="2353" w:type="dxa"/>
          </w:tcPr>
          <w:p w:rsidR="00D73946" w:rsidRPr="008F2CE7" w:rsidRDefault="004B650C" w:rsidP="0048710D">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47,9</w:t>
            </w:r>
          </w:p>
        </w:tc>
      </w:tr>
    </w:tbl>
    <w:p w:rsidR="0065015A" w:rsidRPr="008F2CE7" w:rsidRDefault="0065015A" w:rsidP="0065015A">
      <w:pPr>
        <w:shd w:val="clear" w:color="auto" w:fill="FFFFFF"/>
        <w:spacing w:line="240" w:lineRule="auto"/>
        <w:ind w:firstLine="567"/>
        <w:jc w:val="both"/>
        <w:rPr>
          <w:rFonts w:ascii="Times New Roman" w:hAnsi="Times New Roman" w:cs="Times New Roman"/>
          <w:b/>
          <w:bCs/>
          <w:sz w:val="20"/>
          <w:szCs w:val="20"/>
        </w:rPr>
      </w:pPr>
    </w:p>
    <w:p w:rsidR="0065015A" w:rsidRPr="008F2CE7" w:rsidRDefault="0065015A" w:rsidP="0065015A">
      <w:pPr>
        <w:shd w:val="clear" w:color="auto" w:fill="FFFFFF"/>
        <w:spacing w:line="240" w:lineRule="auto"/>
        <w:ind w:firstLine="567"/>
        <w:jc w:val="both"/>
        <w:rPr>
          <w:rFonts w:ascii="Times New Roman" w:eastAsia="Times New Roman" w:hAnsi="Times New Roman" w:cs="Times New Roman"/>
          <w:sz w:val="20"/>
          <w:szCs w:val="20"/>
        </w:rPr>
      </w:pPr>
      <w:r w:rsidRPr="008F2CE7">
        <w:rPr>
          <w:rFonts w:ascii="Times New Roman" w:eastAsia="Times New Roman" w:hAnsi="Times New Roman" w:cs="Times New Roman"/>
          <w:b/>
          <w:bCs/>
          <w:iCs/>
          <w:sz w:val="20"/>
          <w:szCs w:val="20"/>
        </w:rPr>
        <w:t>Краткие выводы по разделу. Основные тенденции в изменении показателей деятельности библиотек и актуальные управленческие решения.</w:t>
      </w:r>
    </w:p>
    <w:p w:rsidR="00795E8A" w:rsidRPr="008F2CE7" w:rsidRDefault="0065015A" w:rsidP="00795E8A">
      <w:pPr>
        <w:spacing w:after="0" w:line="240" w:lineRule="auto"/>
        <w:ind w:firstLine="708"/>
        <w:jc w:val="both"/>
        <w:rPr>
          <w:rFonts w:ascii="Times New Roman" w:eastAsia="Calibri" w:hAnsi="Times New Roman" w:cs="Times New Roman"/>
          <w:sz w:val="20"/>
          <w:szCs w:val="20"/>
        </w:rPr>
      </w:pPr>
      <w:r w:rsidRPr="008F2CE7">
        <w:rPr>
          <w:rFonts w:ascii="Times New Roman" w:eastAsia="Calibri" w:hAnsi="Times New Roman" w:cs="Times New Roman"/>
          <w:sz w:val="20"/>
          <w:szCs w:val="20"/>
        </w:rPr>
        <w:t>В отчётном 202</w:t>
      </w:r>
      <w:r w:rsidR="00D73946" w:rsidRPr="008F2CE7">
        <w:rPr>
          <w:rFonts w:ascii="Times New Roman" w:eastAsia="Calibri" w:hAnsi="Times New Roman" w:cs="Times New Roman"/>
          <w:sz w:val="20"/>
          <w:szCs w:val="20"/>
        </w:rPr>
        <w:t>3</w:t>
      </w:r>
      <w:r w:rsidRPr="008F2CE7">
        <w:rPr>
          <w:rFonts w:ascii="Times New Roman" w:eastAsia="Calibri" w:hAnsi="Times New Roman" w:cs="Times New Roman"/>
          <w:sz w:val="20"/>
          <w:szCs w:val="20"/>
        </w:rPr>
        <w:t xml:space="preserve"> году средств от приносящей дохо</w:t>
      </w:r>
      <w:r w:rsidR="0024191C" w:rsidRPr="008F2CE7">
        <w:rPr>
          <w:rFonts w:ascii="Times New Roman" w:eastAsia="Calibri" w:hAnsi="Times New Roman" w:cs="Times New Roman"/>
          <w:sz w:val="20"/>
          <w:szCs w:val="20"/>
        </w:rPr>
        <w:t>д деятельности заработано больше</w:t>
      </w:r>
      <w:r w:rsidRPr="008F2CE7">
        <w:rPr>
          <w:rFonts w:ascii="Times New Roman" w:eastAsia="Calibri" w:hAnsi="Times New Roman" w:cs="Times New Roman"/>
          <w:sz w:val="20"/>
          <w:szCs w:val="20"/>
        </w:rPr>
        <w:t xml:space="preserve">. </w:t>
      </w:r>
      <w:r w:rsidR="0024191C" w:rsidRPr="008F2CE7">
        <w:rPr>
          <w:rFonts w:ascii="Times New Roman" w:eastAsia="Calibri" w:hAnsi="Times New Roman" w:cs="Times New Roman"/>
          <w:sz w:val="20"/>
          <w:szCs w:val="20"/>
        </w:rPr>
        <w:t>Так как библиотекарями была реализована литературная туристическая тропа по русским народным сказкам</w:t>
      </w:r>
      <w:r w:rsidR="00F408A9" w:rsidRPr="008F2CE7">
        <w:rPr>
          <w:rFonts w:ascii="Times New Roman" w:eastAsia="Calibri" w:hAnsi="Times New Roman" w:cs="Times New Roman"/>
          <w:sz w:val="20"/>
          <w:szCs w:val="20"/>
        </w:rPr>
        <w:t xml:space="preserve"> «Сказочная кутерьма», по мифам и легендам народов Удмуртии «Уйбыртон», игровая площадка «У домика Тылысёнка»</w:t>
      </w:r>
      <w:r w:rsidR="0024191C" w:rsidRPr="008F2CE7">
        <w:rPr>
          <w:rFonts w:ascii="Times New Roman" w:eastAsia="Calibri" w:hAnsi="Times New Roman" w:cs="Times New Roman"/>
          <w:sz w:val="20"/>
          <w:szCs w:val="20"/>
        </w:rPr>
        <w:t xml:space="preserve"> в туристическом комплексе «Тылыс</w:t>
      </w:r>
      <w:r w:rsidR="00F408A9" w:rsidRPr="008F2CE7">
        <w:rPr>
          <w:rFonts w:ascii="Times New Roman" w:eastAsia="Calibri" w:hAnsi="Times New Roman" w:cs="Times New Roman"/>
          <w:sz w:val="20"/>
          <w:szCs w:val="20"/>
        </w:rPr>
        <w:t>. Живые родники</w:t>
      </w:r>
      <w:r w:rsidR="0024191C" w:rsidRPr="008F2CE7">
        <w:rPr>
          <w:rFonts w:ascii="Times New Roman" w:eastAsia="Calibri" w:hAnsi="Times New Roman" w:cs="Times New Roman"/>
          <w:sz w:val="20"/>
          <w:szCs w:val="20"/>
        </w:rPr>
        <w:t xml:space="preserve">». </w:t>
      </w:r>
    </w:p>
    <w:p w:rsidR="00795E8A" w:rsidRPr="008F2CE7" w:rsidRDefault="00795E8A" w:rsidP="00795E8A">
      <w:pPr>
        <w:spacing w:after="0" w:line="240" w:lineRule="auto"/>
        <w:jc w:val="both"/>
        <w:rPr>
          <w:rFonts w:ascii="Times New Roman" w:eastAsia="Calibri" w:hAnsi="Times New Roman" w:cs="Times New Roman"/>
          <w:sz w:val="20"/>
          <w:szCs w:val="20"/>
        </w:rPr>
      </w:pPr>
      <w:r w:rsidRPr="008F2CE7">
        <w:rPr>
          <w:rFonts w:ascii="Times New Roman" w:eastAsia="Calibri" w:hAnsi="Times New Roman" w:cs="Times New Roman"/>
          <w:sz w:val="20"/>
          <w:szCs w:val="20"/>
        </w:rPr>
        <w:t xml:space="preserve">   Нами был реализован проект экологической направленности «Тылыс – территория ЭКОдуши», заявленный через НКО «Живые родники» на сумму 482 125 рублей. С 30 октября 2023 года на оборудованной территории нами организуется платная экологическая экскурсия «Тылыс-территория ЭКОдуши» с экскурсоводом и аудиогидом, интеллектуальные игры на экологическую тему. </w:t>
      </w:r>
    </w:p>
    <w:p w:rsidR="00153278" w:rsidRPr="008F2CE7" w:rsidRDefault="00BC4BCF" w:rsidP="00795E8A">
      <w:pPr>
        <w:spacing w:after="0" w:line="240" w:lineRule="auto"/>
        <w:jc w:val="both"/>
        <w:rPr>
          <w:rFonts w:ascii="Times New Roman" w:eastAsia="Calibri" w:hAnsi="Times New Roman" w:cs="Times New Roman"/>
          <w:sz w:val="20"/>
          <w:szCs w:val="20"/>
        </w:rPr>
      </w:pPr>
      <w:r w:rsidRPr="008F2CE7">
        <w:rPr>
          <w:rFonts w:ascii="Times New Roman" w:eastAsia="Calibri" w:hAnsi="Times New Roman" w:cs="Times New Roman"/>
          <w:sz w:val="20"/>
          <w:szCs w:val="20"/>
        </w:rPr>
        <w:t xml:space="preserve">      </w:t>
      </w:r>
      <w:r w:rsidR="0065015A" w:rsidRPr="008F2CE7">
        <w:rPr>
          <w:rFonts w:ascii="Times New Roman" w:eastAsia="Calibri" w:hAnsi="Times New Roman" w:cs="Times New Roman"/>
          <w:sz w:val="20"/>
          <w:szCs w:val="20"/>
        </w:rPr>
        <w:t>Несмотря на это, остаются востребованными у пользователей услуги  по распечатке фотографий, полиграфические услуги по изг</w:t>
      </w:r>
      <w:r w:rsidR="00153278" w:rsidRPr="008F2CE7">
        <w:rPr>
          <w:rFonts w:ascii="Times New Roman" w:eastAsia="Calibri" w:hAnsi="Times New Roman" w:cs="Times New Roman"/>
          <w:sz w:val="20"/>
          <w:szCs w:val="20"/>
        </w:rPr>
        <w:t>отовлению календарей, грамот.</w:t>
      </w:r>
    </w:p>
    <w:p w:rsidR="0059765B" w:rsidRPr="008F2CE7" w:rsidRDefault="00153278" w:rsidP="008F2CE7">
      <w:pPr>
        <w:rPr>
          <w:rFonts w:ascii="Times New Roman" w:hAnsi="Times New Roman" w:cs="Times New Roman"/>
          <w:b/>
          <w:bCs/>
          <w:sz w:val="20"/>
          <w:szCs w:val="20"/>
        </w:rPr>
      </w:pPr>
      <w:r w:rsidRPr="008F2CE7">
        <w:rPr>
          <w:rFonts w:ascii="Times New Roman" w:eastAsia="Calibri" w:hAnsi="Times New Roman" w:cs="Times New Roman"/>
          <w:color w:val="000000"/>
          <w:sz w:val="20"/>
          <w:szCs w:val="20"/>
        </w:rPr>
        <w:br w:type="page"/>
      </w:r>
      <w:r w:rsidR="0059765B" w:rsidRPr="008F2CE7">
        <w:rPr>
          <w:rFonts w:ascii="Times New Roman" w:hAnsi="Times New Roman" w:cs="Times New Roman"/>
          <w:b/>
          <w:bCs/>
          <w:sz w:val="20"/>
          <w:szCs w:val="20"/>
        </w:rPr>
        <w:lastRenderedPageBreak/>
        <w:t>Библиотечные фонды (формирование, использование, сохранность)</w:t>
      </w:r>
    </w:p>
    <w:p w:rsidR="002A029D" w:rsidRPr="008F2CE7" w:rsidRDefault="002A029D" w:rsidP="002A029D">
      <w:pPr>
        <w:shd w:val="clear" w:color="auto" w:fill="FFFFFF"/>
        <w:rPr>
          <w:rFonts w:ascii="Times New Roman" w:hAnsi="Times New Roman" w:cs="Times New Roman"/>
          <w:b/>
          <w:bCs/>
          <w:sz w:val="20"/>
          <w:szCs w:val="20"/>
        </w:rPr>
      </w:pPr>
      <w:r w:rsidRPr="008F2CE7">
        <w:rPr>
          <w:rFonts w:ascii="Times New Roman" w:hAnsi="Times New Roman" w:cs="Times New Roman"/>
          <w:b/>
          <w:bCs/>
          <w:sz w:val="20"/>
          <w:szCs w:val="20"/>
        </w:rPr>
        <w:t>5. Библиотечные фонды (формирование, использование, сохранность)</w:t>
      </w:r>
    </w:p>
    <w:p w:rsidR="002A029D" w:rsidRPr="008F2CE7" w:rsidRDefault="002A029D" w:rsidP="002A029D">
      <w:pPr>
        <w:shd w:val="clear" w:color="auto" w:fill="FFFFFF"/>
        <w:rPr>
          <w:rFonts w:ascii="Times New Roman" w:hAnsi="Times New Roman" w:cs="Times New Roman"/>
          <w:b/>
          <w:bCs/>
          <w:sz w:val="20"/>
          <w:szCs w:val="20"/>
        </w:rPr>
      </w:pPr>
      <w:r w:rsidRPr="008F2CE7">
        <w:rPr>
          <w:rFonts w:ascii="Times New Roman" w:hAnsi="Times New Roman" w:cs="Times New Roman"/>
          <w:b/>
          <w:spacing w:val="-8"/>
          <w:sz w:val="20"/>
          <w:szCs w:val="20"/>
        </w:rPr>
        <w:t>5.1.</w:t>
      </w:r>
      <w:r w:rsidRPr="008F2CE7">
        <w:rPr>
          <w:rFonts w:ascii="Times New Roman" w:hAnsi="Times New Roman" w:cs="Times New Roman"/>
          <w:sz w:val="20"/>
          <w:szCs w:val="20"/>
        </w:rPr>
        <w:t xml:space="preserve"> Финансирование комплектования (объемы, основные источники) в течение последних трех лет. Использование федеральных субсидий (с 2021 года) на комплектование книжных фондов муниципальных библиотек.</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1"/>
        <w:gridCol w:w="2339"/>
        <w:gridCol w:w="2339"/>
        <w:gridCol w:w="2339"/>
      </w:tblGrid>
      <w:tr w:rsidR="002A029D" w:rsidRPr="008F2CE7" w:rsidTr="005265EE">
        <w:tc>
          <w:tcPr>
            <w:tcW w:w="2351" w:type="dxa"/>
            <w:shd w:val="clear" w:color="auto" w:fill="auto"/>
          </w:tcPr>
          <w:p w:rsidR="002A029D" w:rsidRPr="008F2CE7" w:rsidRDefault="002A029D" w:rsidP="002A029D">
            <w:pPr>
              <w:rPr>
                <w:rFonts w:ascii="Times New Roman" w:hAnsi="Times New Roman" w:cs="Times New Roman"/>
                <w:color w:val="000000"/>
                <w:sz w:val="20"/>
                <w:szCs w:val="20"/>
              </w:rPr>
            </w:pPr>
            <w:proofErr w:type="gramStart"/>
            <w:r w:rsidRPr="008F2CE7">
              <w:rPr>
                <w:rFonts w:ascii="Times New Roman" w:hAnsi="Times New Roman" w:cs="Times New Roman"/>
                <w:color w:val="000000"/>
                <w:sz w:val="20"/>
                <w:szCs w:val="20"/>
              </w:rPr>
              <w:t>г</w:t>
            </w:r>
            <w:proofErr w:type="gramEnd"/>
            <w:r w:rsidRPr="008F2CE7">
              <w:rPr>
                <w:rFonts w:ascii="Times New Roman" w:hAnsi="Times New Roman" w:cs="Times New Roman"/>
                <w:color w:val="000000"/>
                <w:sz w:val="20"/>
                <w:szCs w:val="20"/>
              </w:rPr>
              <w:t>од</w:t>
            </w:r>
          </w:p>
        </w:tc>
        <w:tc>
          <w:tcPr>
            <w:tcW w:w="2339" w:type="dxa"/>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2021</w:t>
            </w:r>
          </w:p>
        </w:tc>
        <w:tc>
          <w:tcPr>
            <w:tcW w:w="2339" w:type="dxa"/>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2022</w:t>
            </w:r>
          </w:p>
        </w:tc>
        <w:tc>
          <w:tcPr>
            <w:tcW w:w="2339" w:type="dxa"/>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2023</w:t>
            </w:r>
          </w:p>
        </w:tc>
      </w:tr>
      <w:tr w:rsidR="002A029D" w:rsidRPr="008F2CE7" w:rsidTr="005265EE">
        <w:tc>
          <w:tcPr>
            <w:tcW w:w="2351" w:type="dxa"/>
            <w:shd w:val="clear" w:color="auto" w:fill="auto"/>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фонд</w:t>
            </w:r>
          </w:p>
        </w:tc>
        <w:tc>
          <w:tcPr>
            <w:tcW w:w="2339" w:type="dxa"/>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58493</w:t>
            </w:r>
          </w:p>
        </w:tc>
        <w:tc>
          <w:tcPr>
            <w:tcW w:w="2339" w:type="dxa"/>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58496</w:t>
            </w:r>
          </w:p>
        </w:tc>
        <w:tc>
          <w:tcPr>
            <w:tcW w:w="2339" w:type="dxa"/>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58536</w:t>
            </w:r>
          </w:p>
        </w:tc>
      </w:tr>
    </w:tbl>
    <w:p w:rsidR="002A029D" w:rsidRPr="008F2CE7" w:rsidRDefault="002A029D" w:rsidP="002A029D">
      <w:pPr>
        <w:pStyle w:val="aa"/>
        <w:shd w:val="clear" w:color="auto" w:fill="FFFFFF"/>
        <w:spacing w:before="0" w:beforeAutospacing="0" w:after="0" w:afterAutospacing="0" w:line="276" w:lineRule="auto"/>
        <w:jc w:val="both"/>
        <w:rPr>
          <w:rFonts w:eastAsiaTheme="minorHAnsi"/>
          <w:sz w:val="20"/>
          <w:szCs w:val="20"/>
          <w:lang w:eastAsia="en-US"/>
        </w:rPr>
      </w:pPr>
      <w:r w:rsidRPr="008F2CE7">
        <w:rPr>
          <w:rFonts w:eastAsiaTheme="minorHAnsi"/>
          <w:sz w:val="20"/>
          <w:szCs w:val="20"/>
          <w:lang w:eastAsia="en-US"/>
        </w:rPr>
        <w:t xml:space="preserve">      </w:t>
      </w:r>
    </w:p>
    <w:p w:rsidR="002A029D" w:rsidRPr="008F2CE7" w:rsidRDefault="002A029D" w:rsidP="002A029D">
      <w:pPr>
        <w:pStyle w:val="aa"/>
        <w:shd w:val="clear" w:color="auto" w:fill="FFFFFF"/>
        <w:spacing w:before="0" w:beforeAutospacing="0" w:after="0" w:afterAutospacing="0" w:line="276" w:lineRule="auto"/>
        <w:jc w:val="both"/>
        <w:rPr>
          <w:color w:val="000000"/>
          <w:sz w:val="20"/>
          <w:szCs w:val="20"/>
        </w:rPr>
      </w:pPr>
      <w:r w:rsidRPr="008F2CE7">
        <w:rPr>
          <w:rFonts w:eastAsiaTheme="minorHAnsi"/>
          <w:sz w:val="20"/>
          <w:szCs w:val="20"/>
          <w:lang w:eastAsia="en-US"/>
        </w:rPr>
        <w:t xml:space="preserve">          </w:t>
      </w:r>
      <w:r w:rsidRPr="008F2CE7">
        <w:rPr>
          <w:color w:val="000000"/>
          <w:sz w:val="20"/>
          <w:szCs w:val="20"/>
        </w:rPr>
        <w:t xml:space="preserve">На конец отчётного года в фонде библиотек Юкаменского района состоит 58536  экземпляров, в  том числе 39 экземпляров периодических изданий и 145 электронных документов на съёмных носителях. Из общего объёма документов 2 книги с рельефно-точечным шрифтом Брайля, 127 </w:t>
      </w:r>
      <w:r w:rsidRPr="008F2CE7">
        <w:rPr>
          <w:sz w:val="20"/>
          <w:szCs w:val="20"/>
        </w:rPr>
        <w:t>книг с укрупненным шрифтом, рассчитанные на слабовидящих людей, читателей с ухудшающимся или ослабленным зрением.</w:t>
      </w:r>
      <w:r w:rsidRPr="008F2CE7">
        <w:rPr>
          <w:color w:val="333333"/>
          <w:sz w:val="20"/>
          <w:szCs w:val="20"/>
          <w:shd w:val="clear" w:color="auto" w:fill="FFFFFF"/>
        </w:rPr>
        <w:t> </w:t>
      </w:r>
      <w:r w:rsidRPr="008F2CE7">
        <w:rPr>
          <w:color w:val="000000"/>
          <w:sz w:val="20"/>
          <w:szCs w:val="20"/>
        </w:rPr>
        <w:t xml:space="preserve">Фонд содержит книги на русском, удмуртском и татарском языках. </w:t>
      </w:r>
    </w:p>
    <w:p w:rsidR="002A029D" w:rsidRPr="008F2CE7" w:rsidRDefault="002A029D" w:rsidP="002A029D">
      <w:pPr>
        <w:pStyle w:val="aa"/>
        <w:shd w:val="clear" w:color="auto" w:fill="FFFFFF"/>
        <w:spacing w:before="0" w:beforeAutospacing="0" w:after="0" w:afterAutospacing="0" w:line="276" w:lineRule="auto"/>
        <w:ind w:firstLine="708"/>
        <w:jc w:val="both"/>
        <w:rPr>
          <w:color w:val="404040"/>
          <w:sz w:val="20"/>
          <w:szCs w:val="20"/>
        </w:rPr>
      </w:pPr>
      <w:r w:rsidRPr="008F2CE7">
        <w:rPr>
          <w:sz w:val="20"/>
          <w:szCs w:val="20"/>
        </w:rPr>
        <w:t>Отраслевой состав библиотечного фонда:</w:t>
      </w:r>
    </w:p>
    <w:tbl>
      <w:tblPr>
        <w:tblW w:w="1043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913"/>
        <w:gridCol w:w="1134"/>
        <w:gridCol w:w="754"/>
        <w:gridCol w:w="696"/>
        <w:gridCol w:w="696"/>
        <w:gridCol w:w="696"/>
        <w:gridCol w:w="696"/>
        <w:gridCol w:w="883"/>
        <w:gridCol w:w="899"/>
        <w:gridCol w:w="646"/>
        <w:gridCol w:w="749"/>
        <w:gridCol w:w="1030"/>
      </w:tblGrid>
      <w:tr w:rsidR="002A029D" w:rsidRPr="008F2CE7" w:rsidTr="005265EE">
        <w:tc>
          <w:tcPr>
            <w:tcW w:w="6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Год</w:t>
            </w:r>
          </w:p>
        </w:tc>
        <w:tc>
          <w:tcPr>
            <w:tcW w:w="913"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Всего</w:t>
            </w:r>
          </w:p>
        </w:tc>
        <w:tc>
          <w:tcPr>
            <w:tcW w:w="1134"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Из них периодики</w:t>
            </w:r>
          </w:p>
        </w:tc>
        <w:tc>
          <w:tcPr>
            <w:tcW w:w="754"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Из них книг</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ОПЛ</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ЕНЛ</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Тех.</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С/х.</w:t>
            </w:r>
          </w:p>
        </w:tc>
        <w:tc>
          <w:tcPr>
            <w:tcW w:w="883" w:type="dxa"/>
            <w:shd w:val="clear" w:color="auto" w:fill="auto"/>
          </w:tcPr>
          <w:p w:rsidR="002A029D" w:rsidRPr="008F2CE7" w:rsidRDefault="002A029D" w:rsidP="002A029D">
            <w:pPr>
              <w:jc w:val="center"/>
              <w:rPr>
                <w:rFonts w:ascii="Times New Roman" w:hAnsi="Times New Roman" w:cs="Times New Roman"/>
                <w:color w:val="000000"/>
                <w:sz w:val="20"/>
                <w:szCs w:val="20"/>
              </w:rPr>
            </w:pPr>
            <w:proofErr w:type="gramStart"/>
            <w:r w:rsidRPr="008F2CE7">
              <w:rPr>
                <w:rFonts w:ascii="Times New Roman" w:hAnsi="Times New Roman" w:cs="Times New Roman"/>
                <w:color w:val="000000"/>
                <w:sz w:val="20"/>
                <w:szCs w:val="20"/>
              </w:rPr>
              <w:t>Иск-во</w:t>
            </w:r>
            <w:proofErr w:type="gramEnd"/>
            <w:r w:rsidRPr="008F2CE7">
              <w:rPr>
                <w:rFonts w:ascii="Times New Roman" w:hAnsi="Times New Roman" w:cs="Times New Roman"/>
                <w:color w:val="000000"/>
                <w:sz w:val="20"/>
                <w:szCs w:val="20"/>
              </w:rPr>
              <w:t>/</w:t>
            </w: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спорт</w:t>
            </w:r>
          </w:p>
        </w:tc>
        <w:tc>
          <w:tcPr>
            <w:tcW w:w="899"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Худож.</w:t>
            </w:r>
          </w:p>
        </w:tc>
        <w:tc>
          <w:tcPr>
            <w:tcW w:w="646"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Дет. Лит.</w:t>
            </w:r>
          </w:p>
        </w:tc>
        <w:tc>
          <w:tcPr>
            <w:tcW w:w="749"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Проч.</w:t>
            </w:r>
          </w:p>
        </w:tc>
        <w:tc>
          <w:tcPr>
            <w:tcW w:w="1030"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На удм./тат.</w:t>
            </w: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Яз.</w:t>
            </w:r>
          </w:p>
        </w:tc>
      </w:tr>
      <w:tr w:rsidR="002A029D" w:rsidRPr="008F2CE7" w:rsidTr="005265EE">
        <w:tc>
          <w:tcPr>
            <w:tcW w:w="6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2021</w:t>
            </w:r>
          </w:p>
        </w:tc>
        <w:tc>
          <w:tcPr>
            <w:tcW w:w="913"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 </w:t>
            </w: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58493</w:t>
            </w:r>
          </w:p>
          <w:p w:rsidR="002A029D" w:rsidRPr="008F2CE7" w:rsidRDefault="002A029D" w:rsidP="002A029D">
            <w:pPr>
              <w:jc w:val="center"/>
              <w:rPr>
                <w:rFonts w:ascii="Times New Roman" w:hAnsi="Times New Roman" w:cs="Times New Roman"/>
                <w:color w:val="000000"/>
                <w:sz w:val="20"/>
                <w:szCs w:val="20"/>
              </w:rPr>
            </w:pPr>
          </w:p>
        </w:tc>
        <w:tc>
          <w:tcPr>
            <w:tcW w:w="1134"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0</w:t>
            </w:r>
          </w:p>
        </w:tc>
        <w:tc>
          <w:tcPr>
            <w:tcW w:w="754" w:type="dxa"/>
          </w:tcPr>
          <w:p w:rsidR="002A029D" w:rsidRPr="008F2CE7" w:rsidRDefault="002A029D" w:rsidP="002A029D">
            <w:pPr>
              <w:rPr>
                <w:rFonts w:ascii="Times New Roman" w:hAnsi="Times New Roman" w:cs="Times New Roman"/>
                <w:color w:val="000000"/>
                <w:sz w:val="20"/>
                <w:szCs w:val="20"/>
              </w:rPr>
            </w:pPr>
          </w:p>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58348</w:t>
            </w:r>
          </w:p>
          <w:p w:rsidR="002A029D" w:rsidRPr="008F2CE7" w:rsidRDefault="002A029D" w:rsidP="002A029D">
            <w:pPr>
              <w:jc w:val="center"/>
              <w:rPr>
                <w:rFonts w:ascii="Times New Roman" w:hAnsi="Times New Roman" w:cs="Times New Roman"/>
                <w:color w:val="000000"/>
                <w:sz w:val="20"/>
                <w:szCs w:val="20"/>
              </w:rPr>
            </w:pP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8843</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3920</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1749</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2764</w:t>
            </w:r>
          </w:p>
        </w:tc>
        <w:tc>
          <w:tcPr>
            <w:tcW w:w="883"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2729/</w:t>
            </w: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1056</w:t>
            </w:r>
          </w:p>
        </w:tc>
        <w:tc>
          <w:tcPr>
            <w:tcW w:w="899"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28218</w:t>
            </w:r>
          </w:p>
        </w:tc>
        <w:tc>
          <w:tcPr>
            <w:tcW w:w="64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6378</w:t>
            </w:r>
          </w:p>
        </w:tc>
        <w:tc>
          <w:tcPr>
            <w:tcW w:w="749"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2836</w:t>
            </w:r>
          </w:p>
        </w:tc>
        <w:tc>
          <w:tcPr>
            <w:tcW w:w="1030" w:type="dxa"/>
            <w:shd w:val="clear" w:color="auto" w:fill="auto"/>
          </w:tcPr>
          <w:p w:rsidR="002A029D" w:rsidRPr="008F2CE7" w:rsidRDefault="002A029D" w:rsidP="002A029D">
            <w:pP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4098/533</w:t>
            </w:r>
          </w:p>
        </w:tc>
      </w:tr>
      <w:tr w:rsidR="002A029D" w:rsidRPr="008F2CE7" w:rsidTr="005265EE">
        <w:tc>
          <w:tcPr>
            <w:tcW w:w="6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2022</w:t>
            </w:r>
          </w:p>
        </w:tc>
        <w:tc>
          <w:tcPr>
            <w:tcW w:w="913"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  </w:t>
            </w: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58496</w:t>
            </w:r>
          </w:p>
          <w:p w:rsidR="002A029D" w:rsidRPr="008F2CE7" w:rsidRDefault="002A029D" w:rsidP="002A029D">
            <w:pPr>
              <w:jc w:val="center"/>
              <w:rPr>
                <w:rFonts w:ascii="Times New Roman" w:hAnsi="Times New Roman" w:cs="Times New Roman"/>
                <w:color w:val="000000"/>
                <w:sz w:val="20"/>
                <w:szCs w:val="20"/>
              </w:rPr>
            </w:pPr>
          </w:p>
        </w:tc>
        <w:tc>
          <w:tcPr>
            <w:tcW w:w="1134"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0</w:t>
            </w:r>
          </w:p>
        </w:tc>
        <w:tc>
          <w:tcPr>
            <w:tcW w:w="754" w:type="dxa"/>
          </w:tcPr>
          <w:p w:rsidR="002A029D" w:rsidRPr="008F2CE7" w:rsidRDefault="002A029D" w:rsidP="002A029D">
            <w:pPr>
              <w:rPr>
                <w:rFonts w:ascii="Times New Roman" w:hAnsi="Times New Roman" w:cs="Times New Roman"/>
                <w:color w:val="000000"/>
                <w:sz w:val="20"/>
                <w:szCs w:val="20"/>
              </w:rPr>
            </w:pPr>
          </w:p>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58351</w:t>
            </w:r>
          </w:p>
          <w:p w:rsidR="002A029D" w:rsidRPr="008F2CE7" w:rsidRDefault="002A029D" w:rsidP="002A029D">
            <w:pPr>
              <w:jc w:val="center"/>
              <w:rPr>
                <w:rFonts w:ascii="Times New Roman" w:hAnsi="Times New Roman" w:cs="Times New Roman"/>
                <w:color w:val="000000"/>
                <w:sz w:val="20"/>
                <w:szCs w:val="20"/>
              </w:rPr>
            </w:pP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8871</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3920</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1749</w:t>
            </w:r>
          </w:p>
        </w:tc>
        <w:tc>
          <w:tcPr>
            <w:tcW w:w="69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2758</w:t>
            </w:r>
          </w:p>
        </w:tc>
        <w:tc>
          <w:tcPr>
            <w:tcW w:w="883"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2724/</w:t>
            </w: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1054</w:t>
            </w:r>
          </w:p>
        </w:tc>
        <w:tc>
          <w:tcPr>
            <w:tcW w:w="899"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28103</w:t>
            </w:r>
          </w:p>
        </w:tc>
        <w:tc>
          <w:tcPr>
            <w:tcW w:w="646"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6501</w:t>
            </w:r>
          </w:p>
        </w:tc>
        <w:tc>
          <w:tcPr>
            <w:tcW w:w="749" w:type="dxa"/>
            <w:shd w:val="clear" w:color="auto" w:fill="auto"/>
          </w:tcPr>
          <w:p w:rsidR="002A029D" w:rsidRPr="008F2CE7" w:rsidRDefault="002A029D" w:rsidP="002A029D">
            <w:pPr>
              <w:jc w:val="cente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2816</w:t>
            </w:r>
          </w:p>
        </w:tc>
        <w:tc>
          <w:tcPr>
            <w:tcW w:w="1030" w:type="dxa"/>
            <w:shd w:val="clear" w:color="auto" w:fill="auto"/>
          </w:tcPr>
          <w:p w:rsidR="002A029D" w:rsidRPr="008F2CE7" w:rsidRDefault="002A029D" w:rsidP="002A029D">
            <w:pPr>
              <w:rPr>
                <w:rFonts w:ascii="Times New Roman" w:hAnsi="Times New Roman" w:cs="Times New Roman"/>
                <w:color w:val="000000"/>
                <w:sz w:val="20"/>
                <w:szCs w:val="20"/>
              </w:rPr>
            </w:pP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4135/537</w:t>
            </w:r>
          </w:p>
        </w:tc>
      </w:tr>
      <w:tr w:rsidR="002A029D" w:rsidRPr="008F2CE7" w:rsidTr="005265EE">
        <w:tc>
          <w:tcPr>
            <w:tcW w:w="6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2023</w:t>
            </w:r>
          </w:p>
        </w:tc>
        <w:tc>
          <w:tcPr>
            <w:tcW w:w="913" w:type="dxa"/>
            <w:vAlign w:val="bottom"/>
          </w:tcPr>
          <w:p w:rsidR="002A029D" w:rsidRPr="008F2CE7" w:rsidRDefault="002A029D" w:rsidP="002A029D">
            <w:pPr>
              <w:jc w:val="right"/>
              <w:rPr>
                <w:rFonts w:ascii="Times New Roman" w:hAnsi="Times New Roman" w:cs="Times New Roman"/>
                <w:color w:val="000000"/>
                <w:sz w:val="20"/>
                <w:szCs w:val="20"/>
              </w:rPr>
            </w:pPr>
            <w:r w:rsidRPr="008F2CE7">
              <w:rPr>
                <w:rFonts w:ascii="Times New Roman" w:hAnsi="Times New Roman" w:cs="Times New Roman"/>
                <w:color w:val="000000"/>
                <w:sz w:val="20"/>
                <w:szCs w:val="20"/>
              </w:rPr>
              <w:t>58536</w:t>
            </w:r>
          </w:p>
        </w:tc>
        <w:tc>
          <w:tcPr>
            <w:tcW w:w="1134" w:type="dxa"/>
            <w:shd w:val="clear" w:color="auto" w:fill="auto"/>
            <w:vAlign w:val="bottom"/>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39</w:t>
            </w:r>
          </w:p>
        </w:tc>
        <w:tc>
          <w:tcPr>
            <w:tcW w:w="754" w:type="dxa"/>
            <w:vAlign w:val="bottom"/>
          </w:tcPr>
          <w:p w:rsidR="002A029D" w:rsidRPr="008F2CE7" w:rsidRDefault="002A029D" w:rsidP="002A029D">
            <w:pPr>
              <w:jc w:val="right"/>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58352 </w:t>
            </w:r>
          </w:p>
        </w:tc>
        <w:tc>
          <w:tcPr>
            <w:tcW w:w="696" w:type="dxa"/>
            <w:shd w:val="clear" w:color="auto" w:fill="auto"/>
            <w:vAlign w:val="bottom"/>
          </w:tcPr>
          <w:p w:rsidR="002A029D" w:rsidRPr="008F2CE7" w:rsidRDefault="002A029D" w:rsidP="002A029D">
            <w:pPr>
              <w:jc w:val="right"/>
              <w:rPr>
                <w:rFonts w:ascii="Times New Roman" w:hAnsi="Times New Roman" w:cs="Times New Roman"/>
                <w:color w:val="000000"/>
                <w:sz w:val="20"/>
                <w:szCs w:val="20"/>
              </w:rPr>
            </w:pPr>
            <w:r w:rsidRPr="008F2CE7">
              <w:rPr>
                <w:rFonts w:ascii="Times New Roman" w:hAnsi="Times New Roman" w:cs="Times New Roman"/>
                <w:color w:val="000000"/>
                <w:sz w:val="20"/>
                <w:szCs w:val="20"/>
              </w:rPr>
              <w:t>8856</w:t>
            </w:r>
          </w:p>
        </w:tc>
        <w:tc>
          <w:tcPr>
            <w:tcW w:w="696" w:type="dxa"/>
            <w:shd w:val="clear" w:color="auto" w:fill="auto"/>
            <w:vAlign w:val="bottom"/>
          </w:tcPr>
          <w:p w:rsidR="002A029D" w:rsidRPr="008F2CE7" w:rsidRDefault="002A029D" w:rsidP="002A029D">
            <w:pPr>
              <w:jc w:val="right"/>
              <w:rPr>
                <w:rFonts w:ascii="Times New Roman" w:hAnsi="Times New Roman" w:cs="Times New Roman"/>
                <w:color w:val="000000"/>
                <w:sz w:val="20"/>
                <w:szCs w:val="20"/>
              </w:rPr>
            </w:pPr>
            <w:r w:rsidRPr="008F2CE7">
              <w:rPr>
                <w:rFonts w:ascii="Times New Roman" w:hAnsi="Times New Roman" w:cs="Times New Roman"/>
                <w:color w:val="000000"/>
                <w:sz w:val="20"/>
                <w:szCs w:val="20"/>
              </w:rPr>
              <w:t>3897</w:t>
            </w:r>
          </w:p>
        </w:tc>
        <w:tc>
          <w:tcPr>
            <w:tcW w:w="696" w:type="dxa"/>
            <w:shd w:val="clear" w:color="auto" w:fill="auto"/>
            <w:vAlign w:val="bottom"/>
          </w:tcPr>
          <w:p w:rsidR="002A029D" w:rsidRPr="008F2CE7" w:rsidRDefault="002A029D" w:rsidP="002A029D">
            <w:pPr>
              <w:jc w:val="right"/>
              <w:rPr>
                <w:rFonts w:ascii="Times New Roman" w:hAnsi="Times New Roman" w:cs="Times New Roman"/>
                <w:color w:val="000000"/>
                <w:sz w:val="20"/>
                <w:szCs w:val="20"/>
              </w:rPr>
            </w:pPr>
            <w:r w:rsidRPr="008F2CE7">
              <w:rPr>
                <w:rFonts w:ascii="Times New Roman" w:hAnsi="Times New Roman" w:cs="Times New Roman"/>
                <w:color w:val="000000"/>
                <w:sz w:val="20"/>
                <w:szCs w:val="20"/>
              </w:rPr>
              <w:t>1729</w:t>
            </w:r>
          </w:p>
        </w:tc>
        <w:tc>
          <w:tcPr>
            <w:tcW w:w="696" w:type="dxa"/>
            <w:shd w:val="clear" w:color="auto" w:fill="auto"/>
            <w:vAlign w:val="bottom"/>
          </w:tcPr>
          <w:p w:rsidR="002A029D" w:rsidRPr="008F2CE7" w:rsidRDefault="002A029D" w:rsidP="002A029D">
            <w:pPr>
              <w:jc w:val="right"/>
              <w:rPr>
                <w:rFonts w:ascii="Times New Roman" w:hAnsi="Times New Roman" w:cs="Times New Roman"/>
                <w:color w:val="000000"/>
                <w:sz w:val="20"/>
                <w:szCs w:val="20"/>
              </w:rPr>
            </w:pPr>
            <w:r w:rsidRPr="008F2CE7">
              <w:rPr>
                <w:rFonts w:ascii="Times New Roman" w:hAnsi="Times New Roman" w:cs="Times New Roman"/>
                <w:color w:val="000000"/>
                <w:sz w:val="20"/>
                <w:szCs w:val="20"/>
              </w:rPr>
              <w:t>2750</w:t>
            </w:r>
          </w:p>
        </w:tc>
        <w:tc>
          <w:tcPr>
            <w:tcW w:w="883"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2724/</w:t>
            </w:r>
          </w:p>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1053</w:t>
            </w:r>
          </w:p>
        </w:tc>
        <w:tc>
          <w:tcPr>
            <w:tcW w:w="899" w:type="dxa"/>
            <w:shd w:val="clear" w:color="auto" w:fill="auto"/>
            <w:vAlign w:val="bottom"/>
          </w:tcPr>
          <w:p w:rsidR="002A029D" w:rsidRPr="008F2CE7" w:rsidRDefault="002A029D" w:rsidP="002A029D">
            <w:pPr>
              <w:jc w:val="right"/>
              <w:rPr>
                <w:rFonts w:ascii="Times New Roman" w:hAnsi="Times New Roman" w:cs="Times New Roman"/>
                <w:color w:val="000000"/>
                <w:sz w:val="20"/>
                <w:szCs w:val="20"/>
                <w:highlight w:val="yellow"/>
              </w:rPr>
            </w:pPr>
            <w:r w:rsidRPr="008F2CE7">
              <w:rPr>
                <w:rFonts w:ascii="Times New Roman" w:hAnsi="Times New Roman" w:cs="Times New Roman"/>
                <w:color w:val="000000"/>
                <w:sz w:val="20"/>
                <w:szCs w:val="20"/>
              </w:rPr>
              <w:t>28122</w:t>
            </w:r>
          </w:p>
        </w:tc>
        <w:tc>
          <w:tcPr>
            <w:tcW w:w="646" w:type="dxa"/>
            <w:shd w:val="clear" w:color="auto" w:fill="auto"/>
            <w:vAlign w:val="bottom"/>
          </w:tcPr>
          <w:p w:rsidR="002A029D" w:rsidRPr="008F2CE7" w:rsidRDefault="002A029D" w:rsidP="002A029D">
            <w:pPr>
              <w:jc w:val="right"/>
              <w:rPr>
                <w:rFonts w:ascii="Times New Roman" w:hAnsi="Times New Roman" w:cs="Times New Roman"/>
                <w:color w:val="000000"/>
                <w:sz w:val="20"/>
                <w:szCs w:val="20"/>
              </w:rPr>
            </w:pPr>
            <w:r w:rsidRPr="008F2CE7">
              <w:rPr>
                <w:rFonts w:ascii="Times New Roman" w:hAnsi="Times New Roman" w:cs="Times New Roman"/>
                <w:color w:val="000000"/>
                <w:sz w:val="20"/>
                <w:szCs w:val="20"/>
              </w:rPr>
              <w:t>6554</w:t>
            </w:r>
          </w:p>
        </w:tc>
        <w:tc>
          <w:tcPr>
            <w:tcW w:w="749" w:type="dxa"/>
            <w:shd w:val="clear" w:color="auto" w:fill="auto"/>
            <w:vAlign w:val="bottom"/>
          </w:tcPr>
          <w:p w:rsidR="002A029D" w:rsidRPr="008F2CE7" w:rsidRDefault="002A029D" w:rsidP="002A029D">
            <w:pPr>
              <w:jc w:val="right"/>
              <w:rPr>
                <w:rFonts w:ascii="Times New Roman" w:hAnsi="Times New Roman" w:cs="Times New Roman"/>
                <w:color w:val="000000"/>
                <w:sz w:val="20"/>
                <w:szCs w:val="20"/>
              </w:rPr>
            </w:pPr>
            <w:r w:rsidRPr="008F2CE7">
              <w:rPr>
                <w:rFonts w:ascii="Times New Roman" w:hAnsi="Times New Roman" w:cs="Times New Roman"/>
                <w:color w:val="000000"/>
                <w:sz w:val="20"/>
                <w:szCs w:val="20"/>
              </w:rPr>
              <w:t>2851</w:t>
            </w:r>
          </w:p>
        </w:tc>
        <w:tc>
          <w:tcPr>
            <w:tcW w:w="1030" w:type="dxa"/>
            <w:shd w:val="clear" w:color="auto" w:fill="auto"/>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sz w:val="20"/>
                <w:szCs w:val="20"/>
              </w:rPr>
              <w:t>4267/537</w:t>
            </w:r>
          </w:p>
        </w:tc>
      </w:tr>
    </w:tbl>
    <w:p w:rsidR="002A029D" w:rsidRPr="008F2CE7" w:rsidRDefault="002A029D" w:rsidP="002A029D">
      <w:pPr>
        <w:rPr>
          <w:rFonts w:ascii="Times New Roman" w:hAnsi="Times New Roman" w:cs="Times New Roman"/>
          <w:color w:val="000000"/>
          <w:sz w:val="20"/>
          <w:szCs w:val="20"/>
          <w:highlight w:val="yellow"/>
        </w:rPr>
      </w:pP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Общественно – политическая литература составляет – 15,1%</w:t>
      </w: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Естественно – научная литература  - 6,7%</w:t>
      </w: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Техническая – 3%</w:t>
      </w: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Сельскохозяйственная – 4,7%</w:t>
      </w: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Искусство, спорт  - 6,5%</w:t>
      </w: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Детская литература – 11,2 %</w:t>
      </w: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Художественная литература  - 48,0 %</w:t>
      </w: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Прочая – 4,9%</w:t>
      </w: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Литература на удмуртском языке составляет всего 4267 экз. книг, что составляет 7,3 %.</w:t>
      </w:r>
    </w:p>
    <w:p w:rsidR="002A029D" w:rsidRPr="008F2CE7" w:rsidRDefault="002A029D" w:rsidP="002A029D">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Литература на татарском языке составляет всего 537 экз. книг, что составляет 0,9 %.</w:t>
      </w:r>
    </w:p>
    <w:p w:rsidR="002A029D" w:rsidRPr="008F2CE7" w:rsidRDefault="002A029D" w:rsidP="002A029D">
      <w:pPr>
        <w:spacing w:after="0"/>
        <w:rPr>
          <w:rFonts w:ascii="Times New Roman" w:hAnsi="Times New Roman" w:cs="Times New Roman"/>
          <w:color w:val="000000"/>
          <w:sz w:val="20"/>
          <w:szCs w:val="20"/>
        </w:rPr>
      </w:pPr>
    </w:p>
    <w:p w:rsidR="002A029D" w:rsidRPr="008F2CE7" w:rsidRDefault="002A029D" w:rsidP="002A029D">
      <w:pPr>
        <w:widowControl w:val="0"/>
        <w:shd w:val="clear" w:color="auto" w:fill="FFFFFF"/>
        <w:tabs>
          <w:tab w:val="left" w:pos="567"/>
        </w:tabs>
        <w:autoSpaceDE w:val="0"/>
        <w:autoSpaceDN w:val="0"/>
        <w:adjustRightInd w:val="0"/>
        <w:spacing w:after="0"/>
        <w:jc w:val="both"/>
        <w:rPr>
          <w:rFonts w:ascii="Times New Roman" w:hAnsi="Times New Roman" w:cs="Times New Roman"/>
          <w:sz w:val="20"/>
          <w:szCs w:val="20"/>
        </w:rPr>
      </w:pPr>
      <w:r w:rsidRPr="008F2CE7">
        <w:rPr>
          <w:rFonts w:ascii="Times New Roman" w:hAnsi="Times New Roman" w:cs="Times New Roman"/>
          <w:color w:val="FF0000"/>
          <w:sz w:val="20"/>
          <w:szCs w:val="20"/>
        </w:rPr>
        <w:tab/>
      </w:r>
      <w:r w:rsidRPr="008F2CE7">
        <w:rPr>
          <w:rFonts w:ascii="Times New Roman" w:hAnsi="Times New Roman" w:cs="Times New Roman"/>
          <w:sz w:val="20"/>
          <w:szCs w:val="20"/>
        </w:rPr>
        <w:t>Отраслевой состав библиотечного фонда показывает преобладание изданий художественной литературы, как наиболее спрашиваемой и читаемой части фонда, затем идут издания общественно-политической литературы  и детской литературы, остальные отделы представлены примерно в равном процентном отношении.</w:t>
      </w:r>
    </w:p>
    <w:p w:rsidR="002A029D" w:rsidRPr="008F2CE7" w:rsidRDefault="002A029D" w:rsidP="002A029D">
      <w:pPr>
        <w:pStyle w:val="aa"/>
        <w:shd w:val="clear" w:color="auto" w:fill="FFFFFF"/>
        <w:spacing w:before="0" w:beforeAutospacing="0" w:after="0" w:afterAutospacing="0" w:line="276" w:lineRule="auto"/>
        <w:rPr>
          <w:sz w:val="20"/>
          <w:szCs w:val="20"/>
          <w:highlight w:val="yellow"/>
        </w:rPr>
      </w:pPr>
    </w:p>
    <w:p w:rsidR="002A029D" w:rsidRPr="008F2CE7" w:rsidRDefault="002A029D" w:rsidP="002A029D">
      <w:pPr>
        <w:pStyle w:val="aa"/>
        <w:shd w:val="clear" w:color="auto" w:fill="FFFFFF"/>
        <w:spacing w:before="0" w:beforeAutospacing="0" w:after="0" w:afterAutospacing="0" w:line="276" w:lineRule="auto"/>
        <w:jc w:val="both"/>
        <w:rPr>
          <w:b/>
          <w:color w:val="000000"/>
          <w:sz w:val="20"/>
          <w:szCs w:val="20"/>
        </w:rPr>
      </w:pPr>
      <w:r w:rsidRPr="008F2CE7">
        <w:rPr>
          <w:b/>
          <w:color w:val="000000"/>
          <w:sz w:val="20"/>
          <w:szCs w:val="20"/>
        </w:rPr>
        <w:t>Поступления за отчётный период.</w:t>
      </w:r>
    </w:p>
    <w:p w:rsidR="002A029D" w:rsidRPr="008F2CE7" w:rsidRDefault="002A029D" w:rsidP="002A029D">
      <w:pPr>
        <w:pStyle w:val="aa"/>
        <w:shd w:val="clear" w:color="auto" w:fill="FFFFFF"/>
        <w:spacing w:before="0" w:beforeAutospacing="0" w:after="0" w:afterAutospacing="0" w:line="276" w:lineRule="auto"/>
        <w:jc w:val="both"/>
        <w:rPr>
          <w:sz w:val="20"/>
          <w:szCs w:val="20"/>
        </w:rPr>
      </w:pPr>
      <w:r w:rsidRPr="008F2CE7">
        <w:rPr>
          <w:sz w:val="20"/>
          <w:szCs w:val="20"/>
        </w:rPr>
        <w:lastRenderedPageBreak/>
        <w:t xml:space="preserve">В фонд библиотеки за 2023 год поступило 542 экземпляра различных видов изданий, это на  139 экземпляров меньше чем в 2022 году. В новых поступлениях преобладает художественная литература, детская и </w:t>
      </w:r>
      <w:r w:rsidRPr="008F2CE7">
        <w:rPr>
          <w:color w:val="000000"/>
          <w:sz w:val="20"/>
          <w:szCs w:val="20"/>
        </w:rPr>
        <w:t xml:space="preserve">общественно-политическая литература. </w:t>
      </w:r>
      <w:r w:rsidRPr="008F2CE7">
        <w:rPr>
          <w:sz w:val="20"/>
          <w:szCs w:val="20"/>
        </w:rPr>
        <w:t xml:space="preserve">Видовой состав документов, как и в прошлые годы, показывает преобладание печатных документов. </w:t>
      </w:r>
    </w:p>
    <w:p w:rsidR="002A029D" w:rsidRPr="008F2CE7" w:rsidRDefault="002A029D" w:rsidP="00902097">
      <w:pPr>
        <w:shd w:val="clear" w:color="auto" w:fill="FFFFFF"/>
        <w:ind w:firstLine="567"/>
        <w:rPr>
          <w:rFonts w:ascii="Times New Roman" w:hAnsi="Times New Roman" w:cs="Times New Roman"/>
          <w:color w:val="000000"/>
          <w:sz w:val="20"/>
          <w:szCs w:val="20"/>
          <w:highlight w:val="yellow"/>
        </w:rPr>
      </w:pPr>
      <w:r w:rsidRPr="008F2CE7">
        <w:rPr>
          <w:rFonts w:ascii="Times New Roman" w:hAnsi="Times New Roman" w:cs="Times New Roman"/>
          <w:color w:val="000000"/>
          <w:sz w:val="20"/>
          <w:szCs w:val="20"/>
        </w:rPr>
        <w:t>Всего новых поступлений за  2023 год в библиотеки района 542 экз. документов, или   74  экз. на 1000 жителей, что не соответствует нормативному показателю ЮНЕСКО 250 экз. книг на 1000 жителей. Обновляемость фонда составляет - 0,9. Обращаемость библиотечного фонда – 3.  Книгообеспеченность  читателя в районе составляет -  9,3.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349"/>
        <w:gridCol w:w="2349"/>
        <w:gridCol w:w="2349"/>
      </w:tblGrid>
      <w:tr w:rsidR="002A029D" w:rsidRPr="008F2CE7" w:rsidTr="005265EE">
        <w:tc>
          <w:tcPr>
            <w:tcW w:w="2349" w:type="dxa"/>
          </w:tcPr>
          <w:p w:rsidR="002A029D" w:rsidRPr="008F2CE7" w:rsidRDefault="002A029D" w:rsidP="002A029D">
            <w:pPr>
              <w:rPr>
                <w:rFonts w:ascii="Times New Roman" w:hAnsi="Times New Roman" w:cs="Times New Roman"/>
                <w:color w:val="000000"/>
                <w:sz w:val="20"/>
                <w:szCs w:val="20"/>
                <w:highlight w:val="yellow"/>
              </w:rPr>
            </w:pPr>
          </w:p>
        </w:tc>
        <w:tc>
          <w:tcPr>
            <w:tcW w:w="2349" w:type="dxa"/>
          </w:tcPr>
          <w:p w:rsidR="002A029D" w:rsidRPr="008F2CE7" w:rsidRDefault="002A029D" w:rsidP="002A029D">
            <w:pPr>
              <w:rPr>
                <w:rFonts w:ascii="Times New Roman" w:hAnsi="Times New Roman" w:cs="Times New Roman"/>
                <w:color w:val="000000"/>
                <w:sz w:val="20"/>
                <w:szCs w:val="20"/>
                <w:highlight w:val="yellow"/>
              </w:rPr>
            </w:pPr>
            <w:r w:rsidRPr="008F2CE7">
              <w:rPr>
                <w:rFonts w:ascii="Times New Roman" w:hAnsi="Times New Roman" w:cs="Times New Roman"/>
                <w:sz w:val="20"/>
                <w:szCs w:val="20"/>
              </w:rPr>
              <w:t>Поступило (экз.)</w:t>
            </w:r>
          </w:p>
        </w:tc>
        <w:tc>
          <w:tcPr>
            <w:tcW w:w="2349" w:type="dxa"/>
          </w:tcPr>
          <w:p w:rsidR="002A029D" w:rsidRPr="008F2CE7" w:rsidRDefault="002A029D" w:rsidP="002A029D">
            <w:pPr>
              <w:rPr>
                <w:rFonts w:ascii="Times New Roman" w:hAnsi="Times New Roman" w:cs="Times New Roman"/>
                <w:color w:val="000000"/>
                <w:sz w:val="20"/>
                <w:szCs w:val="20"/>
                <w:highlight w:val="yellow"/>
              </w:rPr>
            </w:pPr>
            <w:r w:rsidRPr="008F2CE7">
              <w:rPr>
                <w:rFonts w:ascii="Times New Roman" w:hAnsi="Times New Roman" w:cs="Times New Roman"/>
                <w:sz w:val="20"/>
                <w:szCs w:val="20"/>
              </w:rPr>
              <w:t>Библиотечный фонд (экз.)</w:t>
            </w:r>
          </w:p>
        </w:tc>
        <w:tc>
          <w:tcPr>
            <w:tcW w:w="2349" w:type="dxa"/>
          </w:tcPr>
          <w:p w:rsidR="002A029D" w:rsidRPr="008F2CE7" w:rsidRDefault="002A029D" w:rsidP="002A029D">
            <w:pPr>
              <w:rPr>
                <w:rFonts w:ascii="Times New Roman" w:hAnsi="Times New Roman" w:cs="Times New Roman"/>
                <w:color w:val="000000"/>
                <w:sz w:val="20"/>
                <w:szCs w:val="20"/>
                <w:highlight w:val="yellow"/>
              </w:rPr>
            </w:pPr>
            <w:r w:rsidRPr="008F2CE7">
              <w:rPr>
                <w:rFonts w:ascii="Times New Roman" w:hAnsi="Times New Roman" w:cs="Times New Roman"/>
                <w:sz w:val="20"/>
                <w:szCs w:val="20"/>
              </w:rPr>
              <w:t>Обновляемость</w:t>
            </w:r>
            <w:proofErr w:type="gramStart"/>
            <w:r w:rsidRPr="008F2CE7">
              <w:rPr>
                <w:rFonts w:ascii="Times New Roman" w:hAnsi="Times New Roman" w:cs="Times New Roman"/>
                <w:sz w:val="20"/>
                <w:szCs w:val="20"/>
              </w:rPr>
              <w:t xml:space="preserve"> (%)</w:t>
            </w:r>
            <w:proofErr w:type="gramEnd"/>
          </w:p>
        </w:tc>
      </w:tr>
      <w:tr w:rsidR="002A029D" w:rsidRPr="008F2CE7" w:rsidTr="005265EE">
        <w:tc>
          <w:tcPr>
            <w:tcW w:w="2349" w:type="dxa"/>
          </w:tcPr>
          <w:p w:rsidR="002A029D" w:rsidRPr="008F2CE7" w:rsidRDefault="002A029D" w:rsidP="002A029D">
            <w:pPr>
              <w:rPr>
                <w:rFonts w:ascii="Times New Roman" w:hAnsi="Times New Roman" w:cs="Times New Roman"/>
                <w:color w:val="000000"/>
                <w:sz w:val="20"/>
                <w:szCs w:val="20"/>
                <w:highlight w:val="yellow"/>
              </w:rPr>
            </w:pPr>
            <w:r w:rsidRPr="008F2CE7">
              <w:rPr>
                <w:rFonts w:ascii="Times New Roman" w:hAnsi="Times New Roman" w:cs="Times New Roman"/>
                <w:sz w:val="20"/>
                <w:szCs w:val="20"/>
              </w:rPr>
              <w:t>2021 г.</w:t>
            </w:r>
          </w:p>
        </w:tc>
        <w:tc>
          <w:tcPr>
            <w:tcW w:w="2349"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945</w:t>
            </w:r>
          </w:p>
        </w:tc>
        <w:tc>
          <w:tcPr>
            <w:tcW w:w="2349"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58493</w:t>
            </w:r>
          </w:p>
        </w:tc>
        <w:tc>
          <w:tcPr>
            <w:tcW w:w="2349"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1,6</w:t>
            </w:r>
          </w:p>
        </w:tc>
      </w:tr>
      <w:tr w:rsidR="002A029D" w:rsidRPr="008F2CE7" w:rsidTr="005265EE">
        <w:tc>
          <w:tcPr>
            <w:tcW w:w="2349" w:type="dxa"/>
          </w:tcPr>
          <w:p w:rsidR="002A029D" w:rsidRPr="008F2CE7" w:rsidRDefault="002A029D" w:rsidP="002A029D">
            <w:pPr>
              <w:rPr>
                <w:rFonts w:ascii="Times New Roman" w:hAnsi="Times New Roman" w:cs="Times New Roman"/>
                <w:color w:val="000000"/>
                <w:sz w:val="20"/>
                <w:szCs w:val="20"/>
                <w:highlight w:val="yellow"/>
              </w:rPr>
            </w:pPr>
            <w:r w:rsidRPr="008F2CE7">
              <w:rPr>
                <w:rFonts w:ascii="Times New Roman" w:hAnsi="Times New Roman" w:cs="Times New Roman"/>
                <w:sz w:val="20"/>
                <w:szCs w:val="20"/>
              </w:rPr>
              <w:t>2022 г.</w:t>
            </w:r>
          </w:p>
        </w:tc>
        <w:tc>
          <w:tcPr>
            <w:tcW w:w="2349"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681</w:t>
            </w:r>
          </w:p>
        </w:tc>
        <w:tc>
          <w:tcPr>
            <w:tcW w:w="2349"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58496</w:t>
            </w:r>
          </w:p>
        </w:tc>
        <w:tc>
          <w:tcPr>
            <w:tcW w:w="2349"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1,1</w:t>
            </w:r>
          </w:p>
        </w:tc>
      </w:tr>
      <w:tr w:rsidR="002A029D" w:rsidRPr="008F2CE7" w:rsidTr="005265EE">
        <w:tc>
          <w:tcPr>
            <w:tcW w:w="2349" w:type="dxa"/>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2023 г.</w:t>
            </w:r>
          </w:p>
        </w:tc>
        <w:tc>
          <w:tcPr>
            <w:tcW w:w="2349"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542</w:t>
            </w:r>
          </w:p>
        </w:tc>
        <w:tc>
          <w:tcPr>
            <w:tcW w:w="2349"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58536</w:t>
            </w:r>
          </w:p>
        </w:tc>
        <w:tc>
          <w:tcPr>
            <w:tcW w:w="2349" w:type="dxa"/>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0,9</w:t>
            </w:r>
          </w:p>
        </w:tc>
      </w:tr>
    </w:tbl>
    <w:p w:rsidR="002A029D" w:rsidRPr="008F2CE7" w:rsidRDefault="002A029D" w:rsidP="002A029D">
      <w:pPr>
        <w:shd w:val="clear" w:color="auto" w:fill="FFFFFF"/>
        <w:ind w:firstLine="720"/>
        <w:rPr>
          <w:rFonts w:ascii="Times New Roman" w:hAnsi="Times New Roman" w:cs="Times New Roman"/>
          <w:color w:val="000000"/>
          <w:sz w:val="20"/>
          <w:szCs w:val="20"/>
          <w:highlight w:val="yellow"/>
        </w:rPr>
      </w:pPr>
    </w:p>
    <w:p w:rsidR="002A029D" w:rsidRPr="008F2CE7" w:rsidRDefault="002A029D" w:rsidP="002A029D">
      <w:pPr>
        <w:ind w:firstLine="567"/>
        <w:jc w:val="both"/>
        <w:rPr>
          <w:rFonts w:ascii="Times New Roman" w:hAnsi="Times New Roman" w:cs="Times New Roman"/>
          <w:sz w:val="20"/>
          <w:szCs w:val="20"/>
          <w:highlight w:val="yellow"/>
        </w:rPr>
      </w:pPr>
      <w:r w:rsidRPr="008F2CE7">
        <w:rPr>
          <w:rFonts w:ascii="Times New Roman" w:hAnsi="Times New Roman" w:cs="Times New Roman"/>
          <w:sz w:val="20"/>
          <w:szCs w:val="20"/>
        </w:rPr>
        <w:t>Недостаточная обновляемость фондов связана с ограниченным поступлением новых изданий в фонды библиотек. Ввиду небольшого поступления, нет возможности библиотечные фонды в полной мере освободить  от ветхой и устаревшей литературы. Необходимо комплектование новыми изданиями в достаточном количестве, с учетом интересов пользователей. Но из-за недостаточного уровня финансирования сделать это в полном объеме не представляется возможным.</w:t>
      </w:r>
    </w:p>
    <w:p w:rsidR="002A029D" w:rsidRPr="008F2CE7" w:rsidRDefault="002A029D" w:rsidP="00902097">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Всего в библиотеки Юкаменского района в 2023 году приобретено 542 экз. документов. Из них: </w:t>
      </w:r>
    </w:p>
    <w:p w:rsidR="002A029D" w:rsidRPr="008F2CE7" w:rsidRDefault="002A029D" w:rsidP="00902097">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- 76 экз. на субсидии федерального бюджета;</w:t>
      </w:r>
    </w:p>
    <w:p w:rsidR="002A029D" w:rsidRPr="008F2CE7" w:rsidRDefault="002A029D" w:rsidP="00902097">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- 16 экз. на субсидии регионального бюджета;</w:t>
      </w:r>
    </w:p>
    <w:p w:rsidR="002A029D" w:rsidRPr="008F2CE7" w:rsidRDefault="002A029D" w:rsidP="00902097">
      <w:pPr>
        <w:spacing w:after="0"/>
        <w:rPr>
          <w:rFonts w:ascii="Times New Roman" w:hAnsi="Times New Roman" w:cs="Times New Roman"/>
          <w:color w:val="000000"/>
          <w:sz w:val="20"/>
          <w:szCs w:val="20"/>
        </w:rPr>
      </w:pPr>
      <w:r w:rsidRPr="008F2CE7">
        <w:rPr>
          <w:rFonts w:ascii="Times New Roman" w:hAnsi="Times New Roman" w:cs="Times New Roman"/>
          <w:sz w:val="20"/>
          <w:szCs w:val="20"/>
        </w:rPr>
        <w:t xml:space="preserve">- 1 экз.  </w:t>
      </w:r>
      <w:r w:rsidRPr="008F2CE7">
        <w:rPr>
          <w:rFonts w:ascii="Times New Roman" w:hAnsi="Times New Roman" w:cs="Times New Roman"/>
          <w:color w:val="000000"/>
          <w:sz w:val="20"/>
          <w:szCs w:val="20"/>
        </w:rPr>
        <w:t xml:space="preserve">на субсидии </w:t>
      </w:r>
      <w:r w:rsidRPr="008F2CE7">
        <w:rPr>
          <w:rFonts w:ascii="Times New Roman" w:hAnsi="Times New Roman" w:cs="Times New Roman"/>
          <w:sz w:val="20"/>
          <w:szCs w:val="20"/>
        </w:rPr>
        <w:t>муниципального бюджета;</w:t>
      </w:r>
    </w:p>
    <w:p w:rsidR="002A029D" w:rsidRPr="008F2CE7" w:rsidRDefault="002A029D" w:rsidP="00902097">
      <w:pPr>
        <w:spacing w:after="0"/>
        <w:rPr>
          <w:rFonts w:ascii="Times New Roman" w:hAnsi="Times New Roman" w:cs="Times New Roman"/>
          <w:sz w:val="20"/>
          <w:szCs w:val="20"/>
        </w:rPr>
      </w:pPr>
      <w:r w:rsidRPr="008F2CE7">
        <w:rPr>
          <w:rFonts w:ascii="Times New Roman" w:hAnsi="Times New Roman" w:cs="Times New Roman"/>
          <w:sz w:val="20"/>
          <w:szCs w:val="20"/>
        </w:rPr>
        <w:t>- 39 экз. периодики из муниципального бюджета;</w:t>
      </w:r>
    </w:p>
    <w:p w:rsidR="002A029D" w:rsidRPr="008F2CE7" w:rsidRDefault="002A029D" w:rsidP="00902097">
      <w:pPr>
        <w:spacing w:after="0"/>
        <w:rPr>
          <w:rFonts w:ascii="Times New Roman" w:hAnsi="Times New Roman" w:cs="Times New Roman"/>
          <w:sz w:val="20"/>
          <w:szCs w:val="20"/>
        </w:rPr>
      </w:pPr>
      <w:r w:rsidRPr="008F2CE7">
        <w:rPr>
          <w:rFonts w:ascii="Times New Roman" w:hAnsi="Times New Roman" w:cs="Times New Roman"/>
          <w:sz w:val="20"/>
          <w:szCs w:val="20"/>
        </w:rPr>
        <w:t>- 26 экз. периодики из внебюджета (собственные средства);</w:t>
      </w:r>
    </w:p>
    <w:p w:rsidR="002A029D" w:rsidRPr="008F2CE7" w:rsidRDefault="002A029D" w:rsidP="00902097">
      <w:pPr>
        <w:spacing w:after="0"/>
        <w:rPr>
          <w:rFonts w:ascii="Times New Roman" w:hAnsi="Times New Roman" w:cs="Times New Roman"/>
          <w:sz w:val="20"/>
          <w:szCs w:val="20"/>
        </w:rPr>
      </w:pPr>
      <w:r w:rsidRPr="008F2CE7">
        <w:rPr>
          <w:rFonts w:ascii="Times New Roman" w:hAnsi="Times New Roman" w:cs="Times New Roman"/>
          <w:sz w:val="20"/>
          <w:szCs w:val="20"/>
        </w:rPr>
        <w:t>- 224 экз. в дар от пользователей;</w:t>
      </w:r>
    </w:p>
    <w:p w:rsidR="002A029D" w:rsidRPr="008F2CE7" w:rsidRDefault="002A029D" w:rsidP="00902097">
      <w:pPr>
        <w:spacing w:after="0"/>
        <w:rPr>
          <w:rFonts w:ascii="Times New Roman" w:hAnsi="Times New Roman" w:cs="Times New Roman"/>
          <w:sz w:val="20"/>
          <w:szCs w:val="20"/>
        </w:rPr>
      </w:pPr>
      <w:r w:rsidRPr="008F2CE7">
        <w:rPr>
          <w:rFonts w:ascii="Times New Roman" w:hAnsi="Times New Roman" w:cs="Times New Roman"/>
          <w:sz w:val="20"/>
          <w:szCs w:val="20"/>
        </w:rPr>
        <w:t>- 60 экз. книг замены другими;</w:t>
      </w:r>
    </w:p>
    <w:p w:rsidR="002A029D" w:rsidRPr="008F2CE7" w:rsidRDefault="002A029D" w:rsidP="00902097">
      <w:pPr>
        <w:spacing w:after="0"/>
        <w:rPr>
          <w:rFonts w:ascii="Times New Roman" w:eastAsia="Arial" w:hAnsi="Times New Roman" w:cs="Times New Roman"/>
          <w:sz w:val="20"/>
          <w:szCs w:val="20"/>
        </w:rPr>
      </w:pPr>
      <w:r w:rsidRPr="008F2CE7">
        <w:rPr>
          <w:rFonts w:ascii="Times New Roman" w:hAnsi="Times New Roman" w:cs="Times New Roman"/>
          <w:sz w:val="20"/>
          <w:szCs w:val="20"/>
        </w:rPr>
        <w:t>- 100 экз. книг с укрупненным шрифтом в рамках проекта «Фестиваль инклюзивного мастерства «Цветик семицветик».</w:t>
      </w:r>
    </w:p>
    <w:p w:rsidR="00902097" w:rsidRPr="008F2CE7" w:rsidRDefault="00902097" w:rsidP="00902097">
      <w:pPr>
        <w:spacing w:after="0"/>
        <w:rPr>
          <w:rFonts w:ascii="Times New Roman" w:eastAsia="Arial" w:hAnsi="Times New Roman" w:cs="Times New Roman"/>
          <w:sz w:val="20"/>
          <w:szCs w:val="20"/>
        </w:rPr>
      </w:pPr>
    </w:p>
    <w:p w:rsidR="00902097" w:rsidRPr="008F2CE7" w:rsidRDefault="00902097" w:rsidP="00902097">
      <w:pPr>
        <w:spacing w:after="0"/>
        <w:rPr>
          <w:rFonts w:ascii="Times New Roman" w:eastAsia="Arial" w:hAnsi="Times New Roman" w:cs="Times New Roman"/>
          <w:sz w:val="20"/>
          <w:szCs w:val="20"/>
        </w:rPr>
      </w:pPr>
    </w:p>
    <w:p w:rsidR="00902097" w:rsidRPr="008F2CE7" w:rsidRDefault="00902097" w:rsidP="00902097">
      <w:pPr>
        <w:spacing w:after="0"/>
        <w:rPr>
          <w:rFonts w:ascii="Times New Roman" w:eastAsia="Arial" w:hAnsi="Times New Roman" w:cs="Times New Roman"/>
          <w:sz w:val="20"/>
          <w:szCs w:val="20"/>
        </w:rPr>
      </w:pPr>
    </w:p>
    <w:p w:rsidR="002A029D" w:rsidRPr="008F2CE7" w:rsidRDefault="002A029D" w:rsidP="008A133A">
      <w:pPr>
        <w:widowControl w:val="0"/>
        <w:numPr>
          <w:ilvl w:val="0"/>
          <w:numId w:val="3"/>
        </w:numPr>
        <w:shd w:val="clear" w:color="auto" w:fill="FFFFFF"/>
        <w:tabs>
          <w:tab w:val="left" w:pos="1411"/>
        </w:tabs>
        <w:autoSpaceDE w:val="0"/>
        <w:autoSpaceDN w:val="0"/>
        <w:adjustRightInd w:val="0"/>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по отраслевому составу новых поступлений:</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
        <w:gridCol w:w="730"/>
        <w:gridCol w:w="730"/>
        <w:gridCol w:w="730"/>
        <w:gridCol w:w="731"/>
        <w:gridCol w:w="731"/>
        <w:gridCol w:w="1239"/>
        <w:gridCol w:w="731"/>
        <w:gridCol w:w="731"/>
        <w:gridCol w:w="731"/>
        <w:gridCol w:w="731"/>
        <w:gridCol w:w="731"/>
      </w:tblGrid>
      <w:tr w:rsidR="002A029D" w:rsidRPr="008F2CE7" w:rsidTr="001D72A2">
        <w:trPr>
          <w:cantSplit/>
          <w:trHeight w:val="1793"/>
        </w:trPr>
        <w:tc>
          <w:tcPr>
            <w:tcW w:w="1266" w:type="dxa"/>
            <w:tcBorders>
              <w:top w:val="single" w:sz="4" w:space="0" w:color="auto"/>
              <w:bottom w:val="single" w:sz="4" w:space="0" w:color="auto"/>
              <w:right w:val="single" w:sz="4" w:space="0" w:color="auto"/>
            </w:tcBorders>
            <w:shd w:val="clear" w:color="auto" w:fill="auto"/>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b/>
                <w:sz w:val="20"/>
                <w:szCs w:val="20"/>
              </w:rPr>
            </w:pPr>
            <w:r w:rsidRPr="008F2CE7">
              <w:rPr>
                <w:rFonts w:ascii="Times New Roman" w:hAnsi="Times New Roman" w:cs="Times New Roman"/>
                <w:b/>
                <w:sz w:val="20"/>
                <w:szCs w:val="20"/>
              </w:rPr>
              <w:t>Год</w:t>
            </w:r>
          </w:p>
        </w:tc>
        <w:tc>
          <w:tcPr>
            <w:tcW w:w="748" w:type="dxa"/>
            <w:tcBorders>
              <w:top w:val="single" w:sz="4" w:space="0" w:color="auto"/>
              <w:left w:val="single" w:sz="4" w:space="0" w:color="auto"/>
              <w:bottom w:val="single" w:sz="4" w:space="0" w:color="auto"/>
              <w:right w:val="single" w:sz="4" w:space="0" w:color="auto"/>
            </w:tcBorders>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Всего</w:t>
            </w:r>
          </w:p>
        </w:tc>
        <w:tc>
          <w:tcPr>
            <w:tcW w:w="748" w:type="dxa"/>
            <w:tcBorders>
              <w:left w:val="single" w:sz="4" w:space="0" w:color="auto"/>
            </w:tcBorders>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 xml:space="preserve"> ОПЛ</w:t>
            </w:r>
          </w:p>
        </w:tc>
        <w:tc>
          <w:tcPr>
            <w:tcW w:w="748" w:type="dxa"/>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ЕНЛ</w:t>
            </w:r>
          </w:p>
        </w:tc>
        <w:tc>
          <w:tcPr>
            <w:tcW w:w="748" w:type="dxa"/>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Техника</w:t>
            </w:r>
          </w:p>
        </w:tc>
        <w:tc>
          <w:tcPr>
            <w:tcW w:w="748" w:type="dxa"/>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С/х</w:t>
            </w:r>
          </w:p>
        </w:tc>
        <w:tc>
          <w:tcPr>
            <w:tcW w:w="1274" w:type="dxa"/>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Искусство/</w:t>
            </w:r>
          </w:p>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спорт</w:t>
            </w:r>
          </w:p>
        </w:tc>
        <w:tc>
          <w:tcPr>
            <w:tcW w:w="748" w:type="dxa"/>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Худож.</w:t>
            </w:r>
          </w:p>
        </w:tc>
        <w:tc>
          <w:tcPr>
            <w:tcW w:w="748" w:type="dxa"/>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Детская</w:t>
            </w:r>
          </w:p>
        </w:tc>
        <w:tc>
          <w:tcPr>
            <w:tcW w:w="748" w:type="dxa"/>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Прочая</w:t>
            </w:r>
          </w:p>
        </w:tc>
        <w:tc>
          <w:tcPr>
            <w:tcW w:w="748" w:type="dxa"/>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Краевед.</w:t>
            </w:r>
          </w:p>
        </w:tc>
        <w:tc>
          <w:tcPr>
            <w:tcW w:w="748" w:type="dxa"/>
            <w:shd w:val="clear" w:color="auto" w:fill="auto"/>
            <w:textDirection w:val="btLr"/>
          </w:tcPr>
          <w:p w:rsidR="002A029D" w:rsidRPr="008F2CE7" w:rsidRDefault="002A029D" w:rsidP="002A029D">
            <w:pPr>
              <w:widowControl w:val="0"/>
              <w:tabs>
                <w:tab w:val="left" w:pos="1411"/>
              </w:tabs>
              <w:autoSpaceDE w:val="0"/>
              <w:autoSpaceDN w:val="0"/>
              <w:adjustRightInd w:val="0"/>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На удм. яз.</w:t>
            </w:r>
          </w:p>
        </w:tc>
      </w:tr>
      <w:tr w:rsidR="002A029D" w:rsidRPr="008F2CE7" w:rsidTr="001D72A2">
        <w:tc>
          <w:tcPr>
            <w:tcW w:w="1266"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b/>
                <w:sz w:val="20"/>
                <w:szCs w:val="20"/>
              </w:rPr>
            </w:pPr>
            <w:r w:rsidRPr="008F2CE7">
              <w:rPr>
                <w:rFonts w:ascii="Times New Roman" w:hAnsi="Times New Roman" w:cs="Times New Roman"/>
                <w:b/>
                <w:sz w:val="20"/>
                <w:szCs w:val="20"/>
              </w:rPr>
              <w:t>2021</w:t>
            </w:r>
          </w:p>
        </w:tc>
        <w:tc>
          <w:tcPr>
            <w:tcW w:w="748" w:type="dxa"/>
            <w:tcBorders>
              <w:top w:val="nil"/>
            </w:tcBorders>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b/>
                <w:sz w:val="20"/>
                <w:szCs w:val="20"/>
              </w:rPr>
            </w:pPr>
            <w:r w:rsidRPr="008F2CE7">
              <w:rPr>
                <w:rFonts w:ascii="Times New Roman" w:hAnsi="Times New Roman" w:cs="Times New Roman"/>
                <w:b/>
                <w:sz w:val="20"/>
                <w:szCs w:val="20"/>
              </w:rPr>
              <w:t>945</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137</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21</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11</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18</w:t>
            </w:r>
          </w:p>
        </w:tc>
        <w:tc>
          <w:tcPr>
            <w:tcW w:w="1274"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15/1</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638</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85</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19</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58</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12</w:t>
            </w:r>
          </w:p>
        </w:tc>
      </w:tr>
      <w:tr w:rsidR="002A029D" w:rsidRPr="008F2CE7" w:rsidTr="001D72A2">
        <w:tc>
          <w:tcPr>
            <w:tcW w:w="1266"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b/>
                <w:sz w:val="20"/>
                <w:szCs w:val="20"/>
              </w:rPr>
            </w:pPr>
            <w:r w:rsidRPr="008F2CE7">
              <w:rPr>
                <w:rFonts w:ascii="Times New Roman" w:hAnsi="Times New Roman" w:cs="Times New Roman"/>
                <w:b/>
                <w:sz w:val="20"/>
                <w:szCs w:val="20"/>
              </w:rPr>
              <w:t>2022</w:t>
            </w:r>
          </w:p>
        </w:tc>
        <w:tc>
          <w:tcPr>
            <w:tcW w:w="748" w:type="dxa"/>
            <w:tcBorders>
              <w:top w:val="nil"/>
            </w:tcBorders>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b/>
                <w:sz w:val="20"/>
                <w:szCs w:val="20"/>
              </w:rPr>
            </w:pPr>
            <w:r w:rsidRPr="008F2CE7">
              <w:rPr>
                <w:rFonts w:ascii="Times New Roman" w:hAnsi="Times New Roman" w:cs="Times New Roman"/>
                <w:b/>
                <w:sz w:val="20"/>
                <w:szCs w:val="20"/>
              </w:rPr>
              <w:t>614</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100</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29</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11</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8</w:t>
            </w:r>
          </w:p>
        </w:tc>
        <w:tc>
          <w:tcPr>
            <w:tcW w:w="1274"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14/2</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258</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182</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10</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123</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79</w:t>
            </w:r>
          </w:p>
        </w:tc>
      </w:tr>
      <w:tr w:rsidR="002A029D" w:rsidRPr="008F2CE7" w:rsidTr="001D72A2">
        <w:tc>
          <w:tcPr>
            <w:tcW w:w="1266"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b/>
                <w:sz w:val="20"/>
                <w:szCs w:val="20"/>
              </w:rPr>
            </w:pPr>
            <w:r w:rsidRPr="008F2CE7">
              <w:rPr>
                <w:rFonts w:ascii="Times New Roman" w:hAnsi="Times New Roman" w:cs="Times New Roman"/>
                <w:b/>
                <w:sz w:val="20"/>
                <w:szCs w:val="20"/>
              </w:rPr>
              <w:t>2023</w:t>
            </w:r>
          </w:p>
        </w:tc>
        <w:tc>
          <w:tcPr>
            <w:tcW w:w="748" w:type="dxa"/>
            <w:tcBorders>
              <w:top w:val="nil"/>
            </w:tcBorders>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b/>
                <w:sz w:val="20"/>
                <w:szCs w:val="20"/>
              </w:rPr>
            </w:pPr>
            <w:r w:rsidRPr="008F2CE7">
              <w:rPr>
                <w:rFonts w:ascii="Times New Roman" w:hAnsi="Times New Roman" w:cs="Times New Roman"/>
                <w:b/>
                <w:sz w:val="20"/>
                <w:szCs w:val="20"/>
              </w:rPr>
              <w:t>542</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35</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3</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4</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18</w:t>
            </w:r>
          </w:p>
        </w:tc>
        <w:tc>
          <w:tcPr>
            <w:tcW w:w="1274"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6/3</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323</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98</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52</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177</w:t>
            </w:r>
          </w:p>
        </w:tc>
        <w:tc>
          <w:tcPr>
            <w:tcW w:w="748" w:type="dxa"/>
            <w:shd w:val="clear" w:color="auto" w:fill="auto"/>
          </w:tcPr>
          <w:p w:rsidR="002A029D" w:rsidRPr="008F2CE7" w:rsidRDefault="002A029D" w:rsidP="002A029D">
            <w:pPr>
              <w:widowControl w:val="0"/>
              <w:tabs>
                <w:tab w:val="left" w:pos="1411"/>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150</w:t>
            </w:r>
          </w:p>
        </w:tc>
      </w:tr>
    </w:tbl>
    <w:tbl>
      <w:tblPr>
        <w:tblpPr w:leftFromText="180" w:rightFromText="180" w:vertAnchor="text" w:horzAnchor="margin" w:tblpX="-209" w:tblpY="-339"/>
        <w:tblW w:w="10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5"/>
        <w:gridCol w:w="784"/>
        <w:gridCol w:w="709"/>
        <w:gridCol w:w="707"/>
        <w:gridCol w:w="681"/>
        <w:gridCol w:w="959"/>
        <w:gridCol w:w="550"/>
        <w:gridCol w:w="950"/>
        <w:gridCol w:w="909"/>
        <w:gridCol w:w="709"/>
        <w:gridCol w:w="653"/>
        <w:gridCol w:w="828"/>
        <w:gridCol w:w="968"/>
      </w:tblGrid>
      <w:tr w:rsidR="00902097" w:rsidRPr="008F2CE7" w:rsidTr="008F2CE7">
        <w:tc>
          <w:tcPr>
            <w:tcW w:w="1025" w:type="dxa"/>
            <w:shd w:val="clear" w:color="auto" w:fill="auto"/>
          </w:tcPr>
          <w:p w:rsidR="00902097" w:rsidRPr="008F2CE7" w:rsidRDefault="00902097" w:rsidP="008F2CE7">
            <w:pPr>
              <w:rPr>
                <w:rFonts w:ascii="Times New Roman" w:hAnsi="Times New Roman" w:cs="Times New Roman"/>
                <w:sz w:val="20"/>
                <w:szCs w:val="20"/>
              </w:rPr>
            </w:pP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Кто получает</w:t>
            </w:r>
          </w:p>
        </w:tc>
        <w:tc>
          <w:tcPr>
            <w:tcW w:w="709"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Всего</w:t>
            </w:r>
          </w:p>
        </w:tc>
        <w:tc>
          <w:tcPr>
            <w:tcW w:w="707"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ОПЛ</w:t>
            </w:r>
          </w:p>
        </w:tc>
        <w:tc>
          <w:tcPr>
            <w:tcW w:w="681"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ЕНЛ</w:t>
            </w:r>
          </w:p>
        </w:tc>
        <w:tc>
          <w:tcPr>
            <w:tcW w:w="959"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Техника</w:t>
            </w:r>
          </w:p>
        </w:tc>
        <w:tc>
          <w:tcPr>
            <w:tcW w:w="550"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С/х</w:t>
            </w:r>
          </w:p>
        </w:tc>
        <w:tc>
          <w:tcPr>
            <w:tcW w:w="950"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Худож.</w:t>
            </w:r>
          </w:p>
        </w:tc>
        <w:tc>
          <w:tcPr>
            <w:tcW w:w="909"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Дет</w:t>
            </w:r>
            <w:proofErr w:type="gramStart"/>
            <w:r w:rsidRPr="008F2CE7">
              <w:rPr>
                <w:rFonts w:ascii="Times New Roman" w:hAnsi="Times New Roman" w:cs="Times New Roman"/>
                <w:sz w:val="20"/>
                <w:szCs w:val="20"/>
              </w:rPr>
              <w:t>.л</w:t>
            </w:r>
            <w:proofErr w:type="gramEnd"/>
            <w:r w:rsidRPr="008F2CE7">
              <w:rPr>
                <w:rFonts w:ascii="Times New Roman" w:hAnsi="Times New Roman" w:cs="Times New Roman"/>
                <w:sz w:val="20"/>
                <w:szCs w:val="20"/>
              </w:rPr>
              <w:t>ит.</w:t>
            </w:r>
          </w:p>
        </w:tc>
        <w:tc>
          <w:tcPr>
            <w:tcW w:w="709"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Краев.</w:t>
            </w:r>
          </w:p>
        </w:tc>
        <w:tc>
          <w:tcPr>
            <w:tcW w:w="653"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На удм.</w:t>
            </w:r>
          </w:p>
        </w:tc>
        <w:tc>
          <w:tcPr>
            <w:tcW w:w="828"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Назва-</w:t>
            </w:r>
          </w:p>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ний</w:t>
            </w:r>
          </w:p>
        </w:tc>
        <w:tc>
          <w:tcPr>
            <w:tcW w:w="968"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Сумма</w:t>
            </w:r>
          </w:p>
        </w:tc>
      </w:tr>
      <w:tr w:rsidR="001D72A2" w:rsidRPr="008F2CE7" w:rsidTr="008F2CE7">
        <w:tc>
          <w:tcPr>
            <w:tcW w:w="10432" w:type="dxa"/>
            <w:gridSpan w:val="13"/>
            <w:shd w:val="clear" w:color="auto" w:fill="auto"/>
          </w:tcPr>
          <w:p w:rsidR="00902097" w:rsidRPr="008F2CE7" w:rsidRDefault="00902097" w:rsidP="008F2CE7">
            <w:pPr>
              <w:jc w:val="center"/>
              <w:rPr>
                <w:rFonts w:ascii="Times New Roman" w:hAnsi="Times New Roman" w:cs="Times New Roman"/>
                <w:sz w:val="20"/>
                <w:szCs w:val="20"/>
              </w:rPr>
            </w:pPr>
          </w:p>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Внебюджет – 6004 руб. 98 коп.</w:t>
            </w:r>
          </w:p>
          <w:p w:rsidR="00902097" w:rsidRPr="008F2CE7" w:rsidRDefault="00902097" w:rsidP="008F2CE7">
            <w:pPr>
              <w:jc w:val="center"/>
              <w:rPr>
                <w:rFonts w:ascii="Times New Roman" w:hAnsi="Times New Roman" w:cs="Times New Roman"/>
                <w:b/>
                <w:sz w:val="20"/>
                <w:szCs w:val="20"/>
              </w:rPr>
            </w:pPr>
          </w:p>
        </w:tc>
      </w:tr>
      <w:tr w:rsidR="00902097" w:rsidRPr="008F2CE7" w:rsidTr="008F2CE7">
        <w:tc>
          <w:tcPr>
            <w:tcW w:w="1025"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Газет</w:t>
            </w:r>
          </w:p>
        </w:tc>
        <w:tc>
          <w:tcPr>
            <w:tcW w:w="784" w:type="dxa"/>
            <w:shd w:val="clear" w:color="auto" w:fill="auto"/>
          </w:tcPr>
          <w:p w:rsidR="00902097" w:rsidRPr="008F2CE7" w:rsidRDefault="00902097" w:rsidP="008F2CE7">
            <w:pPr>
              <w:rPr>
                <w:rFonts w:ascii="Times New Roman" w:hAnsi="Times New Roman" w:cs="Times New Roman"/>
                <w:b/>
                <w:sz w:val="20"/>
                <w:szCs w:val="20"/>
              </w:rPr>
            </w:pP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707" w:type="dxa"/>
            <w:shd w:val="clear" w:color="auto" w:fill="auto"/>
          </w:tcPr>
          <w:p w:rsidR="00902097" w:rsidRPr="008F2CE7" w:rsidRDefault="00902097" w:rsidP="008F2CE7">
            <w:pPr>
              <w:rPr>
                <w:rFonts w:ascii="Times New Roman" w:hAnsi="Times New Roman" w:cs="Times New Roman"/>
                <w:sz w:val="20"/>
                <w:szCs w:val="20"/>
              </w:rPr>
            </w:pPr>
          </w:p>
        </w:tc>
        <w:tc>
          <w:tcPr>
            <w:tcW w:w="681" w:type="dxa"/>
            <w:shd w:val="clear" w:color="auto" w:fill="auto"/>
          </w:tcPr>
          <w:p w:rsidR="00902097" w:rsidRPr="008F2CE7" w:rsidRDefault="00902097" w:rsidP="008F2CE7">
            <w:pPr>
              <w:rPr>
                <w:rFonts w:ascii="Times New Roman" w:hAnsi="Times New Roman" w:cs="Times New Roman"/>
                <w:sz w:val="20"/>
                <w:szCs w:val="20"/>
              </w:rPr>
            </w:pPr>
          </w:p>
        </w:tc>
        <w:tc>
          <w:tcPr>
            <w:tcW w:w="959" w:type="dxa"/>
            <w:shd w:val="clear" w:color="auto" w:fill="auto"/>
          </w:tcPr>
          <w:p w:rsidR="00902097" w:rsidRPr="008F2CE7" w:rsidRDefault="00902097" w:rsidP="008F2CE7">
            <w:pPr>
              <w:rPr>
                <w:rFonts w:ascii="Times New Roman" w:hAnsi="Times New Roman" w:cs="Times New Roman"/>
                <w:sz w:val="20"/>
                <w:szCs w:val="20"/>
              </w:rPr>
            </w:pPr>
          </w:p>
        </w:tc>
        <w:tc>
          <w:tcPr>
            <w:tcW w:w="550" w:type="dxa"/>
            <w:shd w:val="clear" w:color="auto" w:fill="auto"/>
          </w:tcPr>
          <w:p w:rsidR="00902097" w:rsidRPr="008F2CE7" w:rsidRDefault="00902097" w:rsidP="008F2CE7">
            <w:pPr>
              <w:rPr>
                <w:rFonts w:ascii="Times New Roman" w:hAnsi="Times New Roman" w:cs="Times New Roman"/>
                <w:sz w:val="20"/>
                <w:szCs w:val="20"/>
              </w:rPr>
            </w:pPr>
          </w:p>
        </w:tc>
        <w:tc>
          <w:tcPr>
            <w:tcW w:w="950" w:type="dxa"/>
            <w:shd w:val="clear" w:color="auto" w:fill="auto"/>
          </w:tcPr>
          <w:p w:rsidR="00902097" w:rsidRPr="008F2CE7" w:rsidRDefault="00902097" w:rsidP="008F2CE7">
            <w:pPr>
              <w:rPr>
                <w:rFonts w:ascii="Times New Roman" w:hAnsi="Times New Roman" w:cs="Times New Roman"/>
                <w:sz w:val="20"/>
                <w:szCs w:val="20"/>
              </w:rPr>
            </w:pPr>
          </w:p>
        </w:tc>
        <w:tc>
          <w:tcPr>
            <w:tcW w:w="909" w:type="dxa"/>
            <w:shd w:val="clear" w:color="auto" w:fill="auto"/>
          </w:tcPr>
          <w:p w:rsidR="00902097" w:rsidRPr="008F2CE7" w:rsidRDefault="00902097" w:rsidP="008F2CE7">
            <w:pPr>
              <w:rPr>
                <w:rFonts w:ascii="Times New Roman" w:hAnsi="Times New Roman" w:cs="Times New Roman"/>
                <w:sz w:val="20"/>
                <w:szCs w:val="20"/>
              </w:rPr>
            </w:pP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653" w:type="dxa"/>
            <w:shd w:val="clear" w:color="auto" w:fill="auto"/>
          </w:tcPr>
          <w:p w:rsidR="00902097" w:rsidRPr="008F2CE7" w:rsidRDefault="00902097" w:rsidP="008F2CE7">
            <w:pPr>
              <w:rPr>
                <w:rFonts w:ascii="Times New Roman" w:hAnsi="Times New Roman" w:cs="Times New Roman"/>
                <w:sz w:val="20"/>
                <w:szCs w:val="20"/>
              </w:rPr>
            </w:pPr>
          </w:p>
        </w:tc>
        <w:tc>
          <w:tcPr>
            <w:tcW w:w="828" w:type="dxa"/>
            <w:shd w:val="clear" w:color="auto" w:fill="auto"/>
          </w:tcPr>
          <w:p w:rsidR="00902097" w:rsidRPr="008F2CE7" w:rsidRDefault="00902097" w:rsidP="008F2CE7">
            <w:pPr>
              <w:rPr>
                <w:rFonts w:ascii="Times New Roman" w:hAnsi="Times New Roman" w:cs="Times New Roman"/>
                <w:sz w:val="20"/>
                <w:szCs w:val="20"/>
              </w:rPr>
            </w:pPr>
          </w:p>
        </w:tc>
        <w:tc>
          <w:tcPr>
            <w:tcW w:w="968" w:type="dxa"/>
            <w:shd w:val="clear" w:color="auto" w:fill="auto"/>
          </w:tcPr>
          <w:p w:rsidR="00902097" w:rsidRPr="008F2CE7" w:rsidRDefault="00902097" w:rsidP="008F2CE7">
            <w:pPr>
              <w:rPr>
                <w:rFonts w:ascii="Times New Roman" w:hAnsi="Times New Roman" w:cs="Times New Roman"/>
                <w:sz w:val="20"/>
                <w:szCs w:val="20"/>
              </w:rPr>
            </w:pPr>
          </w:p>
        </w:tc>
      </w:tr>
      <w:tr w:rsidR="00902097" w:rsidRPr="008F2CE7" w:rsidTr="008F2CE7">
        <w:tc>
          <w:tcPr>
            <w:tcW w:w="1025" w:type="dxa"/>
            <w:shd w:val="clear" w:color="auto" w:fill="auto"/>
          </w:tcPr>
          <w:p w:rsidR="00902097" w:rsidRPr="008F2CE7" w:rsidRDefault="00902097" w:rsidP="008F2CE7">
            <w:pPr>
              <w:jc w:val="both"/>
              <w:rPr>
                <w:rFonts w:ascii="Times New Roman" w:hAnsi="Times New Roman" w:cs="Times New Roman"/>
                <w:sz w:val="20"/>
                <w:szCs w:val="20"/>
              </w:rPr>
            </w:pPr>
            <w:r w:rsidRPr="008F2CE7">
              <w:rPr>
                <w:rFonts w:ascii="Times New Roman" w:hAnsi="Times New Roman" w:cs="Times New Roman"/>
                <w:sz w:val="20"/>
                <w:szCs w:val="20"/>
              </w:rPr>
              <w:t>Иднакар</w:t>
            </w: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Ф2-Ф15</w:t>
            </w:r>
          </w:p>
        </w:tc>
        <w:tc>
          <w:tcPr>
            <w:tcW w:w="709"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11</w:t>
            </w:r>
          </w:p>
        </w:tc>
        <w:tc>
          <w:tcPr>
            <w:tcW w:w="707"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11</w:t>
            </w:r>
          </w:p>
        </w:tc>
        <w:tc>
          <w:tcPr>
            <w:tcW w:w="681" w:type="dxa"/>
            <w:shd w:val="clear" w:color="auto" w:fill="auto"/>
          </w:tcPr>
          <w:p w:rsidR="00902097" w:rsidRPr="008F2CE7" w:rsidRDefault="00902097" w:rsidP="008F2CE7">
            <w:pPr>
              <w:rPr>
                <w:rFonts w:ascii="Times New Roman" w:hAnsi="Times New Roman" w:cs="Times New Roman"/>
                <w:sz w:val="20"/>
                <w:szCs w:val="20"/>
              </w:rPr>
            </w:pPr>
          </w:p>
        </w:tc>
        <w:tc>
          <w:tcPr>
            <w:tcW w:w="959" w:type="dxa"/>
            <w:shd w:val="clear" w:color="auto" w:fill="auto"/>
          </w:tcPr>
          <w:p w:rsidR="00902097" w:rsidRPr="008F2CE7" w:rsidRDefault="00902097" w:rsidP="008F2CE7">
            <w:pPr>
              <w:rPr>
                <w:rFonts w:ascii="Times New Roman" w:hAnsi="Times New Roman" w:cs="Times New Roman"/>
                <w:sz w:val="20"/>
                <w:szCs w:val="20"/>
              </w:rPr>
            </w:pPr>
          </w:p>
        </w:tc>
        <w:tc>
          <w:tcPr>
            <w:tcW w:w="550" w:type="dxa"/>
            <w:shd w:val="clear" w:color="auto" w:fill="auto"/>
          </w:tcPr>
          <w:p w:rsidR="00902097" w:rsidRPr="008F2CE7" w:rsidRDefault="00902097" w:rsidP="008F2CE7">
            <w:pPr>
              <w:rPr>
                <w:rFonts w:ascii="Times New Roman" w:hAnsi="Times New Roman" w:cs="Times New Roman"/>
                <w:sz w:val="20"/>
                <w:szCs w:val="20"/>
              </w:rPr>
            </w:pPr>
          </w:p>
        </w:tc>
        <w:tc>
          <w:tcPr>
            <w:tcW w:w="950" w:type="dxa"/>
            <w:shd w:val="clear" w:color="auto" w:fill="auto"/>
          </w:tcPr>
          <w:p w:rsidR="00902097" w:rsidRPr="008F2CE7" w:rsidRDefault="00902097" w:rsidP="008F2CE7">
            <w:pPr>
              <w:rPr>
                <w:rFonts w:ascii="Times New Roman" w:hAnsi="Times New Roman" w:cs="Times New Roman"/>
                <w:sz w:val="20"/>
                <w:szCs w:val="20"/>
              </w:rPr>
            </w:pPr>
          </w:p>
        </w:tc>
        <w:tc>
          <w:tcPr>
            <w:tcW w:w="909" w:type="dxa"/>
            <w:shd w:val="clear" w:color="auto" w:fill="auto"/>
          </w:tcPr>
          <w:p w:rsidR="00902097" w:rsidRPr="008F2CE7" w:rsidRDefault="00902097" w:rsidP="008F2CE7">
            <w:pPr>
              <w:rPr>
                <w:rFonts w:ascii="Times New Roman" w:hAnsi="Times New Roman" w:cs="Times New Roman"/>
                <w:sz w:val="20"/>
                <w:szCs w:val="20"/>
              </w:rPr>
            </w:pPr>
          </w:p>
        </w:tc>
        <w:tc>
          <w:tcPr>
            <w:tcW w:w="709"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11</w:t>
            </w:r>
          </w:p>
        </w:tc>
        <w:tc>
          <w:tcPr>
            <w:tcW w:w="653"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11</w:t>
            </w:r>
          </w:p>
        </w:tc>
        <w:tc>
          <w:tcPr>
            <w:tcW w:w="828"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w:t>
            </w:r>
          </w:p>
        </w:tc>
        <w:tc>
          <w:tcPr>
            <w:tcW w:w="968"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2904,33</w:t>
            </w:r>
          </w:p>
        </w:tc>
      </w:tr>
      <w:tr w:rsidR="00902097" w:rsidRPr="008F2CE7" w:rsidTr="008F2CE7">
        <w:tc>
          <w:tcPr>
            <w:tcW w:w="1025" w:type="dxa"/>
            <w:shd w:val="clear" w:color="auto" w:fill="auto"/>
          </w:tcPr>
          <w:p w:rsidR="00902097" w:rsidRPr="008F2CE7" w:rsidRDefault="00902097" w:rsidP="008F2CE7">
            <w:pPr>
              <w:jc w:val="both"/>
              <w:rPr>
                <w:rFonts w:ascii="Times New Roman" w:hAnsi="Times New Roman" w:cs="Times New Roman"/>
                <w:i/>
                <w:sz w:val="20"/>
                <w:szCs w:val="20"/>
              </w:rPr>
            </w:pPr>
            <w:r w:rsidRPr="008F2CE7">
              <w:rPr>
                <w:rFonts w:ascii="Times New Roman" w:hAnsi="Times New Roman" w:cs="Times New Roman"/>
                <w:i/>
                <w:sz w:val="20"/>
                <w:szCs w:val="20"/>
              </w:rPr>
              <w:t>Всего:</w:t>
            </w:r>
          </w:p>
        </w:tc>
        <w:tc>
          <w:tcPr>
            <w:tcW w:w="784" w:type="dxa"/>
            <w:shd w:val="clear" w:color="auto" w:fill="auto"/>
          </w:tcPr>
          <w:p w:rsidR="00902097" w:rsidRPr="008F2CE7" w:rsidRDefault="00902097" w:rsidP="008F2CE7">
            <w:pPr>
              <w:jc w:val="center"/>
              <w:rPr>
                <w:rFonts w:ascii="Times New Roman" w:hAnsi="Times New Roman" w:cs="Times New Roman"/>
                <w:i/>
                <w:sz w:val="20"/>
                <w:szCs w:val="20"/>
              </w:rPr>
            </w:pPr>
          </w:p>
        </w:tc>
        <w:tc>
          <w:tcPr>
            <w:tcW w:w="709"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11</w:t>
            </w:r>
          </w:p>
        </w:tc>
        <w:tc>
          <w:tcPr>
            <w:tcW w:w="707"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11</w:t>
            </w:r>
          </w:p>
        </w:tc>
        <w:tc>
          <w:tcPr>
            <w:tcW w:w="681"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959"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550"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950"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909"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709"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11</w:t>
            </w:r>
          </w:p>
        </w:tc>
        <w:tc>
          <w:tcPr>
            <w:tcW w:w="653"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11</w:t>
            </w:r>
          </w:p>
        </w:tc>
        <w:tc>
          <w:tcPr>
            <w:tcW w:w="828"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1</w:t>
            </w:r>
          </w:p>
        </w:tc>
        <w:tc>
          <w:tcPr>
            <w:tcW w:w="968" w:type="dxa"/>
            <w:shd w:val="clear" w:color="auto" w:fill="auto"/>
          </w:tcPr>
          <w:p w:rsidR="00902097" w:rsidRPr="008F2CE7" w:rsidRDefault="00902097" w:rsidP="008F2CE7">
            <w:pPr>
              <w:jc w:val="center"/>
              <w:rPr>
                <w:rFonts w:ascii="Times New Roman" w:hAnsi="Times New Roman" w:cs="Times New Roman"/>
                <w:i/>
                <w:sz w:val="20"/>
                <w:szCs w:val="20"/>
              </w:rPr>
            </w:pPr>
            <w:r w:rsidRPr="008F2CE7">
              <w:rPr>
                <w:rFonts w:ascii="Times New Roman" w:hAnsi="Times New Roman" w:cs="Times New Roman"/>
                <w:sz w:val="20"/>
                <w:szCs w:val="20"/>
              </w:rPr>
              <w:t>2904,33</w:t>
            </w:r>
          </w:p>
        </w:tc>
      </w:tr>
      <w:tr w:rsidR="00902097" w:rsidRPr="008F2CE7" w:rsidTr="008F2CE7">
        <w:tc>
          <w:tcPr>
            <w:tcW w:w="1025" w:type="dxa"/>
            <w:shd w:val="clear" w:color="auto" w:fill="auto"/>
          </w:tcPr>
          <w:p w:rsidR="00902097" w:rsidRPr="008F2CE7" w:rsidRDefault="00902097" w:rsidP="008F2CE7">
            <w:pPr>
              <w:jc w:val="both"/>
              <w:rPr>
                <w:rFonts w:ascii="Times New Roman" w:hAnsi="Times New Roman" w:cs="Times New Roman"/>
                <w:sz w:val="20"/>
                <w:szCs w:val="20"/>
              </w:rPr>
            </w:pP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707" w:type="dxa"/>
            <w:shd w:val="clear" w:color="auto" w:fill="auto"/>
          </w:tcPr>
          <w:p w:rsidR="00902097" w:rsidRPr="008F2CE7" w:rsidRDefault="00902097" w:rsidP="008F2CE7">
            <w:pPr>
              <w:rPr>
                <w:rFonts w:ascii="Times New Roman" w:hAnsi="Times New Roman" w:cs="Times New Roman"/>
                <w:sz w:val="20"/>
                <w:szCs w:val="20"/>
              </w:rPr>
            </w:pPr>
          </w:p>
        </w:tc>
        <w:tc>
          <w:tcPr>
            <w:tcW w:w="681" w:type="dxa"/>
            <w:shd w:val="clear" w:color="auto" w:fill="auto"/>
          </w:tcPr>
          <w:p w:rsidR="00902097" w:rsidRPr="008F2CE7" w:rsidRDefault="00902097" w:rsidP="008F2CE7">
            <w:pPr>
              <w:rPr>
                <w:rFonts w:ascii="Times New Roman" w:hAnsi="Times New Roman" w:cs="Times New Roman"/>
                <w:sz w:val="20"/>
                <w:szCs w:val="20"/>
              </w:rPr>
            </w:pPr>
          </w:p>
        </w:tc>
        <w:tc>
          <w:tcPr>
            <w:tcW w:w="959" w:type="dxa"/>
            <w:shd w:val="clear" w:color="auto" w:fill="auto"/>
          </w:tcPr>
          <w:p w:rsidR="00902097" w:rsidRPr="008F2CE7" w:rsidRDefault="00902097" w:rsidP="008F2CE7">
            <w:pPr>
              <w:rPr>
                <w:rFonts w:ascii="Times New Roman" w:hAnsi="Times New Roman" w:cs="Times New Roman"/>
                <w:sz w:val="20"/>
                <w:szCs w:val="20"/>
              </w:rPr>
            </w:pPr>
          </w:p>
        </w:tc>
        <w:tc>
          <w:tcPr>
            <w:tcW w:w="550" w:type="dxa"/>
            <w:shd w:val="clear" w:color="auto" w:fill="auto"/>
          </w:tcPr>
          <w:p w:rsidR="00902097" w:rsidRPr="008F2CE7" w:rsidRDefault="00902097" w:rsidP="008F2CE7">
            <w:pPr>
              <w:rPr>
                <w:rFonts w:ascii="Times New Roman" w:hAnsi="Times New Roman" w:cs="Times New Roman"/>
                <w:sz w:val="20"/>
                <w:szCs w:val="20"/>
              </w:rPr>
            </w:pPr>
          </w:p>
        </w:tc>
        <w:tc>
          <w:tcPr>
            <w:tcW w:w="950" w:type="dxa"/>
            <w:shd w:val="clear" w:color="auto" w:fill="auto"/>
          </w:tcPr>
          <w:p w:rsidR="00902097" w:rsidRPr="008F2CE7" w:rsidRDefault="00902097" w:rsidP="008F2CE7">
            <w:pPr>
              <w:rPr>
                <w:rFonts w:ascii="Times New Roman" w:hAnsi="Times New Roman" w:cs="Times New Roman"/>
                <w:sz w:val="20"/>
                <w:szCs w:val="20"/>
              </w:rPr>
            </w:pPr>
          </w:p>
        </w:tc>
        <w:tc>
          <w:tcPr>
            <w:tcW w:w="909" w:type="dxa"/>
            <w:shd w:val="clear" w:color="auto" w:fill="auto"/>
          </w:tcPr>
          <w:p w:rsidR="00902097" w:rsidRPr="008F2CE7" w:rsidRDefault="00902097" w:rsidP="008F2CE7">
            <w:pPr>
              <w:rPr>
                <w:rFonts w:ascii="Times New Roman" w:hAnsi="Times New Roman" w:cs="Times New Roman"/>
                <w:sz w:val="20"/>
                <w:szCs w:val="20"/>
              </w:rPr>
            </w:pP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653" w:type="dxa"/>
            <w:shd w:val="clear" w:color="auto" w:fill="auto"/>
          </w:tcPr>
          <w:p w:rsidR="00902097" w:rsidRPr="008F2CE7" w:rsidRDefault="00902097" w:rsidP="008F2CE7">
            <w:pPr>
              <w:rPr>
                <w:rFonts w:ascii="Times New Roman" w:hAnsi="Times New Roman" w:cs="Times New Roman"/>
                <w:sz w:val="20"/>
                <w:szCs w:val="20"/>
              </w:rPr>
            </w:pPr>
          </w:p>
        </w:tc>
        <w:tc>
          <w:tcPr>
            <w:tcW w:w="828" w:type="dxa"/>
            <w:shd w:val="clear" w:color="auto" w:fill="auto"/>
          </w:tcPr>
          <w:p w:rsidR="00902097" w:rsidRPr="008F2CE7" w:rsidRDefault="00902097" w:rsidP="008F2CE7">
            <w:pPr>
              <w:rPr>
                <w:rFonts w:ascii="Times New Roman" w:hAnsi="Times New Roman" w:cs="Times New Roman"/>
                <w:sz w:val="20"/>
                <w:szCs w:val="20"/>
              </w:rPr>
            </w:pPr>
          </w:p>
        </w:tc>
        <w:tc>
          <w:tcPr>
            <w:tcW w:w="968" w:type="dxa"/>
            <w:shd w:val="clear" w:color="auto" w:fill="auto"/>
          </w:tcPr>
          <w:p w:rsidR="00902097" w:rsidRPr="008F2CE7" w:rsidRDefault="00902097" w:rsidP="008F2CE7">
            <w:pPr>
              <w:rPr>
                <w:rFonts w:ascii="Times New Roman" w:hAnsi="Times New Roman" w:cs="Times New Roman"/>
                <w:sz w:val="20"/>
                <w:szCs w:val="20"/>
              </w:rPr>
            </w:pPr>
          </w:p>
        </w:tc>
      </w:tr>
      <w:tr w:rsidR="00902097" w:rsidRPr="008F2CE7" w:rsidTr="008F2CE7">
        <w:tc>
          <w:tcPr>
            <w:tcW w:w="1025" w:type="dxa"/>
            <w:shd w:val="clear" w:color="auto" w:fill="auto"/>
          </w:tcPr>
          <w:p w:rsidR="00902097" w:rsidRPr="008F2CE7" w:rsidRDefault="00902097" w:rsidP="008F2CE7">
            <w:pPr>
              <w:jc w:val="both"/>
              <w:rPr>
                <w:rFonts w:ascii="Times New Roman" w:hAnsi="Times New Roman" w:cs="Times New Roman"/>
                <w:b/>
                <w:sz w:val="20"/>
                <w:szCs w:val="20"/>
              </w:rPr>
            </w:pPr>
            <w:r w:rsidRPr="008F2CE7">
              <w:rPr>
                <w:rFonts w:ascii="Times New Roman" w:hAnsi="Times New Roman" w:cs="Times New Roman"/>
                <w:b/>
                <w:sz w:val="20"/>
                <w:szCs w:val="20"/>
              </w:rPr>
              <w:t>Журнал</w:t>
            </w: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707" w:type="dxa"/>
            <w:shd w:val="clear" w:color="auto" w:fill="auto"/>
          </w:tcPr>
          <w:p w:rsidR="00902097" w:rsidRPr="008F2CE7" w:rsidRDefault="00902097" w:rsidP="008F2CE7">
            <w:pPr>
              <w:rPr>
                <w:rFonts w:ascii="Times New Roman" w:hAnsi="Times New Roman" w:cs="Times New Roman"/>
                <w:sz w:val="20"/>
                <w:szCs w:val="20"/>
              </w:rPr>
            </w:pPr>
          </w:p>
        </w:tc>
        <w:tc>
          <w:tcPr>
            <w:tcW w:w="681" w:type="dxa"/>
            <w:shd w:val="clear" w:color="auto" w:fill="auto"/>
          </w:tcPr>
          <w:p w:rsidR="00902097" w:rsidRPr="008F2CE7" w:rsidRDefault="00902097" w:rsidP="008F2CE7">
            <w:pPr>
              <w:rPr>
                <w:rFonts w:ascii="Times New Roman" w:hAnsi="Times New Roman" w:cs="Times New Roman"/>
                <w:sz w:val="20"/>
                <w:szCs w:val="20"/>
              </w:rPr>
            </w:pPr>
          </w:p>
        </w:tc>
        <w:tc>
          <w:tcPr>
            <w:tcW w:w="959" w:type="dxa"/>
            <w:shd w:val="clear" w:color="auto" w:fill="auto"/>
          </w:tcPr>
          <w:p w:rsidR="00902097" w:rsidRPr="008F2CE7" w:rsidRDefault="00902097" w:rsidP="008F2CE7">
            <w:pPr>
              <w:rPr>
                <w:rFonts w:ascii="Times New Roman" w:hAnsi="Times New Roman" w:cs="Times New Roman"/>
                <w:sz w:val="20"/>
                <w:szCs w:val="20"/>
              </w:rPr>
            </w:pPr>
          </w:p>
        </w:tc>
        <w:tc>
          <w:tcPr>
            <w:tcW w:w="550" w:type="dxa"/>
            <w:shd w:val="clear" w:color="auto" w:fill="auto"/>
          </w:tcPr>
          <w:p w:rsidR="00902097" w:rsidRPr="008F2CE7" w:rsidRDefault="00902097" w:rsidP="008F2CE7">
            <w:pPr>
              <w:rPr>
                <w:rFonts w:ascii="Times New Roman" w:hAnsi="Times New Roman" w:cs="Times New Roman"/>
                <w:sz w:val="20"/>
                <w:szCs w:val="20"/>
              </w:rPr>
            </w:pPr>
          </w:p>
        </w:tc>
        <w:tc>
          <w:tcPr>
            <w:tcW w:w="950" w:type="dxa"/>
            <w:shd w:val="clear" w:color="auto" w:fill="auto"/>
          </w:tcPr>
          <w:p w:rsidR="00902097" w:rsidRPr="008F2CE7" w:rsidRDefault="00902097" w:rsidP="008F2CE7">
            <w:pPr>
              <w:rPr>
                <w:rFonts w:ascii="Times New Roman" w:hAnsi="Times New Roman" w:cs="Times New Roman"/>
                <w:sz w:val="20"/>
                <w:szCs w:val="20"/>
              </w:rPr>
            </w:pPr>
          </w:p>
        </w:tc>
        <w:tc>
          <w:tcPr>
            <w:tcW w:w="909" w:type="dxa"/>
            <w:shd w:val="clear" w:color="auto" w:fill="auto"/>
          </w:tcPr>
          <w:p w:rsidR="00902097" w:rsidRPr="008F2CE7" w:rsidRDefault="00902097" w:rsidP="008F2CE7">
            <w:pPr>
              <w:rPr>
                <w:rFonts w:ascii="Times New Roman" w:hAnsi="Times New Roman" w:cs="Times New Roman"/>
                <w:sz w:val="20"/>
                <w:szCs w:val="20"/>
              </w:rPr>
            </w:pP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653" w:type="dxa"/>
            <w:shd w:val="clear" w:color="auto" w:fill="auto"/>
          </w:tcPr>
          <w:p w:rsidR="00902097" w:rsidRPr="008F2CE7" w:rsidRDefault="00902097" w:rsidP="008F2CE7">
            <w:pPr>
              <w:rPr>
                <w:rFonts w:ascii="Times New Roman" w:hAnsi="Times New Roman" w:cs="Times New Roman"/>
                <w:sz w:val="20"/>
                <w:szCs w:val="20"/>
              </w:rPr>
            </w:pPr>
          </w:p>
        </w:tc>
        <w:tc>
          <w:tcPr>
            <w:tcW w:w="828" w:type="dxa"/>
            <w:shd w:val="clear" w:color="auto" w:fill="auto"/>
          </w:tcPr>
          <w:p w:rsidR="00902097" w:rsidRPr="008F2CE7" w:rsidRDefault="00902097" w:rsidP="008F2CE7">
            <w:pPr>
              <w:rPr>
                <w:rFonts w:ascii="Times New Roman" w:hAnsi="Times New Roman" w:cs="Times New Roman"/>
                <w:sz w:val="20"/>
                <w:szCs w:val="20"/>
              </w:rPr>
            </w:pPr>
          </w:p>
        </w:tc>
        <w:tc>
          <w:tcPr>
            <w:tcW w:w="968" w:type="dxa"/>
            <w:shd w:val="clear" w:color="auto" w:fill="auto"/>
          </w:tcPr>
          <w:p w:rsidR="00902097" w:rsidRPr="008F2CE7" w:rsidRDefault="00902097" w:rsidP="008F2CE7">
            <w:pPr>
              <w:rPr>
                <w:rFonts w:ascii="Times New Roman" w:hAnsi="Times New Roman" w:cs="Times New Roman"/>
                <w:sz w:val="20"/>
                <w:szCs w:val="20"/>
              </w:rPr>
            </w:pPr>
          </w:p>
        </w:tc>
      </w:tr>
      <w:tr w:rsidR="00902097" w:rsidRPr="008F2CE7" w:rsidTr="008F2CE7">
        <w:tc>
          <w:tcPr>
            <w:tcW w:w="1025" w:type="dxa"/>
            <w:shd w:val="clear" w:color="auto" w:fill="auto"/>
          </w:tcPr>
          <w:p w:rsidR="00902097" w:rsidRPr="008F2CE7" w:rsidRDefault="00902097" w:rsidP="008F2CE7">
            <w:pPr>
              <w:jc w:val="both"/>
              <w:rPr>
                <w:rFonts w:ascii="Times New Roman" w:hAnsi="Times New Roman" w:cs="Times New Roman"/>
                <w:b/>
                <w:sz w:val="20"/>
                <w:szCs w:val="20"/>
              </w:rPr>
            </w:pPr>
            <w:r w:rsidRPr="008F2CE7">
              <w:rPr>
                <w:rFonts w:ascii="Times New Roman" w:hAnsi="Times New Roman" w:cs="Times New Roman"/>
                <w:sz w:val="20"/>
                <w:szCs w:val="20"/>
              </w:rPr>
              <w:t>Ёжик</w:t>
            </w: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Ф2-Ф15</w:t>
            </w:r>
          </w:p>
        </w:tc>
        <w:tc>
          <w:tcPr>
            <w:tcW w:w="709"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11</w:t>
            </w:r>
          </w:p>
        </w:tc>
        <w:tc>
          <w:tcPr>
            <w:tcW w:w="707" w:type="dxa"/>
            <w:shd w:val="clear" w:color="auto" w:fill="auto"/>
          </w:tcPr>
          <w:p w:rsidR="00902097" w:rsidRPr="008F2CE7" w:rsidRDefault="00902097" w:rsidP="008F2CE7">
            <w:pPr>
              <w:rPr>
                <w:rFonts w:ascii="Times New Roman" w:hAnsi="Times New Roman" w:cs="Times New Roman"/>
                <w:sz w:val="20"/>
                <w:szCs w:val="20"/>
              </w:rPr>
            </w:pPr>
          </w:p>
        </w:tc>
        <w:tc>
          <w:tcPr>
            <w:tcW w:w="681" w:type="dxa"/>
            <w:shd w:val="clear" w:color="auto" w:fill="auto"/>
          </w:tcPr>
          <w:p w:rsidR="00902097" w:rsidRPr="008F2CE7" w:rsidRDefault="00902097" w:rsidP="008F2CE7">
            <w:pPr>
              <w:rPr>
                <w:rFonts w:ascii="Times New Roman" w:hAnsi="Times New Roman" w:cs="Times New Roman"/>
                <w:sz w:val="20"/>
                <w:szCs w:val="20"/>
              </w:rPr>
            </w:pPr>
          </w:p>
        </w:tc>
        <w:tc>
          <w:tcPr>
            <w:tcW w:w="959" w:type="dxa"/>
            <w:shd w:val="clear" w:color="auto" w:fill="auto"/>
          </w:tcPr>
          <w:p w:rsidR="00902097" w:rsidRPr="008F2CE7" w:rsidRDefault="00902097" w:rsidP="008F2CE7">
            <w:pPr>
              <w:rPr>
                <w:rFonts w:ascii="Times New Roman" w:hAnsi="Times New Roman" w:cs="Times New Roman"/>
                <w:sz w:val="20"/>
                <w:szCs w:val="20"/>
              </w:rPr>
            </w:pPr>
          </w:p>
        </w:tc>
        <w:tc>
          <w:tcPr>
            <w:tcW w:w="550" w:type="dxa"/>
            <w:shd w:val="clear" w:color="auto" w:fill="auto"/>
          </w:tcPr>
          <w:p w:rsidR="00902097" w:rsidRPr="008F2CE7" w:rsidRDefault="00902097" w:rsidP="008F2CE7">
            <w:pPr>
              <w:rPr>
                <w:rFonts w:ascii="Times New Roman" w:hAnsi="Times New Roman" w:cs="Times New Roman"/>
                <w:sz w:val="20"/>
                <w:szCs w:val="20"/>
              </w:rPr>
            </w:pPr>
          </w:p>
        </w:tc>
        <w:tc>
          <w:tcPr>
            <w:tcW w:w="950" w:type="dxa"/>
            <w:shd w:val="clear" w:color="auto" w:fill="auto"/>
          </w:tcPr>
          <w:p w:rsidR="00902097" w:rsidRPr="008F2CE7" w:rsidRDefault="00902097" w:rsidP="008F2CE7">
            <w:pPr>
              <w:rPr>
                <w:rFonts w:ascii="Times New Roman" w:hAnsi="Times New Roman" w:cs="Times New Roman"/>
                <w:sz w:val="20"/>
                <w:szCs w:val="20"/>
              </w:rPr>
            </w:pPr>
          </w:p>
        </w:tc>
        <w:tc>
          <w:tcPr>
            <w:tcW w:w="909"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11</w:t>
            </w: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653" w:type="dxa"/>
            <w:shd w:val="clear" w:color="auto" w:fill="auto"/>
          </w:tcPr>
          <w:p w:rsidR="00902097" w:rsidRPr="008F2CE7" w:rsidRDefault="00902097" w:rsidP="008F2CE7">
            <w:pPr>
              <w:rPr>
                <w:rFonts w:ascii="Times New Roman" w:hAnsi="Times New Roman" w:cs="Times New Roman"/>
                <w:sz w:val="20"/>
                <w:szCs w:val="20"/>
              </w:rPr>
            </w:pPr>
          </w:p>
        </w:tc>
        <w:tc>
          <w:tcPr>
            <w:tcW w:w="828"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w:t>
            </w:r>
          </w:p>
        </w:tc>
        <w:tc>
          <w:tcPr>
            <w:tcW w:w="968"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1861,20</w:t>
            </w:r>
          </w:p>
        </w:tc>
      </w:tr>
      <w:tr w:rsidR="00902097" w:rsidRPr="008F2CE7" w:rsidTr="008F2CE7">
        <w:tc>
          <w:tcPr>
            <w:tcW w:w="1025"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Зимняя вишня</w:t>
            </w: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МЦБ</w:t>
            </w:r>
          </w:p>
        </w:tc>
        <w:tc>
          <w:tcPr>
            <w:tcW w:w="709"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w:t>
            </w:r>
          </w:p>
        </w:tc>
        <w:tc>
          <w:tcPr>
            <w:tcW w:w="707"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w:t>
            </w:r>
          </w:p>
        </w:tc>
        <w:tc>
          <w:tcPr>
            <w:tcW w:w="681" w:type="dxa"/>
            <w:shd w:val="clear" w:color="auto" w:fill="auto"/>
          </w:tcPr>
          <w:p w:rsidR="00902097" w:rsidRPr="008F2CE7" w:rsidRDefault="00902097" w:rsidP="008F2CE7">
            <w:pPr>
              <w:rPr>
                <w:rFonts w:ascii="Times New Roman" w:hAnsi="Times New Roman" w:cs="Times New Roman"/>
                <w:sz w:val="20"/>
                <w:szCs w:val="20"/>
              </w:rPr>
            </w:pPr>
          </w:p>
        </w:tc>
        <w:tc>
          <w:tcPr>
            <w:tcW w:w="959" w:type="dxa"/>
            <w:shd w:val="clear" w:color="auto" w:fill="auto"/>
          </w:tcPr>
          <w:p w:rsidR="00902097" w:rsidRPr="008F2CE7" w:rsidRDefault="00902097" w:rsidP="008F2CE7">
            <w:pPr>
              <w:rPr>
                <w:rFonts w:ascii="Times New Roman" w:hAnsi="Times New Roman" w:cs="Times New Roman"/>
                <w:sz w:val="20"/>
                <w:szCs w:val="20"/>
              </w:rPr>
            </w:pPr>
          </w:p>
        </w:tc>
        <w:tc>
          <w:tcPr>
            <w:tcW w:w="550" w:type="dxa"/>
            <w:shd w:val="clear" w:color="auto" w:fill="auto"/>
          </w:tcPr>
          <w:p w:rsidR="00902097" w:rsidRPr="008F2CE7" w:rsidRDefault="00902097" w:rsidP="008F2CE7">
            <w:pPr>
              <w:rPr>
                <w:rFonts w:ascii="Times New Roman" w:hAnsi="Times New Roman" w:cs="Times New Roman"/>
                <w:sz w:val="20"/>
                <w:szCs w:val="20"/>
              </w:rPr>
            </w:pPr>
          </w:p>
        </w:tc>
        <w:tc>
          <w:tcPr>
            <w:tcW w:w="950" w:type="dxa"/>
            <w:shd w:val="clear" w:color="auto" w:fill="auto"/>
          </w:tcPr>
          <w:p w:rsidR="00902097" w:rsidRPr="008F2CE7" w:rsidRDefault="00902097" w:rsidP="008F2CE7">
            <w:pPr>
              <w:rPr>
                <w:rFonts w:ascii="Times New Roman" w:hAnsi="Times New Roman" w:cs="Times New Roman"/>
                <w:sz w:val="20"/>
                <w:szCs w:val="20"/>
              </w:rPr>
            </w:pPr>
          </w:p>
        </w:tc>
        <w:tc>
          <w:tcPr>
            <w:tcW w:w="909" w:type="dxa"/>
            <w:shd w:val="clear" w:color="auto" w:fill="auto"/>
          </w:tcPr>
          <w:p w:rsidR="00902097" w:rsidRPr="008F2CE7" w:rsidRDefault="00902097" w:rsidP="008F2CE7">
            <w:pPr>
              <w:rPr>
                <w:rFonts w:ascii="Times New Roman" w:hAnsi="Times New Roman" w:cs="Times New Roman"/>
                <w:sz w:val="20"/>
                <w:szCs w:val="20"/>
              </w:rPr>
            </w:pP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653" w:type="dxa"/>
            <w:shd w:val="clear" w:color="auto" w:fill="auto"/>
          </w:tcPr>
          <w:p w:rsidR="00902097" w:rsidRPr="008F2CE7" w:rsidRDefault="00902097" w:rsidP="008F2CE7">
            <w:pPr>
              <w:rPr>
                <w:rFonts w:ascii="Times New Roman" w:hAnsi="Times New Roman" w:cs="Times New Roman"/>
                <w:sz w:val="20"/>
                <w:szCs w:val="20"/>
              </w:rPr>
            </w:pPr>
          </w:p>
        </w:tc>
        <w:tc>
          <w:tcPr>
            <w:tcW w:w="828"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w:t>
            </w:r>
          </w:p>
        </w:tc>
        <w:tc>
          <w:tcPr>
            <w:tcW w:w="968"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273,63</w:t>
            </w:r>
          </w:p>
        </w:tc>
      </w:tr>
      <w:tr w:rsidR="00902097" w:rsidRPr="008F2CE7" w:rsidTr="008F2CE7">
        <w:tc>
          <w:tcPr>
            <w:tcW w:w="1025"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1000 советов</w:t>
            </w: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МЦБ</w:t>
            </w:r>
          </w:p>
        </w:tc>
        <w:tc>
          <w:tcPr>
            <w:tcW w:w="709"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w:t>
            </w:r>
          </w:p>
        </w:tc>
        <w:tc>
          <w:tcPr>
            <w:tcW w:w="707"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w:t>
            </w:r>
          </w:p>
        </w:tc>
        <w:tc>
          <w:tcPr>
            <w:tcW w:w="681" w:type="dxa"/>
            <w:shd w:val="clear" w:color="auto" w:fill="auto"/>
          </w:tcPr>
          <w:p w:rsidR="00902097" w:rsidRPr="008F2CE7" w:rsidRDefault="00902097" w:rsidP="008F2CE7">
            <w:pPr>
              <w:rPr>
                <w:rFonts w:ascii="Times New Roman" w:hAnsi="Times New Roman" w:cs="Times New Roman"/>
                <w:sz w:val="20"/>
                <w:szCs w:val="20"/>
              </w:rPr>
            </w:pPr>
          </w:p>
        </w:tc>
        <w:tc>
          <w:tcPr>
            <w:tcW w:w="959" w:type="dxa"/>
            <w:shd w:val="clear" w:color="auto" w:fill="auto"/>
          </w:tcPr>
          <w:p w:rsidR="00902097" w:rsidRPr="008F2CE7" w:rsidRDefault="00902097" w:rsidP="008F2CE7">
            <w:pPr>
              <w:rPr>
                <w:rFonts w:ascii="Times New Roman" w:hAnsi="Times New Roman" w:cs="Times New Roman"/>
                <w:sz w:val="20"/>
                <w:szCs w:val="20"/>
              </w:rPr>
            </w:pPr>
          </w:p>
        </w:tc>
        <w:tc>
          <w:tcPr>
            <w:tcW w:w="550" w:type="dxa"/>
            <w:shd w:val="clear" w:color="auto" w:fill="auto"/>
          </w:tcPr>
          <w:p w:rsidR="00902097" w:rsidRPr="008F2CE7" w:rsidRDefault="00902097" w:rsidP="008F2CE7">
            <w:pPr>
              <w:rPr>
                <w:rFonts w:ascii="Times New Roman" w:hAnsi="Times New Roman" w:cs="Times New Roman"/>
                <w:sz w:val="20"/>
                <w:szCs w:val="20"/>
              </w:rPr>
            </w:pPr>
          </w:p>
        </w:tc>
        <w:tc>
          <w:tcPr>
            <w:tcW w:w="950" w:type="dxa"/>
            <w:shd w:val="clear" w:color="auto" w:fill="auto"/>
          </w:tcPr>
          <w:p w:rsidR="00902097" w:rsidRPr="008F2CE7" w:rsidRDefault="00902097" w:rsidP="008F2CE7">
            <w:pPr>
              <w:rPr>
                <w:rFonts w:ascii="Times New Roman" w:hAnsi="Times New Roman" w:cs="Times New Roman"/>
                <w:sz w:val="20"/>
                <w:szCs w:val="20"/>
              </w:rPr>
            </w:pPr>
          </w:p>
        </w:tc>
        <w:tc>
          <w:tcPr>
            <w:tcW w:w="909" w:type="dxa"/>
            <w:shd w:val="clear" w:color="auto" w:fill="auto"/>
          </w:tcPr>
          <w:p w:rsidR="00902097" w:rsidRPr="008F2CE7" w:rsidRDefault="00902097" w:rsidP="008F2CE7">
            <w:pPr>
              <w:rPr>
                <w:rFonts w:ascii="Times New Roman" w:hAnsi="Times New Roman" w:cs="Times New Roman"/>
                <w:sz w:val="20"/>
                <w:szCs w:val="20"/>
              </w:rPr>
            </w:pP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653" w:type="dxa"/>
            <w:shd w:val="clear" w:color="auto" w:fill="auto"/>
          </w:tcPr>
          <w:p w:rsidR="00902097" w:rsidRPr="008F2CE7" w:rsidRDefault="00902097" w:rsidP="008F2CE7">
            <w:pPr>
              <w:rPr>
                <w:rFonts w:ascii="Times New Roman" w:hAnsi="Times New Roman" w:cs="Times New Roman"/>
                <w:sz w:val="20"/>
                <w:szCs w:val="20"/>
              </w:rPr>
            </w:pPr>
          </w:p>
        </w:tc>
        <w:tc>
          <w:tcPr>
            <w:tcW w:w="828"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1</w:t>
            </w:r>
          </w:p>
        </w:tc>
        <w:tc>
          <w:tcPr>
            <w:tcW w:w="968"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254,76</w:t>
            </w:r>
          </w:p>
        </w:tc>
      </w:tr>
      <w:tr w:rsidR="00902097" w:rsidRPr="008F2CE7" w:rsidTr="008F2CE7">
        <w:tc>
          <w:tcPr>
            <w:tcW w:w="1025"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Фиксики</w:t>
            </w: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ЦДБ</w:t>
            </w:r>
          </w:p>
        </w:tc>
        <w:tc>
          <w:tcPr>
            <w:tcW w:w="709" w:type="dxa"/>
            <w:shd w:val="clear" w:color="auto" w:fill="auto"/>
          </w:tcPr>
          <w:p w:rsidR="00902097" w:rsidRPr="008F2CE7" w:rsidRDefault="00902097" w:rsidP="008F2CE7">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707" w:type="dxa"/>
            <w:shd w:val="clear" w:color="auto" w:fill="auto"/>
          </w:tcPr>
          <w:p w:rsidR="00902097" w:rsidRPr="008F2CE7" w:rsidRDefault="00902097" w:rsidP="008F2CE7">
            <w:pPr>
              <w:rPr>
                <w:rFonts w:ascii="Times New Roman" w:hAnsi="Times New Roman" w:cs="Times New Roman"/>
                <w:sz w:val="20"/>
                <w:szCs w:val="20"/>
              </w:rPr>
            </w:pPr>
          </w:p>
        </w:tc>
        <w:tc>
          <w:tcPr>
            <w:tcW w:w="681" w:type="dxa"/>
            <w:shd w:val="clear" w:color="auto" w:fill="auto"/>
          </w:tcPr>
          <w:p w:rsidR="00902097" w:rsidRPr="008F2CE7" w:rsidRDefault="00902097" w:rsidP="008F2CE7">
            <w:pPr>
              <w:rPr>
                <w:rFonts w:ascii="Times New Roman" w:hAnsi="Times New Roman" w:cs="Times New Roman"/>
                <w:sz w:val="20"/>
                <w:szCs w:val="20"/>
              </w:rPr>
            </w:pPr>
          </w:p>
        </w:tc>
        <w:tc>
          <w:tcPr>
            <w:tcW w:w="959" w:type="dxa"/>
            <w:shd w:val="clear" w:color="auto" w:fill="auto"/>
          </w:tcPr>
          <w:p w:rsidR="00902097" w:rsidRPr="008F2CE7" w:rsidRDefault="00902097" w:rsidP="008F2CE7">
            <w:pPr>
              <w:rPr>
                <w:rFonts w:ascii="Times New Roman" w:hAnsi="Times New Roman" w:cs="Times New Roman"/>
                <w:sz w:val="20"/>
                <w:szCs w:val="20"/>
              </w:rPr>
            </w:pPr>
          </w:p>
        </w:tc>
        <w:tc>
          <w:tcPr>
            <w:tcW w:w="550" w:type="dxa"/>
            <w:shd w:val="clear" w:color="auto" w:fill="auto"/>
          </w:tcPr>
          <w:p w:rsidR="00902097" w:rsidRPr="008F2CE7" w:rsidRDefault="00902097" w:rsidP="008F2CE7">
            <w:pPr>
              <w:rPr>
                <w:rFonts w:ascii="Times New Roman" w:hAnsi="Times New Roman" w:cs="Times New Roman"/>
                <w:sz w:val="20"/>
                <w:szCs w:val="20"/>
              </w:rPr>
            </w:pPr>
          </w:p>
        </w:tc>
        <w:tc>
          <w:tcPr>
            <w:tcW w:w="950" w:type="dxa"/>
            <w:shd w:val="clear" w:color="auto" w:fill="auto"/>
          </w:tcPr>
          <w:p w:rsidR="00902097" w:rsidRPr="008F2CE7" w:rsidRDefault="00902097" w:rsidP="008F2CE7">
            <w:pPr>
              <w:rPr>
                <w:rFonts w:ascii="Times New Roman" w:hAnsi="Times New Roman" w:cs="Times New Roman"/>
                <w:sz w:val="20"/>
                <w:szCs w:val="20"/>
              </w:rPr>
            </w:pPr>
          </w:p>
        </w:tc>
        <w:tc>
          <w:tcPr>
            <w:tcW w:w="909" w:type="dxa"/>
            <w:shd w:val="clear" w:color="auto" w:fill="auto"/>
          </w:tcPr>
          <w:p w:rsidR="00902097" w:rsidRPr="008F2CE7" w:rsidRDefault="00902097" w:rsidP="008F2CE7">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653" w:type="dxa"/>
            <w:shd w:val="clear" w:color="auto" w:fill="auto"/>
          </w:tcPr>
          <w:p w:rsidR="00902097" w:rsidRPr="008F2CE7" w:rsidRDefault="00902097" w:rsidP="008F2CE7">
            <w:pPr>
              <w:rPr>
                <w:rFonts w:ascii="Times New Roman" w:hAnsi="Times New Roman" w:cs="Times New Roman"/>
                <w:sz w:val="20"/>
                <w:szCs w:val="20"/>
              </w:rPr>
            </w:pPr>
          </w:p>
        </w:tc>
        <w:tc>
          <w:tcPr>
            <w:tcW w:w="828" w:type="dxa"/>
            <w:shd w:val="clear" w:color="auto" w:fill="auto"/>
          </w:tcPr>
          <w:p w:rsidR="00902097" w:rsidRPr="008F2CE7" w:rsidRDefault="00902097" w:rsidP="008F2CE7">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968"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398,10</w:t>
            </w:r>
          </w:p>
        </w:tc>
      </w:tr>
      <w:tr w:rsidR="00902097" w:rsidRPr="008F2CE7" w:rsidTr="008F2CE7">
        <w:tc>
          <w:tcPr>
            <w:tcW w:w="1025" w:type="dxa"/>
            <w:shd w:val="clear" w:color="auto" w:fill="auto"/>
          </w:tcPr>
          <w:p w:rsidR="00902097" w:rsidRPr="008F2CE7" w:rsidRDefault="00902097" w:rsidP="008F2CE7">
            <w:pPr>
              <w:rPr>
                <w:rFonts w:ascii="Times New Roman" w:hAnsi="Times New Roman" w:cs="Times New Roman"/>
                <w:sz w:val="20"/>
                <w:szCs w:val="20"/>
              </w:rPr>
            </w:pPr>
            <w:r w:rsidRPr="008F2CE7">
              <w:rPr>
                <w:rFonts w:ascii="Times New Roman" w:hAnsi="Times New Roman" w:cs="Times New Roman"/>
                <w:sz w:val="20"/>
                <w:szCs w:val="20"/>
              </w:rPr>
              <w:t>Непоседа</w:t>
            </w: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ЦДБ</w:t>
            </w:r>
          </w:p>
        </w:tc>
        <w:tc>
          <w:tcPr>
            <w:tcW w:w="709" w:type="dxa"/>
            <w:shd w:val="clear" w:color="auto" w:fill="auto"/>
          </w:tcPr>
          <w:p w:rsidR="00902097" w:rsidRPr="008F2CE7" w:rsidRDefault="00902097" w:rsidP="008F2CE7">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707" w:type="dxa"/>
            <w:shd w:val="clear" w:color="auto" w:fill="auto"/>
          </w:tcPr>
          <w:p w:rsidR="00902097" w:rsidRPr="008F2CE7" w:rsidRDefault="00902097" w:rsidP="008F2CE7">
            <w:pPr>
              <w:rPr>
                <w:rFonts w:ascii="Times New Roman" w:hAnsi="Times New Roman" w:cs="Times New Roman"/>
                <w:sz w:val="20"/>
                <w:szCs w:val="20"/>
              </w:rPr>
            </w:pPr>
          </w:p>
        </w:tc>
        <w:tc>
          <w:tcPr>
            <w:tcW w:w="681" w:type="dxa"/>
            <w:shd w:val="clear" w:color="auto" w:fill="auto"/>
          </w:tcPr>
          <w:p w:rsidR="00902097" w:rsidRPr="008F2CE7" w:rsidRDefault="00902097" w:rsidP="008F2CE7">
            <w:pPr>
              <w:rPr>
                <w:rFonts w:ascii="Times New Roman" w:hAnsi="Times New Roman" w:cs="Times New Roman"/>
                <w:sz w:val="20"/>
                <w:szCs w:val="20"/>
              </w:rPr>
            </w:pPr>
          </w:p>
        </w:tc>
        <w:tc>
          <w:tcPr>
            <w:tcW w:w="959" w:type="dxa"/>
            <w:shd w:val="clear" w:color="auto" w:fill="auto"/>
          </w:tcPr>
          <w:p w:rsidR="00902097" w:rsidRPr="008F2CE7" w:rsidRDefault="00902097" w:rsidP="008F2CE7">
            <w:pPr>
              <w:rPr>
                <w:rFonts w:ascii="Times New Roman" w:hAnsi="Times New Roman" w:cs="Times New Roman"/>
                <w:sz w:val="20"/>
                <w:szCs w:val="20"/>
              </w:rPr>
            </w:pPr>
          </w:p>
        </w:tc>
        <w:tc>
          <w:tcPr>
            <w:tcW w:w="550" w:type="dxa"/>
            <w:shd w:val="clear" w:color="auto" w:fill="auto"/>
          </w:tcPr>
          <w:p w:rsidR="00902097" w:rsidRPr="008F2CE7" w:rsidRDefault="00902097" w:rsidP="008F2CE7">
            <w:pPr>
              <w:rPr>
                <w:rFonts w:ascii="Times New Roman" w:hAnsi="Times New Roman" w:cs="Times New Roman"/>
                <w:sz w:val="20"/>
                <w:szCs w:val="20"/>
              </w:rPr>
            </w:pPr>
          </w:p>
        </w:tc>
        <w:tc>
          <w:tcPr>
            <w:tcW w:w="950" w:type="dxa"/>
            <w:shd w:val="clear" w:color="auto" w:fill="auto"/>
          </w:tcPr>
          <w:p w:rsidR="00902097" w:rsidRPr="008F2CE7" w:rsidRDefault="00902097" w:rsidP="008F2CE7">
            <w:pPr>
              <w:rPr>
                <w:rFonts w:ascii="Times New Roman" w:hAnsi="Times New Roman" w:cs="Times New Roman"/>
                <w:sz w:val="20"/>
                <w:szCs w:val="20"/>
              </w:rPr>
            </w:pPr>
          </w:p>
        </w:tc>
        <w:tc>
          <w:tcPr>
            <w:tcW w:w="909" w:type="dxa"/>
            <w:shd w:val="clear" w:color="auto" w:fill="auto"/>
          </w:tcPr>
          <w:p w:rsidR="00902097" w:rsidRPr="008F2CE7" w:rsidRDefault="00902097" w:rsidP="008F2CE7">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709" w:type="dxa"/>
            <w:shd w:val="clear" w:color="auto" w:fill="auto"/>
          </w:tcPr>
          <w:p w:rsidR="00902097" w:rsidRPr="008F2CE7" w:rsidRDefault="00902097" w:rsidP="008F2CE7">
            <w:pPr>
              <w:rPr>
                <w:rFonts w:ascii="Times New Roman" w:hAnsi="Times New Roman" w:cs="Times New Roman"/>
                <w:sz w:val="20"/>
                <w:szCs w:val="20"/>
              </w:rPr>
            </w:pPr>
          </w:p>
        </w:tc>
        <w:tc>
          <w:tcPr>
            <w:tcW w:w="653" w:type="dxa"/>
            <w:shd w:val="clear" w:color="auto" w:fill="auto"/>
          </w:tcPr>
          <w:p w:rsidR="00902097" w:rsidRPr="008F2CE7" w:rsidRDefault="00902097" w:rsidP="008F2CE7">
            <w:pPr>
              <w:rPr>
                <w:rFonts w:ascii="Times New Roman" w:hAnsi="Times New Roman" w:cs="Times New Roman"/>
                <w:sz w:val="20"/>
                <w:szCs w:val="20"/>
              </w:rPr>
            </w:pPr>
          </w:p>
        </w:tc>
        <w:tc>
          <w:tcPr>
            <w:tcW w:w="828" w:type="dxa"/>
            <w:shd w:val="clear" w:color="auto" w:fill="auto"/>
          </w:tcPr>
          <w:p w:rsidR="00902097" w:rsidRPr="008F2CE7" w:rsidRDefault="00902097" w:rsidP="008F2CE7">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968" w:type="dxa"/>
            <w:shd w:val="clear" w:color="auto" w:fill="auto"/>
          </w:tcPr>
          <w:p w:rsidR="00902097" w:rsidRPr="008F2CE7" w:rsidRDefault="00902097" w:rsidP="008F2CE7">
            <w:pPr>
              <w:jc w:val="center"/>
              <w:rPr>
                <w:rFonts w:ascii="Times New Roman" w:hAnsi="Times New Roman" w:cs="Times New Roman"/>
                <w:sz w:val="20"/>
                <w:szCs w:val="20"/>
              </w:rPr>
            </w:pPr>
            <w:r w:rsidRPr="008F2CE7">
              <w:rPr>
                <w:rFonts w:ascii="Times New Roman" w:hAnsi="Times New Roman" w:cs="Times New Roman"/>
                <w:sz w:val="20"/>
                <w:szCs w:val="20"/>
              </w:rPr>
              <w:t>312,96</w:t>
            </w:r>
          </w:p>
        </w:tc>
      </w:tr>
      <w:tr w:rsidR="00902097" w:rsidRPr="008F2CE7" w:rsidTr="008F2CE7">
        <w:tc>
          <w:tcPr>
            <w:tcW w:w="1025" w:type="dxa"/>
            <w:shd w:val="clear" w:color="auto" w:fill="auto"/>
          </w:tcPr>
          <w:p w:rsidR="00902097" w:rsidRPr="008F2CE7" w:rsidRDefault="00902097" w:rsidP="008F2CE7">
            <w:pPr>
              <w:jc w:val="both"/>
              <w:rPr>
                <w:rFonts w:ascii="Times New Roman" w:hAnsi="Times New Roman" w:cs="Times New Roman"/>
                <w:i/>
                <w:sz w:val="20"/>
                <w:szCs w:val="20"/>
              </w:rPr>
            </w:pPr>
            <w:r w:rsidRPr="008F2CE7">
              <w:rPr>
                <w:rFonts w:ascii="Times New Roman" w:hAnsi="Times New Roman" w:cs="Times New Roman"/>
                <w:i/>
                <w:sz w:val="20"/>
                <w:szCs w:val="20"/>
              </w:rPr>
              <w:t>Всего:</w:t>
            </w:r>
          </w:p>
        </w:tc>
        <w:tc>
          <w:tcPr>
            <w:tcW w:w="784" w:type="dxa"/>
            <w:shd w:val="clear" w:color="auto" w:fill="auto"/>
          </w:tcPr>
          <w:p w:rsidR="00902097" w:rsidRPr="008F2CE7" w:rsidRDefault="00902097" w:rsidP="008F2CE7">
            <w:pPr>
              <w:jc w:val="center"/>
              <w:rPr>
                <w:rFonts w:ascii="Times New Roman" w:hAnsi="Times New Roman" w:cs="Times New Roman"/>
                <w:i/>
                <w:sz w:val="20"/>
                <w:szCs w:val="20"/>
              </w:rPr>
            </w:pPr>
          </w:p>
        </w:tc>
        <w:tc>
          <w:tcPr>
            <w:tcW w:w="709"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15</w:t>
            </w:r>
          </w:p>
        </w:tc>
        <w:tc>
          <w:tcPr>
            <w:tcW w:w="707"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2</w:t>
            </w:r>
          </w:p>
        </w:tc>
        <w:tc>
          <w:tcPr>
            <w:tcW w:w="681"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959"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550"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950"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909"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13</w:t>
            </w:r>
          </w:p>
        </w:tc>
        <w:tc>
          <w:tcPr>
            <w:tcW w:w="709"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653"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w:t>
            </w:r>
          </w:p>
        </w:tc>
        <w:tc>
          <w:tcPr>
            <w:tcW w:w="828" w:type="dxa"/>
            <w:shd w:val="clear" w:color="auto" w:fill="auto"/>
          </w:tcPr>
          <w:p w:rsidR="00902097" w:rsidRPr="008F2CE7" w:rsidRDefault="00902097" w:rsidP="008F2CE7">
            <w:pPr>
              <w:rPr>
                <w:rFonts w:ascii="Times New Roman" w:hAnsi="Times New Roman" w:cs="Times New Roman"/>
                <w:i/>
                <w:sz w:val="20"/>
                <w:szCs w:val="20"/>
              </w:rPr>
            </w:pPr>
            <w:r w:rsidRPr="008F2CE7">
              <w:rPr>
                <w:rFonts w:ascii="Times New Roman" w:hAnsi="Times New Roman" w:cs="Times New Roman"/>
                <w:i/>
                <w:sz w:val="20"/>
                <w:szCs w:val="20"/>
              </w:rPr>
              <w:t>5</w:t>
            </w:r>
          </w:p>
        </w:tc>
        <w:tc>
          <w:tcPr>
            <w:tcW w:w="968" w:type="dxa"/>
            <w:shd w:val="clear" w:color="auto" w:fill="auto"/>
          </w:tcPr>
          <w:p w:rsidR="00902097" w:rsidRPr="008F2CE7" w:rsidRDefault="00902097" w:rsidP="008F2CE7">
            <w:pPr>
              <w:jc w:val="center"/>
              <w:rPr>
                <w:rFonts w:ascii="Times New Roman" w:hAnsi="Times New Roman" w:cs="Times New Roman"/>
                <w:i/>
                <w:sz w:val="20"/>
                <w:szCs w:val="20"/>
              </w:rPr>
            </w:pPr>
            <w:r w:rsidRPr="008F2CE7">
              <w:rPr>
                <w:rFonts w:ascii="Times New Roman" w:hAnsi="Times New Roman" w:cs="Times New Roman"/>
                <w:i/>
                <w:sz w:val="20"/>
                <w:szCs w:val="20"/>
              </w:rPr>
              <w:t>3100,65</w:t>
            </w:r>
          </w:p>
        </w:tc>
      </w:tr>
      <w:tr w:rsidR="00902097" w:rsidRPr="008F2CE7" w:rsidTr="008F2CE7">
        <w:tc>
          <w:tcPr>
            <w:tcW w:w="1025" w:type="dxa"/>
            <w:shd w:val="clear" w:color="auto" w:fill="auto"/>
          </w:tcPr>
          <w:p w:rsidR="00902097" w:rsidRPr="008F2CE7" w:rsidRDefault="00902097" w:rsidP="008F2CE7">
            <w:pPr>
              <w:jc w:val="both"/>
              <w:rPr>
                <w:rFonts w:ascii="Times New Roman" w:hAnsi="Times New Roman" w:cs="Times New Roman"/>
                <w:i/>
                <w:sz w:val="20"/>
                <w:szCs w:val="20"/>
              </w:rPr>
            </w:pPr>
          </w:p>
        </w:tc>
        <w:tc>
          <w:tcPr>
            <w:tcW w:w="784" w:type="dxa"/>
            <w:shd w:val="clear" w:color="auto" w:fill="auto"/>
          </w:tcPr>
          <w:p w:rsidR="00902097" w:rsidRPr="008F2CE7" w:rsidRDefault="00902097" w:rsidP="008F2CE7">
            <w:pPr>
              <w:jc w:val="center"/>
              <w:rPr>
                <w:rFonts w:ascii="Times New Roman" w:hAnsi="Times New Roman" w:cs="Times New Roman"/>
                <w:i/>
                <w:sz w:val="20"/>
                <w:szCs w:val="20"/>
              </w:rPr>
            </w:pPr>
          </w:p>
        </w:tc>
        <w:tc>
          <w:tcPr>
            <w:tcW w:w="709" w:type="dxa"/>
            <w:shd w:val="clear" w:color="auto" w:fill="auto"/>
          </w:tcPr>
          <w:p w:rsidR="00902097" w:rsidRPr="008F2CE7" w:rsidRDefault="00902097" w:rsidP="008F2CE7">
            <w:pPr>
              <w:rPr>
                <w:rFonts w:ascii="Times New Roman" w:hAnsi="Times New Roman" w:cs="Times New Roman"/>
                <w:i/>
                <w:sz w:val="20"/>
                <w:szCs w:val="20"/>
              </w:rPr>
            </w:pPr>
          </w:p>
        </w:tc>
        <w:tc>
          <w:tcPr>
            <w:tcW w:w="707" w:type="dxa"/>
            <w:shd w:val="clear" w:color="auto" w:fill="auto"/>
          </w:tcPr>
          <w:p w:rsidR="00902097" w:rsidRPr="008F2CE7" w:rsidRDefault="00902097" w:rsidP="008F2CE7">
            <w:pPr>
              <w:rPr>
                <w:rFonts w:ascii="Times New Roman" w:hAnsi="Times New Roman" w:cs="Times New Roman"/>
                <w:i/>
                <w:sz w:val="20"/>
                <w:szCs w:val="20"/>
              </w:rPr>
            </w:pPr>
          </w:p>
        </w:tc>
        <w:tc>
          <w:tcPr>
            <w:tcW w:w="681" w:type="dxa"/>
            <w:shd w:val="clear" w:color="auto" w:fill="auto"/>
          </w:tcPr>
          <w:p w:rsidR="00902097" w:rsidRPr="008F2CE7" w:rsidRDefault="00902097" w:rsidP="008F2CE7">
            <w:pPr>
              <w:rPr>
                <w:rFonts w:ascii="Times New Roman" w:hAnsi="Times New Roman" w:cs="Times New Roman"/>
                <w:i/>
                <w:sz w:val="20"/>
                <w:szCs w:val="20"/>
              </w:rPr>
            </w:pPr>
          </w:p>
        </w:tc>
        <w:tc>
          <w:tcPr>
            <w:tcW w:w="959" w:type="dxa"/>
            <w:shd w:val="clear" w:color="auto" w:fill="auto"/>
          </w:tcPr>
          <w:p w:rsidR="00902097" w:rsidRPr="008F2CE7" w:rsidRDefault="00902097" w:rsidP="008F2CE7">
            <w:pPr>
              <w:rPr>
                <w:rFonts w:ascii="Times New Roman" w:hAnsi="Times New Roman" w:cs="Times New Roman"/>
                <w:i/>
                <w:sz w:val="20"/>
                <w:szCs w:val="20"/>
              </w:rPr>
            </w:pPr>
          </w:p>
        </w:tc>
        <w:tc>
          <w:tcPr>
            <w:tcW w:w="550" w:type="dxa"/>
            <w:shd w:val="clear" w:color="auto" w:fill="auto"/>
          </w:tcPr>
          <w:p w:rsidR="00902097" w:rsidRPr="008F2CE7" w:rsidRDefault="00902097" w:rsidP="008F2CE7">
            <w:pPr>
              <w:rPr>
                <w:rFonts w:ascii="Times New Roman" w:hAnsi="Times New Roman" w:cs="Times New Roman"/>
                <w:i/>
                <w:sz w:val="20"/>
                <w:szCs w:val="20"/>
              </w:rPr>
            </w:pPr>
          </w:p>
        </w:tc>
        <w:tc>
          <w:tcPr>
            <w:tcW w:w="950" w:type="dxa"/>
            <w:shd w:val="clear" w:color="auto" w:fill="auto"/>
          </w:tcPr>
          <w:p w:rsidR="00902097" w:rsidRPr="008F2CE7" w:rsidRDefault="00902097" w:rsidP="008F2CE7">
            <w:pPr>
              <w:rPr>
                <w:rFonts w:ascii="Times New Roman" w:hAnsi="Times New Roman" w:cs="Times New Roman"/>
                <w:i/>
                <w:sz w:val="20"/>
                <w:szCs w:val="20"/>
              </w:rPr>
            </w:pPr>
          </w:p>
        </w:tc>
        <w:tc>
          <w:tcPr>
            <w:tcW w:w="909" w:type="dxa"/>
            <w:shd w:val="clear" w:color="auto" w:fill="auto"/>
          </w:tcPr>
          <w:p w:rsidR="00902097" w:rsidRPr="008F2CE7" w:rsidRDefault="00902097" w:rsidP="008F2CE7">
            <w:pPr>
              <w:rPr>
                <w:rFonts w:ascii="Times New Roman" w:hAnsi="Times New Roman" w:cs="Times New Roman"/>
                <w:i/>
                <w:sz w:val="20"/>
                <w:szCs w:val="20"/>
              </w:rPr>
            </w:pPr>
          </w:p>
        </w:tc>
        <w:tc>
          <w:tcPr>
            <w:tcW w:w="709" w:type="dxa"/>
            <w:shd w:val="clear" w:color="auto" w:fill="auto"/>
          </w:tcPr>
          <w:p w:rsidR="00902097" w:rsidRPr="008F2CE7" w:rsidRDefault="00902097" w:rsidP="008F2CE7">
            <w:pPr>
              <w:rPr>
                <w:rFonts w:ascii="Times New Roman" w:hAnsi="Times New Roman" w:cs="Times New Roman"/>
                <w:i/>
                <w:sz w:val="20"/>
                <w:szCs w:val="20"/>
              </w:rPr>
            </w:pPr>
          </w:p>
        </w:tc>
        <w:tc>
          <w:tcPr>
            <w:tcW w:w="653" w:type="dxa"/>
            <w:shd w:val="clear" w:color="auto" w:fill="auto"/>
          </w:tcPr>
          <w:p w:rsidR="00902097" w:rsidRPr="008F2CE7" w:rsidRDefault="00902097" w:rsidP="008F2CE7">
            <w:pPr>
              <w:rPr>
                <w:rFonts w:ascii="Times New Roman" w:hAnsi="Times New Roman" w:cs="Times New Roman"/>
                <w:i/>
                <w:sz w:val="20"/>
                <w:szCs w:val="20"/>
              </w:rPr>
            </w:pPr>
          </w:p>
        </w:tc>
        <w:tc>
          <w:tcPr>
            <w:tcW w:w="828" w:type="dxa"/>
            <w:shd w:val="clear" w:color="auto" w:fill="auto"/>
          </w:tcPr>
          <w:p w:rsidR="00902097" w:rsidRPr="008F2CE7" w:rsidRDefault="00902097" w:rsidP="008F2CE7">
            <w:pPr>
              <w:rPr>
                <w:rFonts w:ascii="Times New Roman" w:hAnsi="Times New Roman" w:cs="Times New Roman"/>
                <w:i/>
                <w:sz w:val="20"/>
                <w:szCs w:val="20"/>
              </w:rPr>
            </w:pPr>
          </w:p>
        </w:tc>
        <w:tc>
          <w:tcPr>
            <w:tcW w:w="968" w:type="dxa"/>
            <w:shd w:val="clear" w:color="auto" w:fill="auto"/>
          </w:tcPr>
          <w:p w:rsidR="00902097" w:rsidRPr="008F2CE7" w:rsidRDefault="00902097" w:rsidP="008F2CE7">
            <w:pPr>
              <w:rPr>
                <w:rFonts w:ascii="Times New Roman" w:hAnsi="Times New Roman" w:cs="Times New Roman"/>
                <w:i/>
                <w:sz w:val="20"/>
                <w:szCs w:val="20"/>
              </w:rPr>
            </w:pPr>
          </w:p>
        </w:tc>
      </w:tr>
      <w:tr w:rsidR="00902097" w:rsidRPr="008F2CE7" w:rsidTr="008F2CE7">
        <w:tc>
          <w:tcPr>
            <w:tcW w:w="1025" w:type="dxa"/>
            <w:shd w:val="clear" w:color="auto" w:fill="auto"/>
          </w:tcPr>
          <w:p w:rsidR="00902097" w:rsidRPr="008F2CE7" w:rsidRDefault="00902097" w:rsidP="008F2CE7">
            <w:pPr>
              <w:jc w:val="both"/>
              <w:rPr>
                <w:rFonts w:ascii="Times New Roman" w:hAnsi="Times New Roman" w:cs="Times New Roman"/>
                <w:b/>
                <w:sz w:val="20"/>
                <w:szCs w:val="20"/>
              </w:rPr>
            </w:pPr>
            <w:r w:rsidRPr="008F2CE7">
              <w:rPr>
                <w:rFonts w:ascii="Times New Roman" w:hAnsi="Times New Roman" w:cs="Times New Roman"/>
                <w:b/>
                <w:sz w:val="20"/>
                <w:szCs w:val="20"/>
              </w:rPr>
              <w:t>Итого</w:t>
            </w:r>
          </w:p>
        </w:tc>
        <w:tc>
          <w:tcPr>
            <w:tcW w:w="784" w:type="dxa"/>
            <w:shd w:val="clear" w:color="auto" w:fill="auto"/>
          </w:tcPr>
          <w:p w:rsidR="00902097" w:rsidRPr="008F2CE7" w:rsidRDefault="00902097" w:rsidP="008F2CE7">
            <w:pPr>
              <w:jc w:val="center"/>
              <w:rPr>
                <w:rFonts w:ascii="Times New Roman" w:hAnsi="Times New Roman" w:cs="Times New Roman"/>
                <w:sz w:val="20"/>
                <w:szCs w:val="20"/>
              </w:rPr>
            </w:pPr>
          </w:p>
        </w:tc>
        <w:tc>
          <w:tcPr>
            <w:tcW w:w="709"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26</w:t>
            </w:r>
          </w:p>
        </w:tc>
        <w:tc>
          <w:tcPr>
            <w:tcW w:w="707"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13</w:t>
            </w:r>
          </w:p>
        </w:tc>
        <w:tc>
          <w:tcPr>
            <w:tcW w:w="681"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w:t>
            </w:r>
          </w:p>
        </w:tc>
        <w:tc>
          <w:tcPr>
            <w:tcW w:w="959"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w:t>
            </w:r>
          </w:p>
        </w:tc>
        <w:tc>
          <w:tcPr>
            <w:tcW w:w="550"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w:t>
            </w:r>
          </w:p>
        </w:tc>
        <w:tc>
          <w:tcPr>
            <w:tcW w:w="950"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w:t>
            </w:r>
          </w:p>
        </w:tc>
        <w:tc>
          <w:tcPr>
            <w:tcW w:w="909"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13</w:t>
            </w:r>
          </w:p>
        </w:tc>
        <w:tc>
          <w:tcPr>
            <w:tcW w:w="709"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11</w:t>
            </w:r>
          </w:p>
        </w:tc>
        <w:tc>
          <w:tcPr>
            <w:tcW w:w="653"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11</w:t>
            </w:r>
          </w:p>
        </w:tc>
        <w:tc>
          <w:tcPr>
            <w:tcW w:w="828"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6</w:t>
            </w:r>
          </w:p>
        </w:tc>
        <w:tc>
          <w:tcPr>
            <w:tcW w:w="968" w:type="dxa"/>
            <w:shd w:val="clear" w:color="auto" w:fill="auto"/>
          </w:tcPr>
          <w:p w:rsidR="00902097" w:rsidRPr="008F2CE7" w:rsidRDefault="00902097" w:rsidP="008F2CE7">
            <w:pPr>
              <w:rPr>
                <w:rFonts w:ascii="Times New Roman" w:hAnsi="Times New Roman" w:cs="Times New Roman"/>
                <w:b/>
                <w:sz w:val="20"/>
                <w:szCs w:val="20"/>
              </w:rPr>
            </w:pPr>
            <w:r w:rsidRPr="008F2CE7">
              <w:rPr>
                <w:rFonts w:ascii="Times New Roman" w:hAnsi="Times New Roman" w:cs="Times New Roman"/>
                <w:b/>
                <w:sz w:val="20"/>
                <w:szCs w:val="20"/>
              </w:rPr>
              <w:t>6004,98</w:t>
            </w:r>
          </w:p>
        </w:tc>
      </w:tr>
    </w:tbl>
    <w:p w:rsidR="002A029D" w:rsidRPr="008F2CE7" w:rsidRDefault="002A029D" w:rsidP="002A029D">
      <w:pPr>
        <w:widowControl w:val="0"/>
        <w:shd w:val="clear" w:color="auto" w:fill="FFFFFF"/>
        <w:tabs>
          <w:tab w:val="left" w:pos="1411"/>
        </w:tabs>
        <w:autoSpaceDE w:val="0"/>
        <w:autoSpaceDN w:val="0"/>
        <w:adjustRightInd w:val="0"/>
        <w:jc w:val="both"/>
        <w:rPr>
          <w:rFonts w:ascii="Times New Roman" w:hAnsi="Times New Roman" w:cs="Times New Roman"/>
          <w:sz w:val="20"/>
          <w:szCs w:val="20"/>
          <w:highlight w:val="yellow"/>
        </w:rPr>
      </w:pPr>
    </w:p>
    <w:p w:rsidR="001D72A2" w:rsidRPr="008F2CE7" w:rsidRDefault="002A029D" w:rsidP="002A029D">
      <w:pPr>
        <w:widowControl w:val="0"/>
        <w:shd w:val="clear" w:color="auto" w:fill="FFFFFF"/>
        <w:tabs>
          <w:tab w:val="left" w:pos="56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ab/>
      </w:r>
    </w:p>
    <w:p w:rsidR="002A029D" w:rsidRPr="008F2CE7" w:rsidRDefault="001D72A2" w:rsidP="002A029D">
      <w:pPr>
        <w:widowControl w:val="0"/>
        <w:shd w:val="clear" w:color="auto" w:fill="FFFFFF"/>
        <w:tabs>
          <w:tab w:val="left" w:pos="567"/>
        </w:tabs>
        <w:autoSpaceDE w:val="0"/>
        <w:autoSpaceDN w:val="0"/>
        <w:adjustRightInd w:val="0"/>
        <w:jc w:val="both"/>
        <w:rPr>
          <w:rFonts w:ascii="Times New Roman" w:hAnsi="Times New Roman" w:cs="Times New Roman"/>
          <w:sz w:val="20"/>
          <w:szCs w:val="20"/>
        </w:rPr>
      </w:pPr>
      <w:r w:rsidRPr="008F2CE7">
        <w:rPr>
          <w:rFonts w:ascii="Times New Roman" w:hAnsi="Times New Roman" w:cs="Times New Roman"/>
          <w:sz w:val="20"/>
          <w:szCs w:val="20"/>
        </w:rPr>
        <w:tab/>
      </w:r>
      <w:r w:rsidR="002A029D" w:rsidRPr="008F2CE7">
        <w:rPr>
          <w:rFonts w:ascii="Times New Roman" w:hAnsi="Times New Roman" w:cs="Times New Roman"/>
          <w:sz w:val="20"/>
          <w:szCs w:val="20"/>
        </w:rPr>
        <w:t>Отраслевой состав поступлений в библиотечный фонд в 2023 г. свидетельствует о преобладании изданий художественной литературы, как наиболее востребованной литературы среди читателей. Затем издания детской литературы, так как большое количество отказов на книги для детей. Меньше всего поступлений литературы по литературоведению и сельскому хозяйству.</w:t>
      </w:r>
    </w:p>
    <w:p w:rsidR="002A029D" w:rsidRPr="008F2CE7" w:rsidRDefault="002A029D" w:rsidP="002A029D">
      <w:pPr>
        <w:widowControl w:val="0"/>
        <w:shd w:val="clear" w:color="auto" w:fill="FFFFFF"/>
        <w:tabs>
          <w:tab w:val="left" w:pos="1411"/>
        </w:tabs>
        <w:autoSpaceDE w:val="0"/>
        <w:autoSpaceDN w:val="0"/>
        <w:adjustRightInd w:val="0"/>
        <w:jc w:val="both"/>
        <w:rPr>
          <w:rFonts w:ascii="Times New Roman" w:hAnsi="Times New Roman" w:cs="Times New Roman"/>
          <w:b/>
          <w:sz w:val="20"/>
          <w:szCs w:val="20"/>
        </w:rPr>
      </w:pPr>
      <w:r w:rsidRPr="008F2CE7">
        <w:rPr>
          <w:rFonts w:ascii="Times New Roman" w:hAnsi="Times New Roman" w:cs="Times New Roman"/>
          <w:b/>
          <w:sz w:val="20"/>
          <w:szCs w:val="20"/>
        </w:rPr>
        <w:t>Подписка на печатные периодические издания.</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1166"/>
        <w:gridCol w:w="2176"/>
        <w:gridCol w:w="2268"/>
      </w:tblGrid>
      <w:tr w:rsidR="002A029D" w:rsidRPr="008F2CE7" w:rsidTr="005265EE">
        <w:tc>
          <w:tcPr>
            <w:tcW w:w="1161"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b/>
                <w:sz w:val="20"/>
                <w:szCs w:val="20"/>
              </w:rPr>
            </w:pPr>
            <w:r w:rsidRPr="008F2CE7">
              <w:rPr>
                <w:rFonts w:ascii="Times New Roman" w:hAnsi="Times New Roman" w:cs="Times New Roman"/>
                <w:b/>
                <w:sz w:val="20"/>
                <w:szCs w:val="20"/>
              </w:rPr>
              <w:t>Год</w:t>
            </w:r>
          </w:p>
        </w:tc>
        <w:tc>
          <w:tcPr>
            <w:tcW w:w="1166"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b/>
                <w:sz w:val="20"/>
                <w:szCs w:val="20"/>
              </w:rPr>
            </w:pPr>
            <w:r w:rsidRPr="008F2CE7">
              <w:rPr>
                <w:rFonts w:ascii="Times New Roman" w:hAnsi="Times New Roman" w:cs="Times New Roman"/>
                <w:b/>
                <w:sz w:val="20"/>
                <w:szCs w:val="20"/>
              </w:rPr>
              <w:t>Всего</w:t>
            </w:r>
          </w:p>
        </w:tc>
        <w:tc>
          <w:tcPr>
            <w:tcW w:w="2176"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b/>
                <w:sz w:val="20"/>
                <w:szCs w:val="20"/>
              </w:rPr>
            </w:pPr>
            <w:r w:rsidRPr="008F2CE7">
              <w:rPr>
                <w:rFonts w:ascii="Times New Roman" w:hAnsi="Times New Roman" w:cs="Times New Roman"/>
                <w:b/>
                <w:sz w:val="20"/>
                <w:szCs w:val="20"/>
              </w:rPr>
              <w:t>Газеты</w:t>
            </w:r>
          </w:p>
        </w:tc>
        <w:tc>
          <w:tcPr>
            <w:tcW w:w="2268"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b/>
                <w:sz w:val="20"/>
                <w:szCs w:val="20"/>
              </w:rPr>
            </w:pPr>
            <w:r w:rsidRPr="008F2CE7">
              <w:rPr>
                <w:rFonts w:ascii="Times New Roman" w:hAnsi="Times New Roman" w:cs="Times New Roman"/>
                <w:b/>
                <w:sz w:val="20"/>
                <w:szCs w:val="20"/>
              </w:rPr>
              <w:t>Журналы</w:t>
            </w:r>
          </w:p>
        </w:tc>
      </w:tr>
      <w:tr w:rsidR="002A029D" w:rsidRPr="008F2CE7" w:rsidTr="005265EE">
        <w:tc>
          <w:tcPr>
            <w:tcW w:w="1161"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b/>
                <w:sz w:val="20"/>
                <w:szCs w:val="20"/>
              </w:rPr>
            </w:pPr>
            <w:r w:rsidRPr="008F2CE7">
              <w:rPr>
                <w:rFonts w:ascii="Times New Roman" w:hAnsi="Times New Roman" w:cs="Times New Roman"/>
                <w:b/>
                <w:sz w:val="20"/>
                <w:szCs w:val="20"/>
              </w:rPr>
              <w:t>2021</w:t>
            </w:r>
          </w:p>
        </w:tc>
        <w:tc>
          <w:tcPr>
            <w:tcW w:w="1166"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39</w:t>
            </w:r>
          </w:p>
        </w:tc>
        <w:tc>
          <w:tcPr>
            <w:tcW w:w="2176"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13</w:t>
            </w:r>
          </w:p>
        </w:tc>
        <w:tc>
          <w:tcPr>
            <w:tcW w:w="2268"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26</w:t>
            </w:r>
          </w:p>
        </w:tc>
      </w:tr>
      <w:tr w:rsidR="002A029D" w:rsidRPr="008F2CE7" w:rsidTr="005265EE">
        <w:tc>
          <w:tcPr>
            <w:tcW w:w="1161"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b/>
                <w:sz w:val="20"/>
                <w:szCs w:val="20"/>
              </w:rPr>
            </w:pPr>
            <w:r w:rsidRPr="008F2CE7">
              <w:rPr>
                <w:rFonts w:ascii="Times New Roman" w:hAnsi="Times New Roman" w:cs="Times New Roman"/>
                <w:b/>
                <w:sz w:val="20"/>
                <w:szCs w:val="20"/>
              </w:rPr>
              <w:t>2022</w:t>
            </w:r>
          </w:p>
        </w:tc>
        <w:tc>
          <w:tcPr>
            <w:tcW w:w="1166"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67</w:t>
            </w:r>
          </w:p>
        </w:tc>
        <w:tc>
          <w:tcPr>
            <w:tcW w:w="2176"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52</w:t>
            </w:r>
          </w:p>
        </w:tc>
        <w:tc>
          <w:tcPr>
            <w:tcW w:w="2268"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15</w:t>
            </w:r>
          </w:p>
        </w:tc>
      </w:tr>
      <w:tr w:rsidR="002A029D" w:rsidRPr="008F2CE7" w:rsidTr="005265EE">
        <w:tc>
          <w:tcPr>
            <w:tcW w:w="1161"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b/>
                <w:sz w:val="20"/>
                <w:szCs w:val="20"/>
              </w:rPr>
            </w:pPr>
            <w:r w:rsidRPr="008F2CE7">
              <w:rPr>
                <w:rFonts w:ascii="Times New Roman" w:hAnsi="Times New Roman" w:cs="Times New Roman"/>
                <w:b/>
                <w:sz w:val="20"/>
                <w:szCs w:val="20"/>
              </w:rPr>
              <w:t>2023</w:t>
            </w:r>
          </w:p>
        </w:tc>
        <w:tc>
          <w:tcPr>
            <w:tcW w:w="1166"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65</w:t>
            </w:r>
          </w:p>
        </w:tc>
        <w:tc>
          <w:tcPr>
            <w:tcW w:w="2176"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24</w:t>
            </w:r>
          </w:p>
        </w:tc>
        <w:tc>
          <w:tcPr>
            <w:tcW w:w="2268" w:type="dxa"/>
          </w:tcPr>
          <w:p w:rsidR="002A029D" w:rsidRPr="008F2CE7" w:rsidRDefault="002A029D" w:rsidP="002A029D">
            <w:pPr>
              <w:widowControl w:val="0"/>
              <w:tabs>
                <w:tab w:val="left" w:pos="1411"/>
              </w:tabs>
              <w:autoSpaceDE w:val="0"/>
              <w:autoSpaceDN w:val="0"/>
              <w:adjustRightInd w:val="0"/>
              <w:jc w:val="center"/>
              <w:rPr>
                <w:rFonts w:ascii="Times New Roman" w:hAnsi="Times New Roman" w:cs="Times New Roman"/>
                <w:sz w:val="20"/>
                <w:szCs w:val="20"/>
              </w:rPr>
            </w:pPr>
            <w:r w:rsidRPr="008F2CE7">
              <w:rPr>
                <w:rFonts w:ascii="Times New Roman" w:hAnsi="Times New Roman" w:cs="Times New Roman"/>
                <w:sz w:val="20"/>
                <w:szCs w:val="20"/>
              </w:rPr>
              <w:t xml:space="preserve"> 41</w:t>
            </w:r>
          </w:p>
        </w:tc>
      </w:tr>
    </w:tbl>
    <w:p w:rsidR="002A029D" w:rsidRPr="008F2CE7" w:rsidRDefault="002A029D" w:rsidP="002A029D">
      <w:pPr>
        <w:widowControl w:val="0"/>
        <w:shd w:val="clear" w:color="auto" w:fill="FFFFFF"/>
        <w:tabs>
          <w:tab w:val="left" w:pos="1411"/>
        </w:tabs>
        <w:autoSpaceDE w:val="0"/>
        <w:autoSpaceDN w:val="0"/>
        <w:adjustRightInd w:val="0"/>
        <w:jc w:val="both"/>
        <w:rPr>
          <w:rFonts w:ascii="Times New Roman" w:hAnsi="Times New Roman" w:cs="Times New Roman"/>
          <w:b/>
          <w:sz w:val="20"/>
          <w:szCs w:val="20"/>
        </w:rPr>
      </w:pPr>
    </w:p>
    <w:p w:rsidR="002A029D" w:rsidRPr="008F2CE7" w:rsidRDefault="002A029D" w:rsidP="002A029D">
      <w:pPr>
        <w:widowControl w:val="0"/>
        <w:shd w:val="clear" w:color="auto" w:fill="FFFFFF"/>
        <w:tabs>
          <w:tab w:val="left" w:pos="540"/>
        </w:tabs>
        <w:autoSpaceDE w:val="0"/>
        <w:autoSpaceDN w:val="0"/>
        <w:adjustRightInd w:val="0"/>
        <w:ind w:firstLine="720"/>
        <w:jc w:val="both"/>
        <w:rPr>
          <w:rFonts w:ascii="Times New Roman" w:hAnsi="Times New Roman" w:cs="Times New Roman"/>
          <w:color w:val="000000"/>
          <w:sz w:val="20"/>
          <w:szCs w:val="20"/>
        </w:rPr>
      </w:pPr>
      <w:r w:rsidRPr="008F2CE7">
        <w:rPr>
          <w:rFonts w:ascii="Times New Roman" w:hAnsi="Times New Roman" w:cs="Times New Roman"/>
          <w:bCs/>
          <w:sz w:val="20"/>
          <w:szCs w:val="20"/>
        </w:rPr>
        <w:t>В 2023 году</w:t>
      </w:r>
      <w:r w:rsidRPr="008F2CE7">
        <w:rPr>
          <w:rFonts w:ascii="Times New Roman" w:hAnsi="Times New Roman" w:cs="Times New Roman"/>
          <w:b/>
          <w:bCs/>
          <w:sz w:val="20"/>
          <w:szCs w:val="20"/>
        </w:rPr>
        <w:t xml:space="preserve"> </w:t>
      </w:r>
      <w:r w:rsidRPr="008F2CE7">
        <w:rPr>
          <w:rFonts w:ascii="Times New Roman" w:hAnsi="Times New Roman" w:cs="Times New Roman"/>
          <w:color w:val="000000"/>
          <w:sz w:val="20"/>
          <w:szCs w:val="20"/>
        </w:rPr>
        <w:t xml:space="preserve">в МБУК «МЦБС» Юкаменского района на первое полугодие с 1 апреля 2023 года выписано 1 </w:t>
      </w:r>
      <w:r w:rsidRPr="008F2CE7">
        <w:rPr>
          <w:rFonts w:ascii="Times New Roman" w:hAnsi="Times New Roman" w:cs="Times New Roman"/>
          <w:color w:val="000000"/>
          <w:sz w:val="20"/>
          <w:szCs w:val="20"/>
        </w:rPr>
        <w:lastRenderedPageBreak/>
        <w:t>наименование газеты и 5 наименований журналов</w:t>
      </w:r>
      <w:r w:rsidRPr="008F2CE7">
        <w:rPr>
          <w:rFonts w:ascii="Times New Roman" w:hAnsi="Times New Roman" w:cs="Times New Roman"/>
          <w:sz w:val="20"/>
          <w:szCs w:val="20"/>
        </w:rPr>
        <w:t xml:space="preserve"> из внебюджета (собственные средства) </w:t>
      </w:r>
      <w:r w:rsidRPr="008F2CE7">
        <w:rPr>
          <w:rFonts w:ascii="Times New Roman" w:hAnsi="Times New Roman" w:cs="Times New Roman"/>
          <w:color w:val="000000"/>
          <w:sz w:val="20"/>
          <w:szCs w:val="20"/>
        </w:rPr>
        <w:t>на</w:t>
      </w:r>
      <w:r w:rsidRPr="008F2CE7">
        <w:rPr>
          <w:rFonts w:ascii="Times New Roman" w:hAnsi="Times New Roman" w:cs="Times New Roman"/>
          <w:sz w:val="20"/>
          <w:szCs w:val="20"/>
        </w:rPr>
        <w:t xml:space="preserve"> </w:t>
      </w:r>
      <w:r w:rsidRPr="008F2CE7">
        <w:rPr>
          <w:rFonts w:ascii="Times New Roman" w:hAnsi="Times New Roman" w:cs="Times New Roman"/>
          <w:b/>
          <w:sz w:val="20"/>
          <w:szCs w:val="20"/>
        </w:rPr>
        <w:t>6004 рубля 98 коп</w:t>
      </w:r>
      <w:r w:rsidRPr="008F2CE7">
        <w:rPr>
          <w:rFonts w:ascii="Times New Roman" w:hAnsi="Times New Roman" w:cs="Times New Roman"/>
          <w:sz w:val="20"/>
          <w:szCs w:val="20"/>
        </w:rPr>
        <w:t>.</w:t>
      </w:r>
      <w:r w:rsidRPr="008F2CE7">
        <w:rPr>
          <w:rFonts w:ascii="Times New Roman" w:hAnsi="Times New Roman" w:cs="Times New Roman"/>
          <w:color w:val="000000"/>
          <w:sz w:val="20"/>
          <w:szCs w:val="20"/>
        </w:rPr>
        <w:t xml:space="preserve"> На 11 сельских библиотек  выписано по 1 экземпляру краеведческой газеты «Иднакар» (на удмуртском языке) и 1 экземпляру журнала для детей «Ёжик» на сумму 433 рубля 23 коп. На Межпоселенческую центральную библиотеку им. Ф. Ф. Павленкова выписано 2 наименования журналов на сумму 528 рублей 39 коп. В Центральную детскую библиотеку выписано 2 наименования журналов на сумму 711 рублей 06 коп.</w:t>
      </w:r>
    </w:p>
    <w:p w:rsidR="002A029D" w:rsidRPr="008F2CE7" w:rsidRDefault="002A029D" w:rsidP="001D72A2">
      <w:pPr>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В МБУК «МЦБС» Юкаменского района поступило из внебюджета </w:t>
      </w:r>
      <w:r w:rsidRPr="008F2CE7">
        <w:rPr>
          <w:rFonts w:ascii="Times New Roman" w:hAnsi="Times New Roman" w:cs="Times New Roman"/>
          <w:b/>
          <w:sz w:val="20"/>
          <w:szCs w:val="20"/>
        </w:rPr>
        <w:t>26</w:t>
      </w:r>
      <w:r w:rsidRPr="008F2CE7">
        <w:rPr>
          <w:rFonts w:ascii="Times New Roman" w:hAnsi="Times New Roman" w:cs="Times New Roman"/>
          <w:sz w:val="20"/>
          <w:szCs w:val="20"/>
        </w:rPr>
        <w:t xml:space="preserve"> </w:t>
      </w:r>
      <w:r w:rsidRPr="008F2CE7">
        <w:rPr>
          <w:rFonts w:ascii="Times New Roman" w:hAnsi="Times New Roman" w:cs="Times New Roman"/>
          <w:b/>
          <w:sz w:val="20"/>
          <w:szCs w:val="20"/>
        </w:rPr>
        <w:t>экземпляров</w:t>
      </w:r>
      <w:r w:rsidRPr="008F2CE7">
        <w:rPr>
          <w:rFonts w:ascii="Times New Roman" w:hAnsi="Times New Roman" w:cs="Times New Roman"/>
          <w:sz w:val="20"/>
          <w:szCs w:val="20"/>
        </w:rPr>
        <w:t xml:space="preserve"> периодических изданий на сумму  6004 рубля 98 коп</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xml:space="preserve">в т.ч. </w:t>
      </w:r>
      <w:r w:rsidRPr="008F2CE7">
        <w:rPr>
          <w:rFonts w:ascii="Times New Roman" w:hAnsi="Times New Roman" w:cs="Times New Roman"/>
          <w:b/>
          <w:sz w:val="20"/>
          <w:szCs w:val="20"/>
        </w:rPr>
        <w:t>15 экз. журналов</w:t>
      </w:r>
      <w:r w:rsidRPr="008F2CE7">
        <w:rPr>
          <w:rFonts w:ascii="Times New Roman" w:hAnsi="Times New Roman" w:cs="Times New Roman"/>
          <w:sz w:val="20"/>
          <w:szCs w:val="20"/>
        </w:rPr>
        <w:t xml:space="preserve">,  </w:t>
      </w:r>
      <w:r w:rsidRPr="008F2CE7">
        <w:rPr>
          <w:rFonts w:ascii="Times New Roman" w:hAnsi="Times New Roman" w:cs="Times New Roman"/>
          <w:b/>
          <w:sz w:val="20"/>
          <w:szCs w:val="20"/>
        </w:rPr>
        <w:t>11 экз.  газет</w:t>
      </w:r>
      <w:r w:rsidRPr="008F2CE7">
        <w:rPr>
          <w:rFonts w:ascii="Times New Roman" w:hAnsi="Times New Roman" w:cs="Times New Roman"/>
          <w:sz w:val="20"/>
          <w:szCs w:val="20"/>
        </w:rPr>
        <w:t xml:space="preserve">. Из них 11 экз. краеведческих (Иднакар), на удм. яз. - 11 экз., </w:t>
      </w:r>
      <w:r w:rsidRPr="008F2CE7">
        <w:rPr>
          <w:rFonts w:ascii="Times New Roman" w:hAnsi="Times New Roman" w:cs="Times New Roman"/>
          <w:b/>
          <w:sz w:val="20"/>
          <w:szCs w:val="20"/>
        </w:rPr>
        <w:t>6 наименований</w:t>
      </w:r>
      <w:r w:rsidRPr="008F2CE7">
        <w:rPr>
          <w:rFonts w:ascii="Times New Roman" w:hAnsi="Times New Roman" w:cs="Times New Roman"/>
          <w:sz w:val="20"/>
          <w:szCs w:val="20"/>
        </w:rPr>
        <w:t xml:space="preserve"> периодических изданий.</w:t>
      </w:r>
    </w:p>
    <w:p w:rsidR="002A029D" w:rsidRPr="008F2CE7" w:rsidRDefault="002A029D" w:rsidP="001D72A2">
      <w:pPr>
        <w:spacing w:after="0"/>
        <w:jc w:val="both"/>
        <w:rPr>
          <w:rFonts w:ascii="Times New Roman" w:hAnsi="Times New Roman" w:cs="Times New Roman"/>
          <w:color w:val="000000"/>
          <w:sz w:val="20"/>
          <w:szCs w:val="20"/>
        </w:rPr>
      </w:pPr>
      <w:r w:rsidRPr="008F2CE7">
        <w:rPr>
          <w:rFonts w:ascii="Times New Roman" w:hAnsi="Times New Roman" w:cs="Times New Roman"/>
          <w:color w:val="000000"/>
          <w:sz w:val="20"/>
          <w:szCs w:val="20"/>
        </w:rPr>
        <w:tab/>
        <w:t xml:space="preserve">Во втором полугодии из муниципального бюджета на </w:t>
      </w:r>
      <w:r w:rsidRPr="008F2CE7">
        <w:rPr>
          <w:rFonts w:ascii="Times New Roman" w:hAnsi="Times New Roman" w:cs="Times New Roman"/>
          <w:b/>
          <w:color w:val="000000"/>
          <w:sz w:val="20"/>
          <w:szCs w:val="20"/>
        </w:rPr>
        <w:t>14977 рублей 44 коп</w:t>
      </w:r>
      <w:proofErr w:type="gramStart"/>
      <w:r w:rsidRPr="008F2CE7">
        <w:rPr>
          <w:rFonts w:ascii="Times New Roman" w:hAnsi="Times New Roman" w:cs="Times New Roman"/>
          <w:color w:val="000000"/>
          <w:sz w:val="20"/>
          <w:szCs w:val="20"/>
        </w:rPr>
        <w:t>.</w:t>
      </w:r>
      <w:proofErr w:type="gramEnd"/>
      <w:r w:rsidRPr="008F2CE7">
        <w:rPr>
          <w:rFonts w:ascii="Times New Roman" w:hAnsi="Times New Roman" w:cs="Times New Roman"/>
          <w:color w:val="000000"/>
          <w:sz w:val="20"/>
          <w:szCs w:val="20"/>
        </w:rPr>
        <w:t xml:space="preserve"> </w:t>
      </w:r>
      <w:proofErr w:type="gramStart"/>
      <w:r w:rsidRPr="008F2CE7">
        <w:rPr>
          <w:rFonts w:ascii="Times New Roman" w:hAnsi="Times New Roman" w:cs="Times New Roman"/>
          <w:color w:val="000000"/>
          <w:sz w:val="20"/>
          <w:szCs w:val="20"/>
        </w:rPr>
        <w:t>в</w:t>
      </w:r>
      <w:proofErr w:type="gramEnd"/>
      <w:r w:rsidRPr="008F2CE7">
        <w:rPr>
          <w:rFonts w:ascii="Times New Roman" w:hAnsi="Times New Roman" w:cs="Times New Roman"/>
          <w:color w:val="000000"/>
          <w:sz w:val="20"/>
          <w:szCs w:val="20"/>
        </w:rPr>
        <w:t xml:space="preserve">ыписано 9 наименований газет и журналов. На 11 сельских библиотек  выписано по 1 экземпляру краеведческой газеты «Знамя Октября», 1 экземпляру журнала «Дачный </w:t>
      </w:r>
      <w:proofErr w:type="gramStart"/>
      <w:r w:rsidRPr="008F2CE7">
        <w:rPr>
          <w:rFonts w:ascii="Times New Roman" w:hAnsi="Times New Roman" w:cs="Times New Roman"/>
          <w:color w:val="000000"/>
          <w:sz w:val="20"/>
          <w:szCs w:val="20"/>
        </w:rPr>
        <w:t>спец</w:t>
      </w:r>
      <w:proofErr w:type="gramEnd"/>
      <w:r w:rsidRPr="008F2CE7">
        <w:rPr>
          <w:rFonts w:ascii="Times New Roman" w:hAnsi="Times New Roman" w:cs="Times New Roman"/>
          <w:color w:val="000000"/>
          <w:sz w:val="20"/>
          <w:szCs w:val="20"/>
        </w:rPr>
        <w:t xml:space="preserve">», 1 экземпляру детского журнала «Ёжик» на сумму 1179 рублей 12 коп. На Межпоселенческую центральную библиотеку им. Ф. Ф. Павленкова выписано 2 наименования газет «Моя прекрасная Леди», «Лечитесь с нами» и 1 наименованию журнала «Дачный сезон – советы читателей» на сумму 790 рублей 74 коп. На Центральную детскую библиотеку выписано 3 наименования  журналов «Сказочный журнал», «Домашний любимец» и комплект «3/9 царство + Фантазёры»  на сумму 1216 рублей 38 коп. </w:t>
      </w:r>
    </w:p>
    <w:p w:rsidR="002A029D" w:rsidRPr="008F2CE7" w:rsidRDefault="002A029D" w:rsidP="001D72A2">
      <w:pPr>
        <w:spacing w:after="0"/>
        <w:ind w:firstLine="709"/>
        <w:jc w:val="both"/>
        <w:rPr>
          <w:rFonts w:ascii="Times New Roman" w:hAnsi="Times New Roman" w:cs="Times New Roman"/>
          <w:sz w:val="20"/>
          <w:szCs w:val="20"/>
        </w:rPr>
      </w:pPr>
      <w:r w:rsidRPr="008F2CE7">
        <w:rPr>
          <w:rFonts w:ascii="Times New Roman" w:hAnsi="Times New Roman" w:cs="Times New Roman"/>
          <w:color w:val="000000"/>
          <w:sz w:val="20"/>
          <w:szCs w:val="20"/>
        </w:rPr>
        <w:t xml:space="preserve">Итого </w:t>
      </w:r>
      <w:r w:rsidRPr="008F2CE7">
        <w:rPr>
          <w:rFonts w:ascii="Times New Roman" w:hAnsi="Times New Roman" w:cs="Times New Roman"/>
          <w:sz w:val="20"/>
          <w:szCs w:val="20"/>
        </w:rPr>
        <w:t xml:space="preserve">в МБУК «МЦБС» Юкаменского района поступило  из муниципального бюджета </w:t>
      </w:r>
      <w:r w:rsidRPr="008F2CE7">
        <w:rPr>
          <w:rFonts w:ascii="Times New Roman" w:hAnsi="Times New Roman" w:cs="Times New Roman"/>
          <w:b/>
          <w:sz w:val="20"/>
          <w:szCs w:val="20"/>
        </w:rPr>
        <w:t>39</w:t>
      </w:r>
      <w:r w:rsidRPr="008F2CE7">
        <w:rPr>
          <w:rFonts w:ascii="Times New Roman" w:hAnsi="Times New Roman" w:cs="Times New Roman"/>
          <w:sz w:val="20"/>
          <w:szCs w:val="20"/>
        </w:rPr>
        <w:t xml:space="preserve"> </w:t>
      </w:r>
      <w:r w:rsidRPr="008F2CE7">
        <w:rPr>
          <w:rFonts w:ascii="Times New Roman" w:hAnsi="Times New Roman" w:cs="Times New Roman"/>
          <w:b/>
          <w:sz w:val="20"/>
          <w:szCs w:val="20"/>
        </w:rPr>
        <w:t>экземпляров</w:t>
      </w:r>
      <w:r w:rsidRPr="008F2CE7">
        <w:rPr>
          <w:rFonts w:ascii="Times New Roman" w:hAnsi="Times New Roman" w:cs="Times New Roman"/>
          <w:sz w:val="20"/>
          <w:szCs w:val="20"/>
        </w:rPr>
        <w:t xml:space="preserve"> периодических изданий на сумму  14997 рублей 44 коп</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xml:space="preserve">в т.ч. </w:t>
      </w:r>
      <w:r w:rsidRPr="008F2CE7">
        <w:rPr>
          <w:rFonts w:ascii="Times New Roman" w:hAnsi="Times New Roman" w:cs="Times New Roman"/>
          <w:b/>
          <w:sz w:val="20"/>
          <w:szCs w:val="20"/>
        </w:rPr>
        <w:t>26 экз. журналов</w:t>
      </w:r>
      <w:r w:rsidRPr="008F2CE7">
        <w:rPr>
          <w:rFonts w:ascii="Times New Roman" w:hAnsi="Times New Roman" w:cs="Times New Roman"/>
          <w:sz w:val="20"/>
          <w:szCs w:val="20"/>
        </w:rPr>
        <w:t xml:space="preserve">,  </w:t>
      </w:r>
      <w:r w:rsidRPr="008F2CE7">
        <w:rPr>
          <w:rFonts w:ascii="Times New Roman" w:hAnsi="Times New Roman" w:cs="Times New Roman"/>
          <w:b/>
          <w:sz w:val="20"/>
          <w:szCs w:val="20"/>
        </w:rPr>
        <w:t>13 экз.  газет</w:t>
      </w:r>
      <w:r w:rsidRPr="008F2CE7">
        <w:rPr>
          <w:rFonts w:ascii="Times New Roman" w:hAnsi="Times New Roman" w:cs="Times New Roman"/>
          <w:sz w:val="20"/>
          <w:szCs w:val="20"/>
        </w:rPr>
        <w:t xml:space="preserve">. Из них 11 экз. краеведческих (Знамя Октября), на удм. яз. - 0 экз., </w:t>
      </w:r>
      <w:r w:rsidRPr="008F2CE7">
        <w:rPr>
          <w:rFonts w:ascii="Times New Roman" w:hAnsi="Times New Roman" w:cs="Times New Roman"/>
          <w:b/>
          <w:sz w:val="20"/>
          <w:szCs w:val="20"/>
        </w:rPr>
        <w:t>9 наименований</w:t>
      </w:r>
      <w:r w:rsidRPr="008F2CE7">
        <w:rPr>
          <w:rFonts w:ascii="Times New Roman" w:hAnsi="Times New Roman" w:cs="Times New Roman"/>
          <w:sz w:val="20"/>
          <w:szCs w:val="20"/>
        </w:rPr>
        <w:t xml:space="preserve"> периодических изданий.</w:t>
      </w:r>
    </w:p>
    <w:p w:rsidR="002A029D" w:rsidRPr="008F2CE7" w:rsidRDefault="002A029D" w:rsidP="002A029D">
      <w:pPr>
        <w:ind w:firstLine="709"/>
        <w:jc w:val="both"/>
        <w:rPr>
          <w:rFonts w:ascii="Times New Roman" w:hAnsi="Times New Roman" w:cs="Times New Roman"/>
          <w:sz w:val="20"/>
          <w:szCs w:val="20"/>
        </w:rPr>
      </w:pPr>
    </w:p>
    <w:tbl>
      <w:tblPr>
        <w:tblW w:w="1100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6"/>
        <w:gridCol w:w="1143"/>
        <w:gridCol w:w="808"/>
        <w:gridCol w:w="726"/>
        <w:gridCol w:w="699"/>
        <w:gridCol w:w="787"/>
        <w:gridCol w:w="563"/>
        <w:gridCol w:w="978"/>
        <w:gridCol w:w="868"/>
        <w:gridCol w:w="883"/>
        <w:gridCol w:w="670"/>
        <w:gridCol w:w="519"/>
        <w:gridCol w:w="992"/>
      </w:tblGrid>
      <w:tr w:rsidR="00D46C29" w:rsidRPr="008F2CE7" w:rsidTr="008F2CE7">
        <w:trPr>
          <w:trHeight w:val="109"/>
        </w:trPr>
        <w:tc>
          <w:tcPr>
            <w:tcW w:w="1366" w:type="dxa"/>
            <w:shd w:val="clear" w:color="auto" w:fill="auto"/>
          </w:tcPr>
          <w:p w:rsidR="002A029D" w:rsidRPr="008F2CE7" w:rsidRDefault="002A029D" w:rsidP="002A029D">
            <w:pPr>
              <w:rPr>
                <w:rFonts w:ascii="Times New Roman" w:hAnsi="Times New Roman" w:cs="Times New Roman"/>
                <w:sz w:val="20"/>
                <w:szCs w:val="20"/>
              </w:rPr>
            </w:pP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Кто получает</w:t>
            </w:r>
          </w:p>
        </w:tc>
        <w:tc>
          <w:tcPr>
            <w:tcW w:w="808"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Всего</w:t>
            </w:r>
          </w:p>
        </w:tc>
        <w:tc>
          <w:tcPr>
            <w:tcW w:w="726"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ОПЛ</w:t>
            </w:r>
          </w:p>
        </w:tc>
        <w:tc>
          <w:tcPr>
            <w:tcW w:w="699"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ЕНЛ</w:t>
            </w:r>
          </w:p>
        </w:tc>
        <w:tc>
          <w:tcPr>
            <w:tcW w:w="787"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Техника</w:t>
            </w:r>
          </w:p>
        </w:tc>
        <w:tc>
          <w:tcPr>
            <w:tcW w:w="56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С/х</w:t>
            </w:r>
          </w:p>
        </w:tc>
        <w:tc>
          <w:tcPr>
            <w:tcW w:w="978"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Худож.</w:t>
            </w:r>
          </w:p>
        </w:tc>
        <w:tc>
          <w:tcPr>
            <w:tcW w:w="868"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Дет</w:t>
            </w:r>
            <w:proofErr w:type="gramStart"/>
            <w:r w:rsidRPr="008F2CE7">
              <w:rPr>
                <w:rFonts w:ascii="Times New Roman" w:hAnsi="Times New Roman" w:cs="Times New Roman"/>
                <w:sz w:val="20"/>
                <w:szCs w:val="20"/>
              </w:rPr>
              <w:t>.л</w:t>
            </w:r>
            <w:proofErr w:type="gramEnd"/>
            <w:r w:rsidRPr="008F2CE7">
              <w:rPr>
                <w:rFonts w:ascii="Times New Roman" w:hAnsi="Times New Roman" w:cs="Times New Roman"/>
                <w:sz w:val="20"/>
                <w:szCs w:val="20"/>
              </w:rPr>
              <w:t>ит.</w:t>
            </w:r>
          </w:p>
        </w:tc>
        <w:tc>
          <w:tcPr>
            <w:tcW w:w="88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Краев.</w:t>
            </w:r>
          </w:p>
        </w:tc>
        <w:tc>
          <w:tcPr>
            <w:tcW w:w="670"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На удм.</w:t>
            </w:r>
          </w:p>
        </w:tc>
        <w:tc>
          <w:tcPr>
            <w:tcW w:w="519"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Назва-</w:t>
            </w:r>
          </w:p>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ний</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Сумма</w:t>
            </w:r>
          </w:p>
        </w:tc>
      </w:tr>
      <w:tr w:rsidR="002A029D" w:rsidRPr="008F2CE7" w:rsidTr="008F2CE7">
        <w:trPr>
          <w:trHeight w:val="1168"/>
        </w:trPr>
        <w:tc>
          <w:tcPr>
            <w:tcW w:w="11002" w:type="dxa"/>
            <w:gridSpan w:val="13"/>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 xml:space="preserve">   </w:t>
            </w:r>
          </w:p>
          <w:p w:rsidR="002A029D" w:rsidRPr="008F2CE7" w:rsidRDefault="002A029D" w:rsidP="00D46C29">
            <w:pPr>
              <w:jc w:val="center"/>
              <w:rPr>
                <w:rFonts w:ascii="Times New Roman" w:hAnsi="Times New Roman" w:cs="Times New Roman"/>
                <w:sz w:val="20"/>
                <w:szCs w:val="20"/>
              </w:rPr>
            </w:pPr>
            <w:r w:rsidRPr="008F2CE7">
              <w:rPr>
                <w:rFonts w:ascii="Times New Roman" w:hAnsi="Times New Roman" w:cs="Times New Roman"/>
                <w:sz w:val="20"/>
                <w:szCs w:val="20"/>
              </w:rPr>
              <w:t xml:space="preserve">Муниципальный бюджет 14977 руб. 44 коп. </w:t>
            </w:r>
          </w:p>
        </w:tc>
      </w:tr>
      <w:tr w:rsidR="00D46C29" w:rsidRPr="008F2CE7" w:rsidTr="008F2CE7">
        <w:trPr>
          <w:trHeight w:val="386"/>
        </w:trPr>
        <w:tc>
          <w:tcPr>
            <w:tcW w:w="1366"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Газет</w:t>
            </w:r>
          </w:p>
        </w:tc>
        <w:tc>
          <w:tcPr>
            <w:tcW w:w="1143" w:type="dxa"/>
            <w:shd w:val="clear" w:color="auto" w:fill="auto"/>
          </w:tcPr>
          <w:p w:rsidR="002A029D" w:rsidRPr="008F2CE7" w:rsidRDefault="002A029D" w:rsidP="002A029D">
            <w:pPr>
              <w:rPr>
                <w:rFonts w:ascii="Times New Roman" w:hAnsi="Times New Roman" w:cs="Times New Roman"/>
                <w:b/>
                <w:sz w:val="20"/>
                <w:szCs w:val="20"/>
              </w:rPr>
            </w:pPr>
          </w:p>
        </w:tc>
        <w:tc>
          <w:tcPr>
            <w:tcW w:w="808" w:type="dxa"/>
            <w:shd w:val="clear" w:color="auto" w:fill="auto"/>
          </w:tcPr>
          <w:p w:rsidR="002A029D" w:rsidRPr="008F2CE7" w:rsidRDefault="002A029D" w:rsidP="002A029D">
            <w:pPr>
              <w:rPr>
                <w:rFonts w:ascii="Times New Roman" w:hAnsi="Times New Roman" w:cs="Times New Roman"/>
                <w:sz w:val="20"/>
                <w:szCs w:val="20"/>
              </w:rPr>
            </w:pPr>
          </w:p>
        </w:tc>
        <w:tc>
          <w:tcPr>
            <w:tcW w:w="726" w:type="dxa"/>
            <w:shd w:val="clear" w:color="auto" w:fill="auto"/>
          </w:tcPr>
          <w:p w:rsidR="002A029D" w:rsidRPr="008F2CE7" w:rsidRDefault="002A029D" w:rsidP="002A029D">
            <w:pPr>
              <w:rPr>
                <w:rFonts w:ascii="Times New Roman" w:hAnsi="Times New Roman" w:cs="Times New Roman"/>
                <w:sz w:val="20"/>
                <w:szCs w:val="20"/>
              </w:rPr>
            </w:pPr>
          </w:p>
        </w:tc>
        <w:tc>
          <w:tcPr>
            <w:tcW w:w="699" w:type="dxa"/>
            <w:shd w:val="clear" w:color="auto" w:fill="auto"/>
          </w:tcPr>
          <w:p w:rsidR="002A029D" w:rsidRPr="008F2CE7" w:rsidRDefault="002A029D" w:rsidP="002A029D">
            <w:pPr>
              <w:rPr>
                <w:rFonts w:ascii="Times New Roman" w:hAnsi="Times New Roman" w:cs="Times New Roman"/>
                <w:sz w:val="20"/>
                <w:szCs w:val="20"/>
              </w:rPr>
            </w:pP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rPr>
                <w:rFonts w:ascii="Times New Roman" w:hAnsi="Times New Roman" w:cs="Times New Roman"/>
                <w:sz w:val="20"/>
                <w:szCs w:val="20"/>
              </w:rPr>
            </w:pP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rPr>
                <w:rFonts w:ascii="Times New Roman" w:hAnsi="Times New Roman" w:cs="Times New Roman"/>
                <w:sz w:val="20"/>
                <w:szCs w:val="20"/>
              </w:rPr>
            </w:pPr>
          </w:p>
        </w:tc>
        <w:tc>
          <w:tcPr>
            <w:tcW w:w="992" w:type="dxa"/>
            <w:shd w:val="clear" w:color="auto" w:fill="auto"/>
          </w:tcPr>
          <w:p w:rsidR="002A029D" w:rsidRPr="008F2CE7" w:rsidRDefault="002A029D" w:rsidP="002A029D">
            <w:pPr>
              <w:rPr>
                <w:rFonts w:ascii="Times New Roman" w:hAnsi="Times New Roman" w:cs="Times New Roman"/>
                <w:sz w:val="20"/>
                <w:szCs w:val="20"/>
              </w:rPr>
            </w:pPr>
          </w:p>
        </w:tc>
      </w:tr>
      <w:tr w:rsidR="00D46C29" w:rsidRPr="008F2CE7" w:rsidTr="008F2CE7">
        <w:trPr>
          <w:trHeight w:val="782"/>
        </w:trPr>
        <w:tc>
          <w:tcPr>
            <w:tcW w:w="1366" w:type="dxa"/>
            <w:shd w:val="clear" w:color="auto" w:fill="auto"/>
          </w:tcPr>
          <w:p w:rsidR="002A029D" w:rsidRPr="008F2CE7" w:rsidRDefault="002A029D" w:rsidP="002A029D">
            <w:pPr>
              <w:jc w:val="both"/>
              <w:rPr>
                <w:rFonts w:ascii="Times New Roman" w:hAnsi="Times New Roman" w:cs="Times New Roman"/>
                <w:b/>
                <w:sz w:val="20"/>
                <w:szCs w:val="20"/>
              </w:rPr>
            </w:pPr>
            <w:r w:rsidRPr="008F2CE7">
              <w:rPr>
                <w:rFonts w:ascii="Times New Roman" w:hAnsi="Times New Roman" w:cs="Times New Roman"/>
                <w:sz w:val="20"/>
                <w:szCs w:val="20"/>
              </w:rPr>
              <w:t>Знамя октября</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Ф2-Ф15</w:t>
            </w:r>
          </w:p>
          <w:p w:rsidR="002A029D" w:rsidRPr="008F2CE7" w:rsidRDefault="002A029D" w:rsidP="002A029D">
            <w:pPr>
              <w:jc w:val="center"/>
              <w:rPr>
                <w:rFonts w:ascii="Times New Roman" w:hAnsi="Times New Roman" w:cs="Times New Roman"/>
                <w:b/>
                <w:sz w:val="20"/>
                <w:szCs w:val="20"/>
              </w:rPr>
            </w:pPr>
          </w:p>
        </w:tc>
        <w:tc>
          <w:tcPr>
            <w:tcW w:w="808"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11</w:t>
            </w:r>
          </w:p>
        </w:tc>
        <w:tc>
          <w:tcPr>
            <w:tcW w:w="726"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11</w:t>
            </w:r>
          </w:p>
        </w:tc>
        <w:tc>
          <w:tcPr>
            <w:tcW w:w="699" w:type="dxa"/>
            <w:shd w:val="clear" w:color="auto" w:fill="auto"/>
          </w:tcPr>
          <w:p w:rsidR="002A029D" w:rsidRPr="008F2CE7" w:rsidRDefault="002A029D" w:rsidP="002A029D">
            <w:pPr>
              <w:rPr>
                <w:rFonts w:ascii="Times New Roman" w:hAnsi="Times New Roman" w:cs="Times New Roman"/>
                <w:sz w:val="20"/>
                <w:szCs w:val="20"/>
              </w:rPr>
            </w:pP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rPr>
                <w:rFonts w:ascii="Times New Roman" w:hAnsi="Times New Roman" w:cs="Times New Roman"/>
                <w:sz w:val="20"/>
                <w:szCs w:val="20"/>
              </w:rPr>
            </w:pPr>
          </w:p>
        </w:tc>
        <w:tc>
          <w:tcPr>
            <w:tcW w:w="883"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11</w:t>
            </w: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6823,74</w:t>
            </w:r>
          </w:p>
        </w:tc>
      </w:tr>
      <w:tr w:rsidR="00D46C29" w:rsidRPr="008F2CE7" w:rsidTr="008F2CE7">
        <w:trPr>
          <w:trHeight w:val="862"/>
        </w:trPr>
        <w:tc>
          <w:tcPr>
            <w:tcW w:w="1366"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Моя прекрасная Леди</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МЦБ</w:t>
            </w:r>
          </w:p>
        </w:tc>
        <w:tc>
          <w:tcPr>
            <w:tcW w:w="808"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726"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699" w:type="dxa"/>
            <w:shd w:val="clear" w:color="auto" w:fill="auto"/>
          </w:tcPr>
          <w:p w:rsidR="002A029D" w:rsidRPr="008F2CE7" w:rsidRDefault="002A029D" w:rsidP="002A029D">
            <w:pPr>
              <w:rPr>
                <w:rFonts w:ascii="Times New Roman" w:hAnsi="Times New Roman" w:cs="Times New Roman"/>
                <w:sz w:val="20"/>
                <w:szCs w:val="20"/>
              </w:rPr>
            </w:pP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rPr>
                <w:rFonts w:ascii="Times New Roman" w:hAnsi="Times New Roman" w:cs="Times New Roman"/>
                <w:sz w:val="20"/>
                <w:szCs w:val="20"/>
              </w:rPr>
            </w:pP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279,60</w:t>
            </w:r>
          </w:p>
        </w:tc>
      </w:tr>
      <w:tr w:rsidR="00D46C29" w:rsidRPr="008F2CE7" w:rsidTr="008F2CE7">
        <w:trPr>
          <w:trHeight w:val="624"/>
        </w:trPr>
        <w:tc>
          <w:tcPr>
            <w:tcW w:w="1366"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Лечитесь с нами</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МЦБ</w:t>
            </w:r>
          </w:p>
        </w:tc>
        <w:tc>
          <w:tcPr>
            <w:tcW w:w="808"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726" w:type="dxa"/>
            <w:shd w:val="clear" w:color="auto" w:fill="auto"/>
          </w:tcPr>
          <w:p w:rsidR="002A029D" w:rsidRPr="008F2CE7" w:rsidRDefault="002A029D" w:rsidP="002A029D">
            <w:pPr>
              <w:rPr>
                <w:rFonts w:ascii="Times New Roman" w:hAnsi="Times New Roman" w:cs="Times New Roman"/>
                <w:sz w:val="20"/>
                <w:szCs w:val="20"/>
              </w:rPr>
            </w:pPr>
          </w:p>
        </w:tc>
        <w:tc>
          <w:tcPr>
            <w:tcW w:w="699"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rPr>
                <w:rFonts w:ascii="Times New Roman" w:hAnsi="Times New Roman" w:cs="Times New Roman"/>
                <w:sz w:val="20"/>
                <w:szCs w:val="20"/>
              </w:rPr>
            </w:pP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252,54</w:t>
            </w:r>
          </w:p>
        </w:tc>
      </w:tr>
      <w:tr w:rsidR="00D46C29" w:rsidRPr="008F2CE7" w:rsidTr="008F2CE7">
        <w:trPr>
          <w:trHeight w:val="397"/>
        </w:trPr>
        <w:tc>
          <w:tcPr>
            <w:tcW w:w="1366" w:type="dxa"/>
            <w:shd w:val="clear" w:color="auto" w:fill="auto"/>
          </w:tcPr>
          <w:p w:rsidR="002A029D" w:rsidRPr="008F2CE7" w:rsidRDefault="002A029D" w:rsidP="002A029D">
            <w:pPr>
              <w:jc w:val="both"/>
              <w:rPr>
                <w:rFonts w:ascii="Times New Roman" w:hAnsi="Times New Roman" w:cs="Times New Roman"/>
                <w:i/>
                <w:sz w:val="20"/>
                <w:szCs w:val="20"/>
              </w:rPr>
            </w:pPr>
            <w:r w:rsidRPr="008F2CE7">
              <w:rPr>
                <w:rFonts w:ascii="Times New Roman" w:hAnsi="Times New Roman" w:cs="Times New Roman"/>
                <w:i/>
                <w:sz w:val="20"/>
                <w:szCs w:val="20"/>
              </w:rPr>
              <w:t>Всего:</w:t>
            </w:r>
          </w:p>
        </w:tc>
        <w:tc>
          <w:tcPr>
            <w:tcW w:w="1143" w:type="dxa"/>
            <w:shd w:val="clear" w:color="auto" w:fill="auto"/>
          </w:tcPr>
          <w:p w:rsidR="002A029D" w:rsidRPr="008F2CE7" w:rsidRDefault="002A029D" w:rsidP="002A029D">
            <w:pPr>
              <w:jc w:val="center"/>
              <w:rPr>
                <w:rFonts w:ascii="Times New Roman" w:hAnsi="Times New Roman" w:cs="Times New Roman"/>
                <w:i/>
                <w:sz w:val="20"/>
                <w:szCs w:val="20"/>
              </w:rPr>
            </w:pPr>
          </w:p>
        </w:tc>
        <w:tc>
          <w:tcPr>
            <w:tcW w:w="808"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13</w:t>
            </w:r>
          </w:p>
        </w:tc>
        <w:tc>
          <w:tcPr>
            <w:tcW w:w="726"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12</w:t>
            </w:r>
          </w:p>
        </w:tc>
        <w:tc>
          <w:tcPr>
            <w:tcW w:w="699"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1</w:t>
            </w:r>
          </w:p>
        </w:tc>
        <w:tc>
          <w:tcPr>
            <w:tcW w:w="787"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563"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978"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868"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883"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11</w:t>
            </w:r>
          </w:p>
        </w:tc>
        <w:tc>
          <w:tcPr>
            <w:tcW w:w="670"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519"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3</w:t>
            </w:r>
          </w:p>
        </w:tc>
        <w:tc>
          <w:tcPr>
            <w:tcW w:w="992" w:type="dxa"/>
            <w:shd w:val="clear" w:color="auto" w:fill="auto"/>
          </w:tcPr>
          <w:p w:rsidR="002A029D" w:rsidRPr="008F2CE7" w:rsidRDefault="002A029D" w:rsidP="002A029D">
            <w:pPr>
              <w:jc w:val="center"/>
              <w:rPr>
                <w:rFonts w:ascii="Times New Roman" w:hAnsi="Times New Roman" w:cs="Times New Roman"/>
                <w:i/>
                <w:sz w:val="20"/>
                <w:szCs w:val="20"/>
              </w:rPr>
            </w:pPr>
            <w:r w:rsidRPr="008F2CE7">
              <w:rPr>
                <w:rFonts w:ascii="Times New Roman" w:hAnsi="Times New Roman" w:cs="Times New Roman"/>
                <w:i/>
                <w:sz w:val="20"/>
                <w:szCs w:val="20"/>
              </w:rPr>
              <w:t>7355,88</w:t>
            </w:r>
          </w:p>
        </w:tc>
      </w:tr>
      <w:tr w:rsidR="00D46C29" w:rsidRPr="008F2CE7" w:rsidTr="008F2CE7">
        <w:trPr>
          <w:trHeight w:val="386"/>
        </w:trPr>
        <w:tc>
          <w:tcPr>
            <w:tcW w:w="1366" w:type="dxa"/>
            <w:shd w:val="clear" w:color="auto" w:fill="auto"/>
          </w:tcPr>
          <w:p w:rsidR="002A029D" w:rsidRPr="008F2CE7" w:rsidRDefault="002A029D" w:rsidP="002A029D">
            <w:pPr>
              <w:jc w:val="both"/>
              <w:rPr>
                <w:rFonts w:ascii="Times New Roman" w:hAnsi="Times New Roman" w:cs="Times New Roman"/>
                <w:b/>
                <w:sz w:val="20"/>
                <w:szCs w:val="20"/>
              </w:rPr>
            </w:pPr>
            <w:r w:rsidRPr="008F2CE7">
              <w:rPr>
                <w:rFonts w:ascii="Times New Roman" w:hAnsi="Times New Roman" w:cs="Times New Roman"/>
                <w:b/>
                <w:sz w:val="20"/>
                <w:szCs w:val="20"/>
              </w:rPr>
              <w:t>Журнал</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p>
        </w:tc>
        <w:tc>
          <w:tcPr>
            <w:tcW w:w="808" w:type="dxa"/>
            <w:shd w:val="clear" w:color="auto" w:fill="auto"/>
          </w:tcPr>
          <w:p w:rsidR="002A029D" w:rsidRPr="008F2CE7" w:rsidRDefault="002A029D" w:rsidP="002A029D">
            <w:pPr>
              <w:rPr>
                <w:rFonts w:ascii="Times New Roman" w:hAnsi="Times New Roman" w:cs="Times New Roman"/>
                <w:sz w:val="20"/>
                <w:szCs w:val="20"/>
              </w:rPr>
            </w:pPr>
          </w:p>
        </w:tc>
        <w:tc>
          <w:tcPr>
            <w:tcW w:w="726" w:type="dxa"/>
            <w:shd w:val="clear" w:color="auto" w:fill="auto"/>
          </w:tcPr>
          <w:p w:rsidR="002A029D" w:rsidRPr="008F2CE7" w:rsidRDefault="002A029D" w:rsidP="002A029D">
            <w:pPr>
              <w:rPr>
                <w:rFonts w:ascii="Times New Roman" w:hAnsi="Times New Roman" w:cs="Times New Roman"/>
                <w:sz w:val="20"/>
                <w:szCs w:val="20"/>
              </w:rPr>
            </w:pPr>
          </w:p>
        </w:tc>
        <w:tc>
          <w:tcPr>
            <w:tcW w:w="699" w:type="dxa"/>
            <w:shd w:val="clear" w:color="auto" w:fill="auto"/>
          </w:tcPr>
          <w:p w:rsidR="002A029D" w:rsidRPr="008F2CE7" w:rsidRDefault="002A029D" w:rsidP="002A029D">
            <w:pPr>
              <w:rPr>
                <w:rFonts w:ascii="Times New Roman" w:hAnsi="Times New Roman" w:cs="Times New Roman"/>
                <w:sz w:val="20"/>
                <w:szCs w:val="20"/>
              </w:rPr>
            </w:pP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rPr>
                <w:rFonts w:ascii="Times New Roman" w:hAnsi="Times New Roman" w:cs="Times New Roman"/>
                <w:sz w:val="20"/>
                <w:szCs w:val="20"/>
              </w:rPr>
            </w:pP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rPr>
                <w:rFonts w:ascii="Times New Roman" w:hAnsi="Times New Roman" w:cs="Times New Roman"/>
                <w:sz w:val="20"/>
                <w:szCs w:val="20"/>
              </w:rPr>
            </w:pPr>
          </w:p>
        </w:tc>
        <w:tc>
          <w:tcPr>
            <w:tcW w:w="992" w:type="dxa"/>
            <w:shd w:val="clear" w:color="auto" w:fill="auto"/>
          </w:tcPr>
          <w:p w:rsidR="002A029D" w:rsidRPr="008F2CE7" w:rsidRDefault="002A029D" w:rsidP="002A029D">
            <w:pPr>
              <w:rPr>
                <w:rFonts w:ascii="Times New Roman" w:hAnsi="Times New Roman" w:cs="Times New Roman"/>
                <w:sz w:val="20"/>
                <w:szCs w:val="20"/>
              </w:rPr>
            </w:pPr>
          </w:p>
        </w:tc>
      </w:tr>
      <w:tr w:rsidR="00D46C29" w:rsidRPr="008F2CE7" w:rsidTr="008F2CE7">
        <w:trPr>
          <w:trHeight w:val="624"/>
        </w:trPr>
        <w:tc>
          <w:tcPr>
            <w:tcW w:w="1366" w:type="dxa"/>
            <w:shd w:val="clear" w:color="auto" w:fill="auto"/>
          </w:tcPr>
          <w:p w:rsidR="002A029D" w:rsidRPr="008F2CE7" w:rsidRDefault="002A029D" w:rsidP="002A029D">
            <w:pPr>
              <w:jc w:val="both"/>
              <w:rPr>
                <w:rFonts w:ascii="Times New Roman" w:hAnsi="Times New Roman" w:cs="Times New Roman"/>
                <w:b/>
                <w:sz w:val="20"/>
                <w:szCs w:val="20"/>
              </w:rPr>
            </w:pPr>
            <w:r w:rsidRPr="008F2CE7">
              <w:rPr>
                <w:rFonts w:ascii="Times New Roman" w:hAnsi="Times New Roman" w:cs="Times New Roman"/>
                <w:sz w:val="20"/>
                <w:szCs w:val="20"/>
              </w:rPr>
              <w:t xml:space="preserve">Дачный </w:t>
            </w:r>
            <w:proofErr w:type="gramStart"/>
            <w:r w:rsidRPr="008F2CE7">
              <w:rPr>
                <w:rFonts w:ascii="Times New Roman" w:hAnsi="Times New Roman" w:cs="Times New Roman"/>
                <w:sz w:val="20"/>
                <w:szCs w:val="20"/>
              </w:rPr>
              <w:t>спец</w:t>
            </w:r>
            <w:proofErr w:type="gramEnd"/>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Ф2-Ф15</w:t>
            </w:r>
          </w:p>
        </w:tc>
        <w:tc>
          <w:tcPr>
            <w:tcW w:w="808"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11</w:t>
            </w:r>
          </w:p>
        </w:tc>
        <w:tc>
          <w:tcPr>
            <w:tcW w:w="726" w:type="dxa"/>
            <w:shd w:val="clear" w:color="auto" w:fill="auto"/>
          </w:tcPr>
          <w:p w:rsidR="002A029D" w:rsidRPr="008F2CE7" w:rsidRDefault="002A029D" w:rsidP="002A029D">
            <w:pPr>
              <w:rPr>
                <w:rFonts w:ascii="Times New Roman" w:hAnsi="Times New Roman" w:cs="Times New Roman"/>
                <w:sz w:val="20"/>
                <w:szCs w:val="20"/>
              </w:rPr>
            </w:pPr>
          </w:p>
        </w:tc>
        <w:tc>
          <w:tcPr>
            <w:tcW w:w="699" w:type="dxa"/>
            <w:shd w:val="clear" w:color="auto" w:fill="auto"/>
          </w:tcPr>
          <w:p w:rsidR="002A029D" w:rsidRPr="008F2CE7" w:rsidRDefault="002A029D" w:rsidP="002A029D">
            <w:pPr>
              <w:rPr>
                <w:rFonts w:ascii="Times New Roman" w:hAnsi="Times New Roman" w:cs="Times New Roman"/>
                <w:sz w:val="20"/>
                <w:szCs w:val="20"/>
              </w:rPr>
            </w:pP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11</w:t>
            </w: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rPr>
                <w:rFonts w:ascii="Times New Roman" w:hAnsi="Times New Roman" w:cs="Times New Roman"/>
                <w:sz w:val="20"/>
                <w:szCs w:val="20"/>
              </w:rPr>
            </w:pP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2961,42</w:t>
            </w:r>
          </w:p>
        </w:tc>
      </w:tr>
      <w:tr w:rsidR="00D46C29" w:rsidRPr="008F2CE7" w:rsidTr="008F2CE7">
        <w:trPr>
          <w:trHeight w:val="397"/>
        </w:trPr>
        <w:tc>
          <w:tcPr>
            <w:tcW w:w="1366" w:type="dxa"/>
            <w:shd w:val="clear" w:color="auto" w:fill="auto"/>
          </w:tcPr>
          <w:p w:rsidR="002A029D" w:rsidRPr="008F2CE7" w:rsidRDefault="002A029D" w:rsidP="002A029D">
            <w:pPr>
              <w:jc w:val="both"/>
              <w:rPr>
                <w:rFonts w:ascii="Times New Roman" w:hAnsi="Times New Roman" w:cs="Times New Roman"/>
                <w:b/>
                <w:sz w:val="20"/>
                <w:szCs w:val="20"/>
              </w:rPr>
            </w:pPr>
            <w:r w:rsidRPr="008F2CE7">
              <w:rPr>
                <w:rFonts w:ascii="Times New Roman" w:hAnsi="Times New Roman" w:cs="Times New Roman"/>
                <w:sz w:val="20"/>
                <w:szCs w:val="20"/>
              </w:rPr>
              <w:t>Ёжик</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Ф2-Ф15</w:t>
            </w:r>
          </w:p>
        </w:tc>
        <w:tc>
          <w:tcPr>
            <w:tcW w:w="808"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11</w:t>
            </w:r>
          </w:p>
        </w:tc>
        <w:tc>
          <w:tcPr>
            <w:tcW w:w="726" w:type="dxa"/>
            <w:shd w:val="clear" w:color="auto" w:fill="auto"/>
          </w:tcPr>
          <w:p w:rsidR="002A029D" w:rsidRPr="008F2CE7" w:rsidRDefault="002A029D" w:rsidP="002A029D">
            <w:pPr>
              <w:rPr>
                <w:rFonts w:ascii="Times New Roman" w:hAnsi="Times New Roman" w:cs="Times New Roman"/>
                <w:sz w:val="20"/>
                <w:szCs w:val="20"/>
              </w:rPr>
            </w:pPr>
          </w:p>
        </w:tc>
        <w:tc>
          <w:tcPr>
            <w:tcW w:w="699" w:type="dxa"/>
            <w:shd w:val="clear" w:color="auto" w:fill="auto"/>
          </w:tcPr>
          <w:p w:rsidR="002A029D" w:rsidRPr="008F2CE7" w:rsidRDefault="002A029D" w:rsidP="002A029D">
            <w:pPr>
              <w:rPr>
                <w:rFonts w:ascii="Times New Roman" w:hAnsi="Times New Roman" w:cs="Times New Roman"/>
                <w:sz w:val="20"/>
                <w:szCs w:val="20"/>
              </w:rPr>
            </w:pP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11</w:t>
            </w: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3185,16</w:t>
            </w:r>
          </w:p>
        </w:tc>
      </w:tr>
      <w:tr w:rsidR="00D46C29" w:rsidRPr="008F2CE7" w:rsidTr="008F2CE7">
        <w:trPr>
          <w:trHeight w:val="1100"/>
        </w:trPr>
        <w:tc>
          <w:tcPr>
            <w:tcW w:w="1366"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lastRenderedPageBreak/>
              <w:t>Дачный сезон – советы читателей</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МЦБ</w:t>
            </w:r>
          </w:p>
        </w:tc>
        <w:tc>
          <w:tcPr>
            <w:tcW w:w="808"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726" w:type="dxa"/>
            <w:shd w:val="clear" w:color="auto" w:fill="auto"/>
          </w:tcPr>
          <w:p w:rsidR="002A029D" w:rsidRPr="008F2CE7" w:rsidRDefault="002A029D" w:rsidP="002A029D">
            <w:pPr>
              <w:rPr>
                <w:rFonts w:ascii="Times New Roman" w:hAnsi="Times New Roman" w:cs="Times New Roman"/>
                <w:sz w:val="20"/>
                <w:szCs w:val="20"/>
              </w:rPr>
            </w:pPr>
          </w:p>
        </w:tc>
        <w:tc>
          <w:tcPr>
            <w:tcW w:w="699" w:type="dxa"/>
            <w:shd w:val="clear" w:color="auto" w:fill="auto"/>
          </w:tcPr>
          <w:p w:rsidR="002A029D" w:rsidRPr="008F2CE7" w:rsidRDefault="002A029D" w:rsidP="002A029D">
            <w:pPr>
              <w:rPr>
                <w:rFonts w:ascii="Times New Roman" w:hAnsi="Times New Roman" w:cs="Times New Roman"/>
                <w:sz w:val="20"/>
                <w:szCs w:val="20"/>
              </w:rPr>
            </w:pP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rPr>
                <w:rFonts w:ascii="Times New Roman" w:hAnsi="Times New Roman" w:cs="Times New Roman"/>
                <w:sz w:val="20"/>
                <w:szCs w:val="20"/>
              </w:rPr>
            </w:pP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258,60</w:t>
            </w:r>
          </w:p>
        </w:tc>
      </w:tr>
      <w:tr w:rsidR="00D46C29" w:rsidRPr="008F2CE7" w:rsidTr="008F2CE7">
        <w:trPr>
          <w:trHeight w:val="624"/>
        </w:trPr>
        <w:tc>
          <w:tcPr>
            <w:tcW w:w="1366"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Сказочный журнал</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ЦДБ</w:t>
            </w:r>
          </w:p>
        </w:tc>
        <w:tc>
          <w:tcPr>
            <w:tcW w:w="808" w:type="dxa"/>
            <w:shd w:val="clear" w:color="auto" w:fill="auto"/>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726" w:type="dxa"/>
            <w:shd w:val="clear" w:color="auto" w:fill="auto"/>
          </w:tcPr>
          <w:p w:rsidR="002A029D" w:rsidRPr="008F2CE7" w:rsidRDefault="002A029D" w:rsidP="002A029D">
            <w:pPr>
              <w:rPr>
                <w:rFonts w:ascii="Times New Roman" w:hAnsi="Times New Roman" w:cs="Times New Roman"/>
                <w:sz w:val="20"/>
                <w:szCs w:val="20"/>
              </w:rPr>
            </w:pPr>
          </w:p>
        </w:tc>
        <w:tc>
          <w:tcPr>
            <w:tcW w:w="699" w:type="dxa"/>
            <w:shd w:val="clear" w:color="auto" w:fill="auto"/>
          </w:tcPr>
          <w:p w:rsidR="002A029D" w:rsidRPr="008F2CE7" w:rsidRDefault="002A029D" w:rsidP="002A029D">
            <w:pPr>
              <w:rPr>
                <w:rFonts w:ascii="Times New Roman" w:hAnsi="Times New Roman" w:cs="Times New Roman"/>
                <w:sz w:val="20"/>
                <w:szCs w:val="20"/>
              </w:rPr>
            </w:pP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255,42</w:t>
            </w:r>
          </w:p>
        </w:tc>
      </w:tr>
      <w:tr w:rsidR="00D46C29" w:rsidRPr="008F2CE7" w:rsidTr="008F2CE7">
        <w:trPr>
          <w:trHeight w:val="1746"/>
        </w:trPr>
        <w:tc>
          <w:tcPr>
            <w:tcW w:w="1366"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3/ 9 царство + Фантазёры</w:t>
            </w:r>
          </w:p>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(комплект)</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ЦДБ</w:t>
            </w:r>
          </w:p>
        </w:tc>
        <w:tc>
          <w:tcPr>
            <w:tcW w:w="808" w:type="dxa"/>
            <w:shd w:val="clear" w:color="auto" w:fill="auto"/>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726" w:type="dxa"/>
            <w:shd w:val="clear" w:color="auto" w:fill="auto"/>
          </w:tcPr>
          <w:p w:rsidR="002A029D" w:rsidRPr="008F2CE7" w:rsidRDefault="002A029D" w:rsidP="002A029D">
            <w:pPr>
              <w:rPr>
                <w:rFonts w:ascii="Times New Roman" w:hAnsi="Times New Roman" w:cs="Times New Roman"/>
                <w:sz w:val="20"/>
                <w:szCs w:val="20"/>
              </w:rPr>
            </w:pPr>
          </w:p>
        </w:tc>
        <w:tc>
          <w:tcPr>
            <w:tcW w:w="699" w:type="dxa"/>
            <w:shd w:val="clear" w:color="auto" w:fill="auto"/>
          </w:tcPr>
          <w:p w:rsidR="002A029D" w:rsidRPr="008F2CE7" w:rsidRDefault="002A029D" w:rsidP="002A029D">
            <w:pPr>
              <w:rPr>
                <w:rFonts w:ascii="Times New Roman" w:hAnsi="Times New Roman" w:cs="Times New Roman"/>
                <w:sz w:val="20"/>
                <w:szCs w:val="20"/>
              </w:rPr>
            </w:pP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665,16</w:t>
            </w:r>
          </w:p>
        </w:tc>
      </w:tr>
      <w:tr w:rsidR="00D46C29" w:rsidRPr="008F2CE7" w:rsidTr="008F2CE7">
        <w:trPr>
          <w:trHeight w:val="862"/>
        </w:trPr>
        <w:tc>
          <w:tcPr>
            <w:tcW w:w="1366"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Домашний любимец</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ЦДБ</w:t>
            </w:r>
          </w:p>
        </w:tc>
        <w:tc>
          <w:tcPr>
            <w:tcW w:w="808" w:type="dxa"/>
            <w:shd w:val="clear" w:color="auto" w:fill="auto"/>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726" w:type="dxa"/>
            <w:shd w:val="clear" w:color="auto" w:fill="auto"/>
          </w:tcPr>
          <w:p w:rsidR="002A029D" w:rsidRPr="008F2CE7" w:rsidRDefault="002A029D" w:rsidP="002A029D">
            <w:pPr>
              <w:rPr>
                <w:rFonts w:ascii="Times New Roman" w:hAnsi="Times New Roman" w:cs="Times New Roman"/>
                <w:sz w:val="20"/>
                <w:szCs w:val="20"/>
              </w:rPr>
            </w:pPr>
          </w:p>
        </w:tc>
        <w:tc>
          <w:tcPr>
            <w:tcW w:w="699" w:type="dxa"/>
            <w:shd w:val="clear" w:color="auto" w:fill="auto"/>
          </w:tcPr>
          <w:p w:rsidR="002A029D" w:rsidRPr="008F2CE7" w:rsidRDefault="002A029D" w:rsidP="002A029D">
            <w:pPr>
              <w:rPr>
                <w:rFonts w:ascii="Times New Roman" w:hAnsi="Times New Roman" w:cs="Times New Roman"/>
                <w:sz w:val="20"/>
                <w:szCs w:val="20"/>
              </w:rPr>
            </w:pPr>
            <w:r w:rsidRPr="008F2CE7">
              <w:rPr>
                <w:rFonts w:ascii="Times New Roman" w:hAnsi="Times New Roman" w:cs="Times New Roman"/>
                <w:sz w:val="20"/>
                <w:szCs w:val="20"/>
              </w:rPr>
              <w:t>1</w:t>
            </w:r>
          </w:p>
        </w:tc>
        <w:tc>
          <w:tcPr>
            <w:tcW w:w="787" w:type="dxa"/>
            <w:shd w:val="clear" w:color="auto" w:fill="auto"/>
          </w:tcPr>
          <w:p w:rsidR="002A029D" w:rsidRPr="008F2CE7" w:rsidRDefault="002A029D" w:rsidP="002A029D">
            <w:pPr>
              <w:rPr>
                <w:rFonts w:ascii="Times New Roman" w:hAnsi="Times New Roman" w:cs="Times New Roman"/>
                <w:sz w:val="20"/>
                <w:szCs w:val="20"/>
              </w:rPr>
            </w:pPr>
          </w:p>
        </w:tc>
        <w:tc>
          <w:tcPr>
            <w:tcW w:w="563" w:type="dxa"/>
            <w:shd w:val="clear" w:color="auto" w:fill="auto"/>
          </w:tcPr>
          <w:p w:rsidR="002A029D" w:rsidRPr="008F2CE7" w:rsidRDefault="002A029D" w:rsidP="002A029D">
            <w:pPr>
              <w:rPr>
                <w:rFonts w:ascii="Times New Roman" w:hAnsi="Times New Roman" w:cs="Times New Roman"/>
                <w:sz w:val="20"/>
                <w:szCs w:val="20"/>
              </w:rPr>
            </w:pPr>
          </w:p>
        </w:tc>
        <w:tc>
          <w:tcPr>
            <w:tcW w:w="978" w:type="dxa"/>
            <w:shd w:val="clear" w:color="auto" w:fill="auto"/>
          </w:tcPr>
          <w:p w:rsidR="002A029D" w:rsidRPr="008F2CE7" w:rsidRDefault="002A029D" w:rsidP="002A029D">
            <w:pPr>
              <w:rPr>
                <w:rFonts w:ascii="Times New Roman" w:hAnsi="Times New Roman" w:cs="Times New Roman"/>
                <w:sz w:val="20"/>
                <w:szCs w:val="20"/>
              </w:rPr>
            </w:pPr>
          </w:p>
        </w:tc>
        <w:tc>
          <w:tcPr>
            <w:tcW w:w="868" w:type="dxa"/>
            <w:shd w:val="clear" w:color="auto" w:fill="auto"/>
          </w:tcPr>
          <w:p w:rsidR="002A029D" w:rsidRPr="008F2CE7" w:rsidRDefault="002A029D" w:rsidP="002A029D">
            <w:pPr>
              <w:jc w:val="both"/>
              <w:rPr>
                <w:rFonts w:ascii="Times New Roman" w:hAnsi="Times New Roman" w:cs="Times New Roman"/>
                <w:sz w:val="20"/>
                <w:szCs w:val="20"/>
              </w:rPr>
            </w:pPr>
          </w:p>
        </w:tc>
        <w:tc>
          <w:tcPr>
            <w:tcW w:w="883" w:type="dxa"/>
            <w:shd w:val="clear" w:color="auto" w:fill="auto"/>
          </w:tcPr>
          <w:p w:rsidR="002A029D" w:rsidRPr="008F2CE7" w:rsidRDefault="002A029D" w:rsidP="002A029D">
            <w:pPr>
              <w:rPr>
                <w:rFonts w:ascii="Times New Roman" w:hAnsi="Times New Roman" w:cs="Times New Roman"/>
                <w:sz w:val="20"/>
                <w:szCs w:val="20"/>
              </w:rPr>
            </w:pPr>
          </w:p>
        </w:tc>
        <w:tc>
          <w:tcPr>
            <w:tcW w:w="670" w:type="dxa"/>
            <w:shd w:val="clear" w:color="auto" w:fill="auto"/>
          </w:tcPr>
          <w:p w:rsidR="002A029D" w:rsidRPr="008F2CE7" w:rsidRDefault="002A029D" w:rsidP="002A029D">
            <w:pPr>
              <w:rPr>
                <w:rFonts w:ascii="Times New Roman" w:hAnsi="Times New Roman" w:cs="Times New Roman"/>
                <w:sz w:val="20"/>
                <w:szCs w:val="20"/>
              </w:rPr>
            </w:pPr>
          </w:p>
        </w:tc>
        <w:tc>
          <w:tcPr>
            <w:tcW w:w="519" w:type="dxa"/>
            <w:shd w:val="clear" w:color="auto" w:fill="auto"/>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295,80</w:t>
            </w:r>
          </w:p>
        </w:tc>
      </w:tr>
      <w:tr w:rsidR="00D46C29" w:rsidRPr="008F2CE7" w:rsidTr="008F2CE7">
        <w:trPr>
          <w:trHeight w:val="386"/>
        </w:trPr>
        <w:tc>
          <w:tcPr>
            <w:tcW w:w="1366" w:type="dxa"/>
            <w:shd w:val="clear" w:color="auto" w:fill="auto"/>
          </w:tcPr>
          <w:p w:rsidR="002A029D" w:rsidRPr="008F2CE7" w:rsidRDefault="002A029D" w:rsidP="002A029D">
            <w:pPr>
              <w:jc w:val="both"/>
              <w:rPr>
                <w:rFonts w:ascii="Times New Roman" w:hAnsi="Times New Roman" w:cs="Times New Roman"/>
                <w:i/>
                <w:sz w:val="20"/>
                <w:szCs w:val="20"/>
              </w:rPr>
            </w:pPr>
            <w:r w:rsidRPr="008F2CE7">
              <w:rPr>
                <w:rFonts w:ascii="Times New Roman" w:hAnsi="Times New Roman" w:cs="Times New Roman"/>
                <w:i/>
                <w:sz w:val="20"/>
                <w:szCs w:val="20"/>
              </w:rPr>
              <w:t>Всего:</w:t>
            </w:r>
          </w:p>
        </w:tc>
        <w:tc>
          <w:tcPr>
            <w:tcW w:w="1143" w:type="dxa"/>
            <w:shd w:val="clear" w:color="auto" w:fill="auto"/>
          </w:tcPr>
          <w:p w:rsidR="002A029D" w:rsidRPr="008F2CE7" w:rsidRDefault="002A029D" w:rsidP="002A029D">
            <w:pPr>
              <w:jc w:val="center"/>
              <w:rPr>
                <w:rFonts w:ascii="Times New Roman" w:hAnsi="Times New Roman" w:cs="Times New Roman"/>
                <w:i/>
                <w:sz w:val="20"/>
                <w:szCs w:val="20"/>
              </w:rPr>
            </w:pPr>
          </w:p>
        </w:tc>
        <w:tc>
          <w:tcPr>
            <w:tcW w:w="808"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26</w:t>
            </w:r>
          </w:p>
        </w:tc>
        <w:tc>
          <w:tcPr>
            <w:tcW w:w="726"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699"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1</w:t>
            </w:r>
          </w:p>
        </w:tc>
        <w:tc>
          <w:tcPr>
            <w:tcW w:w="787"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563"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12</w:t>
            </w:r>
          </w:p>
        </w:tc>
        <w:tc>
          <w:tcPr>
            <w:tcW w:w="978"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868"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13</w:t>
            </w:r>
          </w:p>
        </w:tc>
        <w:tc>
          <w:tcPr>
            <w:tcW w:w="883"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670"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w:t>
            </w:r>
          </w:p>
        </w:tc>
        <w:tc>
          <w:tcPr>
            <w:tcW w:w="519" w:type="dxa"/>
            <w:shd w:val="clear" w:color="auto" w:fill="auto"/>
          </w:tcPr>
          <w:p w:rsidR="002A029D" w:rsidRPr="008F2CE7" w:rsidRDefault="002A029D" w:rsidP="002A029D">
            <w:pPr>
              <w:rPr>
                <w:rFonts w:ascii="Times New Roman" w:hAnsi="Times New Roman" w:cs="Times New Roman"/>
                <w:i/>
                <w:sz w:val="20"/>
                <w:szCs w:val="20"/>
              </w:rPr>
            </w:pPr>
            <w:r w:rsidRPr="008F2CE7">
              <w:rPr>
                <w:rFonts w:ascii="Times New Roman" w:hAnsi="Times New Roman" w:cs="Times New Roman"/>
                <w:i/>
                <w:sz w:val="20"/>
                <w:szCs w:val="20"/>
              </w:rPr>
              <w:t>6</w:t>
            </w:r>
          </w:p>
        </w:tc>
        <w:tc>
          <w:tcPr>
            <w:tcW w:w="992" w:type="dxa"/>
            <w:shd w:val="clear" w:color="auto" w:fill="auto"/>
          </w:tcPr>
          <w:p w:rsidR="002A029D" w:rsidRPr="008F2CE7" w:rsidRDefault="002A029D" w:rsidP="002A029D">
            <w:pPr>
              <w:jc w:val="center"/>
              <w:rPr>
                <w:rFonts w:ascii="Times New Roman" w:hAnsi="Times New Roman" w:cs="Times New Roman"/>
                <w:i/>
                <w:sz w:val="20"/>
                <w:szCs w:val="20"/>
              </w:rPr>
            </w:pPr>
            <w:r w:rsidRPr="008F2CE7">
              <w:rPr>
                <w:rFonts w:ascii="Times New Roman" w:hAnsi="Times New Roman" w:cs="Times New Roman"/>
                <w:i/>
                <w:sz w:val="20"/>
                <w:szCs w:val="20"/>
              </w:rPr>
              <w:t>7621,56</w:t>
            </w:r>
          </w:p>
        </w:tc>
      </w:tr>
      <w:tr w:rsidR="00D46C29" w:rsidRPr="008F2CE7" w:rsidTr="008F2CE7">
        <w:trPr>
          <w:trHeight w:val="635"/>
        </w:trPr>
        <w:tc>
          <w:tcPr>
            <w:tcW w:w="1366" w:type="dxa"/>
            <w:shd w:val="clear" w:color="auto" w:fill="auto"/>
          </w:tcPr>
          <w:p w:rsidR="002A029D" w:rsidRPr="008F2CE7" w:rsidRDefault="002A029D" w:rsidP="002A029D">
            <w:pPr>
              <w:jc w:val="both"/>
              <w:rPr>
                <w:rFonts w:ascii="Times New Roman" w:hAnsi="Times New Roman" w:cs="Times New Roman"/>
                <w:b/>
                <w:sz w:val="20"/>
                <w:szCs w:val="20"/>
              </w:rPr>
            </w:pPr>
            <w:r w:rsidRPr="008F2CE7">
              <w:rPr>
                <w:rFonts w:ascii="Times New Roman" w:hAnsi="Times New Roman" w:cs="Times New Roman"/>
                <w:b/>
                <w:sz w:val="20"/>
                <w:szCs w:val="20"/>
              </w:rPr>
              <w:t>Итого</w:t>
            </w:r>
          </w:p>
        </w:tc>
        <w:tc>
          <w:tcPr>
            <w:tcW w:w="1143" w:type="dxa"/>
            <w:shd w:val="clear" w:color="auto" w:fill="auto"/>
          </w:tcPr>
          <w:p w:rsidR="002A029D" w:rsidRPr="008F2CE7" w:rsidRDefault="002A029D" w:rsidP="002A029D">
            <w:pPr>
              <w:jc w:val="center"/>
              <w:rPr>
                <w:rFonts w:ascii="Times New Roman" w:hAnsi="Times New Roman" w:cs="Times New Roman"/>
                <w:sz w:val="20"/>
                <w:szCs w:val="20"/>
              </w:rPr>
            </w:pPr>
          </w:p>
        </w:tc>
        <w:tc>
          <w:tcPr>
            <w:tcW w:w="808"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39</w:t>
            </w:r>
          </w:p>
        </w:tc>
        <w:tc>
          <w:tcPr>
            <w:tcW w:w="726"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12</w:t>
            </w:r>
          </w:p>
        </w:tc>
        <w:tc>
          <w:tcPr>
            <w:tcW w:w="699"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2</w:t>
            </w:r>
          </w:p>
        </w:tc>
        <w:tc>
          <w:tcPr>
            <w:tcW w:w="787"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w:t>
            </w:r>
          </w:p>
        </w:tc>
        <w:tc>
          <w:tcPr>
            <w:tcW w:w="563"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12</w:t>
            </w:r>
          </w:p>
        </w:tc>
        <w:tc>
          <w:tcPr>
            <w:tcW w:w="978"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w:t>
            </w:r>
          </w:p>
        </w:tc>
        <w:tc>
          <w:tcPr>
            <w:tcW w:w="868"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13</w:t>
            </w:r>
          </w:p>
        </w:tc>
        <w:tc>
          <w:tcPr>
            <w:tcW w:w="883"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11</w:t>
            </w:r>
          </w:p>
        </w:tc>
        <w:tc>
          <w:tcPr>
            <w:tcW w:w="670"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w:t>
            </w:r>
          </w:p>
        </w:tc>
        <w:tc>
          <w:tcPr>
            <w:tcW w:w="519"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9</w:t>
            </w:r>
          </w:p>
        </w:tc>
        <w:tc>
          <w:tcPr>
            <w:tcW w:w="992" w:type="dxa"/>
            <w:shd w:val="clear" w:color="auto" w:fill="auto"/>
          </w:tcPr>
          <w:p w:rsidR="002A029D" w:rsidRPr="008F2CE7" w:rsidRDefault="002A029D" w:rsidP="002A029D">
            <w:pPr>
              <w:rPr>
                <w:rFonts w:ascii="Times New Roman" w:hAnsi="Times New Roman" w:cs="Times New Roman"/>
                <w:b/>
                <w:sz w:val="20"/>
                <w:szCs w:val="20"/>
              </w:rPr>
            </w:pPr>
            <w:r w:rsidRPr="008F2CE7">
              <w:rPr>
                <w:rFonts w:ascii="Times New Roman" w:hAnsi="Times New Roman" w:cs="Times New Roman"/>
                <w:b/>
                <w:sz w:val="20"/>
                <w:szCs w:val="20"/>
              </w:rPr>
              <w:t>14977,44</w:t>
            </w:r>
          </w:p>
        </w:tc>
      </w:tr>
    </w:tbl>
    <w:p w:rsidR="002A029D" w:rsidRPr="008F2CE7" w:rsidRDefault="002A029D" w:rsidP="002A029D">
      <w:pPr>
        <w:widowControl w:val="0"/>
        <w:shd w:val="clear" w:color="auto" w:fill="FFFFFF"/>
        <w:tabs>
          <w:tab w:val="left" w:pos="540"/>
        </w:tabs>
        <w:autoSpaceDE w:val="0"/>
        <w:autoSpaceDN w:val="0"/>
        <w:adjustRightInd w:val="0"/>
        <w:jc w:val="both"/>
        <w:rPr>
          <w:rFonts w:ascii="Times New Roman" w:hAnsi="Times New Roman" w:cs="Times New Roman"/>
          <w:color w:val="000000"/>
          <w:sz w:val="20"/>
          <w:szCs w:val="20"/>
        </w:rPr>
      </w:pPr>
    </w:p>
    <w:p w:rsidR="002A029D" w:rsidRPr="008F2CE7" w:rsidRDefault="002A029D" w:rsidP="00D46C29">
      <w:pPr>
        <w:widowControl w:val="0"/>
        <w:shd w:val="clear" w:color="auto" w:fill="FFFFFF"/>
        <w:tabs>
          <w:tab w:val="left" w:pos="540"/>
        </w:tabs>
        <w:autoSpaceDE w:val="0"/>
        <w:autoSpaceDN w:val="0"/>
        <w:adjustRightInd w:val="0"/>
        <w:spacing w:after="0"/>
        <w:ind w:firstLine="720"/>
        <w:jc w:val="both"/>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Итого за 2023 год </w:t>
      </w:r>
      <w:r w:rsidRPr="008F2CE7">
        <w:rPr>
          <w:rFonts w:ascii="Times New Roman" w:hAnsi="Times New Roman" w:cs="Times New Roman"/>
          <w:sz w:val="20"/>
          <w:szCs w:val="20"/>
        </w:rPr>
        <w:t xml:space="preserve">в МБУК «МЦБС» Юкаменского района </w:t>
      </w:r>
      <w:r w:rsidRPr="008F2CE7">
        <w:rPr>
          <w:rFonts w:ascii="Times New Roman" w:hAnsi="Times New Roman" w:cs="Times New Roman"/>
          <w:b/>
          <w:sz w:val="20"/>
          <w:szCs w:val="20"/>
        </w:rPr>
        <w:t>65</w:t>
      </w:r>
      <w:r w:rsidRPr="008F2CE7">
        <w:rPr>
          <w:rFonts w:ascii="Times New Roman" w:hAnsi="Times New Roman" w:cs="Times New Roman"/>
          <w:sz w:val="20"/>
          <w:szCs w:val="20"/>
        </w:rPr>
        <w:t xml:space="preserve"> экземпляров газет и журналов </w:t>
      </w:r>
      <w:r w:rsidRPr="008F2CE7">
        <w:rPr>
          <w:rFonts w:ascii="Times New Roman" w:hAnsi="Times New Roman" w:cs="Times New Roman"/>
          <w:color w:val="000000"/>
          <w:sz w:val="20"/>
          <w:szCs w:val="20"/>
        </w:rPr>
        <w:t xml:space="preserve">выписано на общую сумму </w:t>
      </w:r>
      <w:r w:rsidRPr="008F2CE7">
        <w:rPr>
          <w:rFonts w:ascii="Times New Roman" w:hAnsi="Times New Roman" w:cs="Times New Roman"/>
          <w:b/>
          <w:color w:val="000000"/>
          <w:sz w:val="20"/>
          <w:szCs w:val="20"/>
        </w:rPr>
        <w:t>20982 рубля 42 коп</w:t>
      </w:r>
      <w:r w:rsidRPr="008F2CE7">
        <w:rPr>
          <w:rFonts w:ascii="Times New Roman" w:hAnsi="Times New Roman" w:cs="Times New Roman"/>
          <w:color w:val="000000"/>
          <w:sz w:val="20"/>
          <w:szCs w:val="20"/>
        </w:rPr>
        <w:t>. (4 наименования газет и 10 наименований журналов). Из них краеведческих «Знамя Октября», «Иднакар». На удмуртском языке - «Иднакар».</w:t>
      </w:r>
    </w:p>
    <w:p w:rsidR="00D46C29" w:rsidRPr="008F2CE7" w:rsidRDefault="00D46C29" w:rsidP="00D46C29">
      <w:pPr>
        <w:widowControl w:val="0"/>
        <w:shd w:val="clear" w:color="auto" w:fill="FFFFFF"/>
        <w:tabs>
          <w:tab w:val="left" w:pos="567"/>
        </w:tabs>
        <w:autoSpaceDE w:val="0"/>
        <w:autoSpaceDN w:val="0"/>
        <w:adjustRightInd w:val="0"/>
        <w:spacing w:after="0"/>
        <w:jc w:val="both"/>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     </w:t>
      </w:r>
      <w:r w:rsidR="002A029D" w:rsidRPr="008F2CE7">
        <w:rPr>
          <w:rFonts w:ascii="Times New Roman" w:hAnsi="Times New Roman" w:cs="Times New Roman"/>
          <w:bCs/>
          <w:sz w:val="20"/>
          <w:szCs w:val="20"/>
        </w:rPr>
        <w:t>С января по декабрь 2023 года в дар от читателей в</w:t>
      </w:r>
      <w:r w:rsidR="002A029D" w:rsidRPr="008F2CE7">
        <w:rPr>
          <w:rFonts w:ascii="Times New Roman" w:hAnsi="Times New Roman" w:cs="Times New Roman"/>
          <w:color w:val="000000"/>
          <w:sz w:val="20"/>
          <w:szCs w:val="20"/>
        </w:rPr>
        <w:t xml:space="preserve"> Межпоселенческую центральную библиотеку им. Ф. Ф. Павленкова выписано 1 экз. газеты  на удмуртском языке «Иднакар» и 1 экз. газеты на татарском языке «Янарыш». </w:t>
      </w:r>
    </w:p>
    <w:p w:rsidR="002A029D" w:rsidRPr="008F2CE7" w:rsidRDefault="00D46C29" w:rsidP="00D46C29">
      <w:pPr>
        <w:widowControl w:val="0"/>
        <w:shd w:val="clear" w:color="auto" w:fill="FFFFFF"/>
        <w:tabs>
          <w:tab w:val="left" w:pos="567"/>
        </w:tabs>
        <w:autoSpaceDE w:val="0"/>
        <w:autoSpaceDN w:val="0"/>
        <w:adjustRightInd w:val="0"/>
        <w:spacing w:after="0"/>
        <w:jc w:val="both"/>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       </w:t>
      </w:r>
      <w:r w:rsidR="002A029D" w:rsidRPr="008F2CE7">
        <w:rPr>
          <w:rFonts w:ascii="Times New Roman" w:hAnsi="Times New Roman" w:cs="Times New Roman"/>
          <w:sz w:val="20"/>
          <w:szCs w:val="20"/>
        </w:rPr>
        <w:t>Ежегодно из муниципального бюджета выделялось 15000 рублей только на второе полугодие. С каждым годом происходит удорожание периодических изданий.</w:t>
      </w:r>
      <w:r w:rsidR="002A029D" w:rsidRPr="008F2CE7">
        <w:rPr>
          <w:rFonts w:ascii="Times New Roman" w:hAnsi="Times New Roman" w:cs="Times New Roman"/>
          <w:color w:val="FF0000"/>
          <w:sz w:val="20"/>
          <w:szCs w:val="20"/>
        </w:rPr>
        <w:t xml:space="preserve"> </w:t>
      </w:r>
      <w:r w:rsidR="002A029D" w:rsidRPr="008F2CE7">
        <w:rPr>
          <w:rFonts w:ascii="Times New Roman" w:hAnsi="Times New Roman" w:cs="Times New Roman"/>
          <w:sz w:val="20"/>
          <w:szCs w:val="20"/>
        </w:rPr>
        <w:t>Поэтому чаще всего выписываются недорогие издания.</w:t>
      </w:r>
    </w:p>
    <w:p w:rsidR="002A029D" w:rsidRPr="008F2CE7" w:rsidRDefault="002A029D" w:rsidP="008A133A">
      <w:pPr>
        <w:widowControl w:val="0"/>
        <w:numPr>
          <w:ilvl w:val="0"/>
          <w:numId w:val="3"/>
        </w:numPr>
        <w:shd w:val="clear" w:color="auto" w:fill="FFFFFF"/>
        <w:tabs>
          <w:tab w:val="left" w:pos="1411"/>
        </w:tabs>
        <w:autoSpaceDE w:val="0"/>
        <w:autoSpaceDN w:val="0"/>
        <w:adjustRightInd w:val="0"/>
        <w:spacing w:after="0"/>
        <w:ind w:firstLine="720"/>
        <w:jc w:val="both"/>
        <w:rPr>
          <w:rFonts w:ascii="Times New Roman" w:hAnsi="Times New Roman" w:cs="Times New Roman"/>
          <w:b/>
          <w:bCs/>
          <w:sz w:val="20"/>
          <w:szCs w:val="20"/>
        </w:rPr>
      </w:pPr>
      <w:r w:rsidRPr="008F2CE7">
        <w:rPr>
          <w:rFonts w:ascii="Times New Roman" w:hAnsi="Times New Roman" w:cs="Times New Roman"/>
          <w:sz w:val="20"/>
          <w:szCs w:val="20"/>
        </w:rPr>
        <w:t>подписка на удаленные сетевые ресурсы (электронные библиотечные системы) – нет.</w:t>
      </w:r>
    </w:p>
    <w:p w:rsidR="002A029D" w:rsidRPr="008F2CE7" w:rsidRDefault="002A029D" w:rsidP="008A133A">
      <w:pPr>
        <w:widowControl w:val="0"/>
        <w:numPr>
          <w:ilvl w:val="0"/>
          <w:numId w:val="3"/>
        </w:numPr>
        <w:shd w:val="clear" w:color="auto" w:fill="FFFFFF"/>
        <w:tabs>
          <w:tab w:val="left" w:pos="1411"/>
        </w:tabs>
        <w:autoSpaceDE w:val="0"/>
        <w:autoSpaceDN w:val="0"/>
        <w:adjustRightInd w:val="0"/>
        <w:spacing w:after="0"/>
        <w:ind w:firstLine="720"/>
        <w:jc w:val="both"/>
        <w:rPr>
          <w:rFonts w:ascii="Times New Roman" w:hAnsi="Times New Roman" w:cs="Times New Roman"/>
          <w:b/>
          <w:bCs/>
          <w:sz w:val="20"/>
          <w:szCs w:val="20"/>
        </w:rPr>
      </w:pPr>
      <w:r w:rsidRPr="008F2CE7">
        <w:rPr>
          <w:rFonts w:ascii="Times New Roman" w:hAnsi="Times New Roman" w:cs="Times New Roman"/>
          <w:sz w:val="20"/>
          <w:szCs w:val="20"/>
        </w:rPr>
        <w:t>работа с местным обязательным экземпляром (нормативно-правовые акты муниципального образования, регламентирующие получение местного обязательного экземпляра; количество поступивших названий и экземпляров и др.).</w:t>
      </w:r>
    </w:p>
    <w:p w:rsidR="002A029D" w:rsidRPr="008F2CE7" w:rsidRDefault="002A029D" w:rsidP="00D46C2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На основании  Постановления администрации Юкаменского района УР от  29 сентября 1999 года Межпоселенческая центральная библиотека им. Ф.Ф. Павленкова с 2000 года осуществляет учет, комплектование, хранение и использование обязательного экземпляра документов муниципального образования  «Юкаменский район».</w:t>
      </w:r>
    </w:p>
    <w:p w:rsidR="002A029D" w:rsidRPr="008F2CE7" w:rsidRDefault="002A029D" w:rsidP="00D46C2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Редакция районной газеты «Знамя Октября» регулярно поставляет два экземпляра газеты по мере выхода очередного номера. 1-й экземпляр каждого номера для архивного хранения, 2-й экземпляр для хранения и использования в отделах МЦБ. Газета подшивается по месяцам. Второй экземпляр газеты используется для оформления папок по истории района и о лучших людях района, в проведении мероприятий.  Газета описывается в базе данных «Периодика» в системе ИРБИС». Подшивкой обязательного экземпляра можно воспользоваться  в краеведческом отделе Межпоселенческой центральной библиотеки.</w:t>
      </w:r>
    </w:p>
    <w:p w:rsidR="002A029D" w:rsidRPr="008F2CE7" w:rsidRDefault="002A029D" w:rsidP="002A029D">
      <w:pPr>
        <w:ind w:firstLine="708"/>
        <w:jc w:val="both"/>
        <w:rPr>
          <w:rFonts w:ascii="Times New Roman" w:hAnsi="Times New Roman" w:cs="Times New Roman"/>
          <w:sz w:val="20"/>
          <w:szCs w:val="20"/>
        </w:rPr>
      </w:pPr>
      <w:r w:rsidRPr="008F2CE7">
        <w:rPr>
          <w:rFonts w:ascii="Times New Roman" w:hAnsi="Times New Roman" w:cs="Times New Roman"/>
          <w:sz w:val="20"/>
          <w:szCs w:val="20"/>
        </w:rPr>
        <w:t xml:space="preserve">Обязательный экземпляр муниципального образования включает следующие виды печатной продукции, издаваемой на территории Юкаменского района: книжные издания, периодика, официальные документы. </w:t>
      </w:r>
    </w:p>
    <w:p w:rsidR="002A029D" w:rsidRPr="008F2CE7" w:rsidRDefault="002A029D" w:rsidP="00D46C29">
      <w:pPr>
        <w:ind w:firstLine="708"/>
        <w:jc w:val="both"/>
        <w:rPr>
          <w:rFonts w:ascii="Times New Roman" w:hAnsi="Times New Roman" w:cs="Times New Roman"/>
          <w:sz w:val="20"/>
          <w:szCs w:val="20"/>
        </w:rPr>
      </w:pPr>
      <w:r w:rsidRPr="008F2CE7">
        <w:rPr>
          <w:rFonts w:ascii="Times New Roman" w:hAnsi="Times New Roman" w:cs="Times New Roman"/>
          <w:sz w:val="20"/>
          <w:szCs w:val="20"/>
        </w:rPr>
        <w:t xml:space="preserve">Книги, которые издают краеведы Юкаменского района, приносят сами авторы.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7"/>
        <w:gridCol w:w="1987"/>
        <w:gridCol w:w="1987"/>
        <w:gridCol w:w="1987"/>
        <w:gridCol w:w="1988"/>
      </w:tblGrid>
      <w:tr w:rsidR="002A029D" w:rsidRPr="008F2CE7" w:rsidTr="005265EE">
        <w:tc>
          <w:tcPr>
            <w:tcW w:w="1987" w:type="dxa"/>
          </w:tcPr>
          <w:p w:rsidR="002A029D" w:rsidRPr="008F2CE7" w:rsidRDefault="002A029D" w:rsidP="002A029D">
            <w:pPr>
              <w:jc w:val="both"/>
              <w:rPr>
                <w:rFonts w:ascii="Times New Roman" w:hAnsi="Times New Roman" w:cs="Times New Roman"/>
                <w:sz w:val="20"/>
                <w:szCs w:val="20"/>
              </w:rPr>
            </w:pPr>
          </w:p>
        </w:tc>
        <w:tc>
          <w:tcPr>
            <w:tcW w:w="1987"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Книги</w:t>
            </w:r>
          </w:p>
        </w:tc>
        <w:tc>
          <w:tcPr>
            <w:tcW w:w="1987"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Официальные документы</w:t>
            </w:r>
          </w:p>
        </w:tc>
        <w:tc>
          <w:tcPr>
            <w:tcW w:w="1987"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Периодические издания</w:t>
            </w:r>
          </w:p>
        </w:tc>
        <w:tc>
          <w:tcPr>
            <w:tcW w:w="1988"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Электронные копии периодических изданий</w:t>
            </w:r>
          </w:p>
        </w:tc>
      </w:tr>
      <w:tr w:rsidR="002A029D" w:rsidRPr="008F2CE7" w:rsidTr="005265EE">
        <w:tc>
          <w:tcPr>
            <w:tcW w:w="1987" w:type="dxa"/>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 xml:space="preserve">Количество </w:t>
            </w:r>
            <w:r w:rsidRPr="008F2CE7">
              <w:rPr>
                <w:rFonts w:ascii="Times New Roman" w:hAnsi="Times New Roman" w:cs="Times New Roman"/>
                <w:sz w:val="20"/>
                <w:szCs w:val="20"/>
              </w:rPr>
              <w:lastRenderedPageBreak/>
              <w:t>названий</w:t>
            </w:r>
          </w:p>
        </w:tc>
        <w:tc>
          <w:tcPr>
            <w:tcW w:w="1987"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lastRenderedPageBreak/>
              <w:t>6</w:t>
            </w:r>
          </w:p>
        </w:tc>
        <w:tc>
          <w:tcPr>
            <w:tcW w:w="1987"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w:t>
            </w:r>
          </w:p>
        </w:tc>
        <w:tc>
          <w:tcPr>
            <w:tcW w:w="1987"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1</w:t>
            </w:r>
          </w:p>
        </w:tc>
        <w:tc>
          <w:tcPr>
            <w:tcW w:w="1988"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w:t>
            </w:r>
          </w:p>
        </w:tc>
      </w:tr>
      <w:tr w:rsidR="002A029D" w:rsidRPr="008F2CE7" w:rsidTr="005265EE">
        <w:tc>
          <w:tcPr>
            <w:tcW w:w="1987" w:type="dxa"/>
          </w:tcPr>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lastRenderedPageBreak/>
              <w:t>Количество экземпляров</w:t>
            </w:r>
          </w:p>
        </w:tc>
        <w:tc>
          <w:tcPr>
            <w:tcW w:w="1987"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26</w:t>
            </w:r>
          </w:p>
        </w:tc>
        <w:tc>
          <w:tcPr>
            <w:tcW w:w="1987"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w:t>
            </w:r>
          </w:p>
        </w:tc>
        <w:tc>
          <w:tcPr>
            <w:tcW w:w="1987"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102</w:t>
            </w:r>
          </w:p>
        </w:tc>
        <w:tc>
          <w:tcPr>
            <w:tcW w:w="1988"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w:t>
            </w:r>
          </w:p>
        </w:tc>
      </w:tr>
    </w:tbl>
    <w:p w:rsidR="002A029D" w:rsidRPr="008F2CE7" w:rsidRDefault="002A029D" w:rsidP="002A029D">
      <w:pPr>
        <w:shd w:val="clear" w:color="auto" w:fill="FFFFFF"/>
        <w:jc w:val="both"/>
        <w:rPr>
          <w:rFonts w:ascii="Times New Roman" w:hAnsi="Times New Roman" w:cs="Times New Roman"/>
          <w:i/>
          <w:iCs/>
          <w:sz w:val="20"/>
          <w:szCs w:val="20"/>
          <w:highlight w:val="yellow"/>
          <w:u w:val="single"/>
        </w:rPr>
      </w:pPr>
    </w:p>
    <w:p w:rsidR="002A029D" w:rsidRPr="008F2CE7" w:rsidRDefault="002A029D" w:rsidP="00D46C2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Общий объём фонда документов, полученных  по системе местного обязательного документа:  фонд обязательного экземпляра в краеведческом отделе составляет 92 экземпляра книг, это входит в общее количество фонда. Годовые подшивки газеты «Знамя Октября»  не входят в общее количество фонда (подшивки  газет сохранены с 1967 года по настоящее время). Подшивки газеты «Знамя Октября» сохранены за 56 лет.</w:t>
      </w:r>
    </w:p>
    <w:p w:rsidR="002A029D" w:rsidRPr="008F2CE7" w:rsidRDefault="002A029D" w:rsidP="00D46C2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За 56 лет коллекция местного обязательного экземпляра газеты пополнилась на 672  комплекта газет. Общий объём фонда вместе с газетами 764 экземпляра.</w:t>
      </w:r>
    </w:p>
    <w:p w:rsidR="002A029D" w:rsidRPr="008F2CE7" w:rsidRDefault="002A029D" w:rsidP="00D46C29">
      <w:pPr>
        <w:spacing w:after="0"/>
        <w:jc w:val="both"/>
        <w:rPr>
          <w:rFonts w:ascii="Times New Roman" w:hAnsi="Times New Roman" w:cs="Times New Roman"/>
          <w:sz w:val="20"/>
          <w:szCs w:val="20"/>
        </w:rPr>
      </w:pPr>
      <w:r w:rsidRPr="008F2CE7">
        <w:rPr>
          <w:rFonts w:ascii="Times New Roman" w:hAnsi="Times New Roman" w:cs="Times New Roman"/>
          <w:sz w:val="20"/>
          <w:szCs w:val="20"/>
        </w:rPr>
        <w:t>Библиографический список изданий местных авторов, приобретенных в 2021 году: 0</w:t>
      </w:r>
    </w:p>
    <w:p w:rsidR="002A029D" w:rsidRPr="008F2CE7" w:rsidRDefault="002A029D" w:rsidP="00D46C29">
      <w:pPr>
        <w:spacing w:after="0"/>
        <w:jc w:val="both"/>
        <w:rPr>
          <w:rFonts w:ascii="Times New Roman" w:hAnsi="Times New Roman" w:cs="Times New Roman"/>
          <w:sz w:val="20"/>
          <w:szCs w:val="20"/>
        </w:rPr>
      </w:pPr>
      <w:r w:rsidRPr="008F2CE7">
        <w:rPr>
          <w:rFonts w:ascii="Times New Roman" w:hAnsi="Times New Roman" w:cs="Times New Roman"/>
          <w:sz w:val="20"/>
          <w:szCs w:val="20"/>
        </w:rPr>
        <w:t>Библиографический список изданий местных авторов, приобретенных в 2022 году: 26 экз.</w:t>
      </w:r>
    </w:p>
    <w:p w:rsidR="002A029D" w:rsidRPr="008F2CE7" w:rsidRDefault="002A029D" w:rsidP="00D46C29">
      <w:pPr>
        <w:spacing w:after="0"/>
        <w:jc w:val="both"/>
        <w:rPr>
          <w:rFonts w:ascii="Times New Roman" w:hAnsi="Times New Roman" w:cs="Times New Roman"/>
          <w:sz w:val="20"/>
          <w:szCs w:val="20"/>
        </w:rPr>
      </w:pPr>
      <w:r w:rsidRPr="008F2CE7">
        <w:rPr>
          <w:rFonts w:ascii="Times New Roman" w:hAnsi="Times New Roman" w:cs="Times New Roman"/>
          <w:sz w:val="20"/>
          <w:szCs w:val="20"/>
        </w:rPr>
        <w:t>1) Бушмелев Н.С. «Юкаменское: начало 21 века» (17 экз.)</w:t>
      </w:r>
    </w:p>
    <w:p w:rsidR="002A029D" w:rsidRPr="008F2CE7" w:rsidRDefault="002A029D" w:rsidP="00D46C29">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Книги Н.С. Бушмелева имеются во всех библиотеках  района.</w:t>
      </w:r>
    </w:p>
    <w:p w:rsidR="002A029D" w:rsidRPr="008F2CE7" w:rsidRDefault="002A029D" w:rsidP="00D46C29">
      <w:pPr>
        <w:spacing w:after="0"/>
        <w:jc w:val="both"/>
        <w:rPr>
          <w:rFonts w:ascii="Times New Roman" w:hAnsi="Times New Roman" w:cs="Times New Roman"/>
          <w:sz w:val="20"/>
          <w:szCs w:val="20"/>
        </w:rPr>
      </w:pPr>
      <w:r w:rsidRPr="008F2CE7">
        <w:rPr>
          <w:rFonts w:ascii="Times New Roman" w:hAnsi="Times New Roman" w:cs="Times New Roman"/>
          <w:sz w:val="20"/>
          <w:szCs w:val="20"/>
        </w:rPr>
        <w:t>2)  Пономарев В.В. «Записки ветерана МВД» (3 экз.)</w:t>
      </w:r>
    </w:p>
    <w:p w:rsidR="002A029D" w:rsidRPr="008F2CE7" w:rsidRDefault="002A029D" w:rsidP="00D46C29">
      <w:pPr>
        <w:spacing w:after="0"/>
        <w:jc w:val="both"/>
        <w:rPr>
          <w:rFonts w:ascii="Times New Roman" w:hAnsi="Times New Roman" w:cs="Times New Roman"/>
          <w:sz w:val="20"/>
          <w:szCs w:val="20"/>
        </w:rPr>
      </w:pPr>
      <w:r w:rsidRPr="008F2CE7">
        <w:rPr>
          <w:rFonts w:ascii="Times New Roman" w:hAnsi="Times New Roman" w:cs="Times New Roman"/>
          <w:sz w:val="20"/>
          <w:szCs w:val="20"/>
        </w:rPr>
        <w:t>3) Веретенников О.Л. «Улыбка утренней зари» (3 экз.)</w:t>
      </w:r>
    </w:p>
    <w:p w:rsidR="002A029D" w:rsidRPr="008F2CE7" w:rsidRDefault="002A029D" w:rsidP="00D46C29">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Книги В.В. Пономарева, О.Л. Веретенникова имеются в Ежевской, Пышкетской                                    </w:t>
      </w:r>
    </w:p>
    <w:p w:rsidR="002A029D" w:rsidRPr="008F2CE7" w:rsidRDefault="002A029D" w:rsidP="00D46C29">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w:t>
      </w:r>
      <w:proofErr w:type="gramStart"/>
      <w:r w:rsidRPr="008F2CE7">
        <w:rPr>
          <w:rFonts w:ascii="Times New Roman" w:hAnsi="Times New Roman" w:cs="Times New Roman"/>
          <w:sz w:val="20"/>
          <w:szCs w:val="20"/>
        </w:rPr>
        <w:t>библиотеках</w:t>
      </w:r>
      <w:proofErr w:type="gramEnd"/>
      <w:r w:rsidRPr="008F2CE7">
        <w:rPr>
          <w:rFonts w:ascii="Times New Roman" w:hAnsi="Times New Roman" w:cs="Times New Roman"/>
          <w:sz w:val="20"/>
          <w:szCs w:val="20"/>
        </w:rPr>
        <w:t xml:space="preserve"> и в Межпоселенческой центральной библиотеке. Также в дар были приобретены 3 издания от местных писателей Юкаменского района.</w:t>
      </w:r>
    </w:p>
    <w:p w:rsidR="002A029D" w:rsidRPr="008F2CE7" w:rsidRDefault="002A029D" w:rsidP="00D46C29">
      <w:pPr>
        <w:spacing w:after="0"/>
        <w:jc w:val="both"/>
        <w:rPr>
          <w:rFonts w:ascii="Times New Roman" w:hAnsi="Times New Roman" w:cs="Times New Roman"/>
          <w:sz w:val="20"/>
          <w:szCs w:val="20"/>
        </w:rPr>
      </w:pPr>
      <w:r w:rsidRPr="008F2CE7">
        <w:rPr>
          <w:rFonts w:ascii="Times New Roman" w:hAnsi="Times New Roman" w:cs="Times New Roman"/>
          <w:sz w:val="20"/>
          <w:szCs w:val="20"/>
        </w:rPr>
        <w:t>Библиографический список изданий местных авторов, приобретенных в 2023 году: 0</w:t>
      </w:r>
    </w:p>
    <w:p w:rsidR="002A029D" w:rsidRPr="008F2CE7" w:rsidRDefault="002A029D" w:rsidP="00D46C29">
      <w:pPr>
        <w:shd w:val="clear" w:color="auto" w:fill="FFFFFF"/>
        <w:spacing w:after="0"/>
        <w:jc w:val="both"/>
        <w:rPr>
          <w:rFonts w:ascii="Times New Roman" w:hAnsi="Times New Roman" w:cs="Times New Roman"/>
          <w:i/>
          <w:iCs/>
          <w:sz w:val="20"/>
          <w:szCs w:val="20"/>
          <w:highlight w:val="yellow"/>
          <w:u w:val="single"/>
        </w:rPr>
      </w:pPr>
    </w:p>
    <w:p w:rsidR="002A029D" w:rsidRPr="008F2CE7" w:rsidRDefault="002A029D" w:rsidP="004A41B9">
      <w:pPr>
        <w:shd w:val="clear" w:color="auto" w:fill="FFFFFF"/>
        <w:spacing w:after="0"/>
        <w:jc w:val="both"/>
        <w:rPr>
          <w:rFonts w:ascii="Times New Roman" w:hAnsi="Times New Roman" w:cs="Times New Roman"/>
          <w:b/>
          <w:iCs/>
          <w:sz w:val="20"/>
          <w:szCs w:val="20"/>
        </w:rPr>
      </w:pPr>
      <w:r w:rsidRPr="008F2CE7">
        <w:rPr>
          <w:rFonts w:ascii="Times New Roman" w:hAnsi="Times New Roman" w:cs="Times New Roman"/>
          <w:b/>
          <w:iCs/>
          <w:sz w:val="20"/>
          <w:szCs w:val="20"/>
        </w:rPr>
        <w:t>Выбытие за отчётный год.</w:t>
      </w:r>
    </w:p>
    <w:p w:rsidR="002A029D" w:rsidRPr="008F2CE7" w:rsidRDefault="002A029D" w:rsidP="004A41B9">
      <w:pPr>
        <w:shd w:val="clear" w:color="auto" w:fill="FFFFFF"/>
        <w:spacing w:after="0"/>
        <w:ind w:firstLine="709"/>
        <w:jc w:val="both"/>
        <w:rPr>
          <w:rFonts w:ascii="Times New Roman" w:hAnsi="Times New Roman" w:cs="Times New Roman"/>
          <w:i/>
          <w:iCs/>
          <w:sz w:val="20"/>
          <w:szCs w:val="20"/>
          <w:u w:val="single"/>
        </w:rPr>
      </w:pPr>
      <w:r w:rsidRPr="008F2CE7">
        <w:rPr>
          <w:rFonts w:ascii="Times New Roman" w:hAnsi="Times New Roman" w:cs="Times New Roman"/>
          <w:sz w:val="20"/>
          <w:szCs w:val="20"/>
        </w:rPr>
        <w:t>Одним из ключевых моментов в работе с фондом, является учет выбытия документов из библиотечного фонда. Списание литературы в библиотеках МБУК «МЦБС» Юкаменского района производится ежегодно.</w:t>
      </w:r>
      <w:r w:rsidRPr="008F2CE7">
        <w:rPr>
          <w:rFonts w:ascii="Times New Roman" w:hAnsi="Times New Roman" w:cs="Times New Roman"/>
          <w:i/>
          <w:iCs/>
          <w:sz w:val="20"/>
          <w:szCs w:val="20"/>
          <w:u w:val="single"/>
        </w:rPr>
        <w:t xml:space="preserve"> </w:t>
      </w:r>
    </w:p>
    <w:p w:rsidR="002A029D" w:rsidRPr="008F2CE7" w:rsidRDefault="002A029D" w:rsidP="00D46C29">
      <w:pPr>
        <w:shd w:val="clear" w:color="auto" w:fill="FFFFFF"/>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Из фонда МБУК «МЦБС» Юкаменского района выбыло 502 экз. печатных изданий, из них 476 экз. книг. Электронных документов – 0. </w:t>
      </w: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802"/>
        <w:gridCol w:w="694"/>
        <w:gridCol w:w="797"/>
        <w:gridCol w:w="786"/>
        <w:gridCol w:w="786"/>
        <w:gridCol w:w="786"/>
        <w:gridCol w:w="11"/>
        <w:gridCol w:w="776"/>
        <w:gridCol w:w="786"/>
        <w:gridCol w:w="786"/>
        <w:gridCol w:w="787"/>
        <w:gridCol w:w="787"/>
        <w:gridCol w:w="10"/>
      </w:tblGrid>
      <w:tr w:rsidR="002A029D" w:rsidRPr="008F2CE7" w:rsidTr="005265EE">
        <w:tc>
          <w:tcPr>
            <w:tcW w:w="828" w:type="dxa"/>
          </w:tcPr>
          <w:p w:rsidR="002A029D" w:rsidRPr="008F2CE7" w:rsidRDefault="002A029D" w:rsidP="002A029D">
            <w:pPr>
              <w:jc w:val="both"/>
              <w:rPr>
                <w:rFonts w:ascii="Times New Roman" w:hAnsi="Times New Roman" w:cs="Times New Roman"/>
                <w:sz w:val="20"/>
                <w:szCs w:val="20"/>
              </w:rPr>
            </w:pPr>
          </w:p>
        </w:tc>
        <w:tc>
          <w:tcPr>
            <w:tcW w:w="809"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Всего</w:t>
            </w:r>
          </w:p>
        </w:tc>
        <w:tc>
          <w:tcPr>
            <w:tcW w:w="3808" w:type="dxa"/>
            <w:gridSpan w:val="6"/>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Книги</w:t>
            </w:r>
          </w:p>
        </w:tc>
        <w:tc>
          <w:tcPr>
            <w:tcW w:w="3962" w:type="dxa"/>
            <w:gridSpan w:val="6"/>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Периодические издания</w:t>
            </w:r>
          </w:p>
        </w:tc>
      </w:tr>
      <w:tr w:rsidR="002A029D" w:rsidRPr="008F2CE7" w:rsidTr="005265EE">
        <w:trPr>
          <w:gridAfter w:val="1"/>
          <w:wAfter w:w="10" w:type="dxa"/>
          <w:cantSplit/>
          <w:trHeight w:val="2028"/>
        </w:trPr>
        <w:tc>
          <w:tcPr>
            <w:tcW w:w="828" w:type="dxa"/>
          </w:tcPr>
          <w:p w:rsidR="002A029D" w:rsidRPr="008F2CE7" w:rsidRDefault="002A029D" w:rsidP="002A029D">
            <w:pPr>
              <w:jc w:val="both"/>
              <w:rPr>
                <w:rFonts w:ascii="Times New Roman" w:hAnsi="Times New Roman" w:cs="Times New Roman"/>
                <w:b/>
                <w:sz w:val="20"/>
                <w:szCs w:val="20"/>
              </w:rPr>
            </w:pPr>
          </w:p>
          <w:p w:rsidR="002A029D" w:rsidRPr="008F2CE7" w:rsidRDefault="002A029D" w:rsidP="002A029D">
            <w:pPr>
              <w:jc w:val="both"/>
              <w:rPr>
                <w:rFonts w:ascii="Times New Roman" w:hAnsi="Times New Roman" w:cs="Times New Roman"/>
                <w:b/>
                <w:sz w:val="20"/>
                <w:szCs w:val="20"/>
              </w:rPr>
            </w:pPr>
          </w:p>
          <w:p w:rsidR="002A029D" w:rsidRPr="008F2CE7" w:rsidRDefault="002A029D" w:rsidP="002A029D">
            <w:pPr>
              <w:jc w:val="both"/>
              <w:rPr>
                <w:rFonts w:ascii="Times New Roman" w:hAnsi="Times New Roman" w:cs="Times New Roman"/>
                <w:b/>
                <w:sz w:val="20"/>
                <w:szCs w:val="20"/>
              </w:rPr>
            </w:pPr>
          </w:p>
          <w:p w:rsidR="002A029D" w:rsidRPr="008F2CE7" w:rsidRDefault="002A029D" w:rsidP="002A029D">
            <w:pPr>
              <w:jc w:val="both"/>
              <w:rPr>
                <w:rFonts w:ascii="Times New Roman" w:hAnsi="Times New Roman" w:cs="Times New Roman"/>
                <w:b/>
                <w:sz w:val="20"/>
                <w:szCs w:val="20"/>
              </w:rPr>
            </w:pPr>
          </w:p>
          <w:p w:rsidR="002A029D" w:rsidRPr="008F2CE7" w:rsidRDefault="002A029D" w:rsidP="002A029D">
            <w:pPr>
              <w:jc w:val="both"/>
              <w:rPr>
                <w:rFonts w:ascii="Times New Roman" w:hAnsi="Times New Roman" w:cs="Times New Roman"/>
                <w:b/>
                <w:sz w:val="20"/>
                <w:szCs w:val="20"/>
              </w:rPr>
            </w:pPr>
          </w:p>
          <w:p w:rsidR="002A029D" w:rsidRPr="008F2CE7" w:rsidRDefault="002A029D" w:rsidP="002A029D">
            <w:pPr>
              <w:jc w:val="both"/>
              <w:rPr>
                <w:rFonts w:ascii="Times New Roman" w:hAnsi="Times New Roman" w:cs="Times New Roman"/>
                <w:b/>
                <w:sz w:val="20"/>
                <w:szCs w:val="20"/>
              </w:rPr>
            </w:pPr>
          </w:p>
          <w:p w:rsidR="002A029D" w:rsidRPr="008F2CE7" w:rsidRDefault="002A029D" w:rsidP="002A029D">
            <w:pPr>
              <w:jc w:val="both"/>
              <w:rPr>
                <w:rFonts w:ascii="Times New Roman" w:hAnsi="Times New Roman" w:cs="Times New Roman"/>
                <w:b/>
                <w:sz w:val="20"/>
                <w:szCs w:val="20"/>
              </w:rPr>
            </w:pPr>
            <w:r w:rsidRPr="008F2CE7">
              <w:rPr>
                <w:rFonts w:ascii="Times New Roman" w:hAnsi="Times New Roman" w:cs="Times New Roman"/>
                <w:b/>
                <w:sz w:val="20"/>
                <w:szCs w:val="20"/>
              </w:rPr>
              <w:t>Год</w:t>
            </w:r>
          </w:p>
        </w:tc>
        <w:tc>
          <w:tcPr>
            <w:tcW w:w="809" w:type="dxa"/>
            <w:textDirection w:val="btLr"/>
          </w:tcPr>
          <w:p w:rsidR="002A029D" w:rsidRPr="008F2CE7" w:rsidRDefault="002A029D" w:rsidP="002A029D">
            <w:pPr>
              <w:ind w:left="113" w:right="113"/>
              <w:jc w:val="center"/>
              <w:rPr>
                <w:rFonts w:ascii="Times New Roman" w:hAnsi="Times New Roman" w:cs="Times New Roman"/>
                <w:b/>
                <w:sz w:val="20"/>
                <w:szCs w:val="20"/>
              </w:rPr>
            </w:pPr>
          </w:p>
        </w:tc>
        <w:tc>
          <w:tcPr>
            <w:tcW w:w="616" w:type="dxa"/>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Ветхость</w:t>
            </w:r>
          </w:p>
        </w:tc>
        <w:tc>
          <w:tcPr>
            <w:tcW w:w="805" w:type="dxa"/>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Утрата</w:t>
            </w:r>
          </w:p>
        </w:tc>
        <w:tc>
          <w:tcPr>
            <w:tcW w:w="792" w:type="dxa"/>
            <w:tcBorders>
              <w:top w:val="nil"/>
            </w:tcBorders>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Устарелость</w:t>
            </w:r>
          </w:p>
        </w:tc>
        <w:tc>
          <w:tcPr>
            <w:tcW w:w="792" w:type="dxa"/>
            <w:tcBorders>
              <w:top w:val="nil"/>
            </w:tcBorders>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Непрофильность</w:t>
            </w:r>
          </w:p>
        </w:tc>
        <w:tc>
          <w:tcPr>
            <w:tcW w:w="792" w:type="dxa"/>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Дефектность</w:t>
            </w:r>
          </w:p>
        </w:tc>
        <w:tc>
          <w:tcPr>
            <w:tcW w:w="793" w:type="dxa"/>
            <w:gridSpan w:val="2"/>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Ветхость</w:t>
            </w:r>
          </w:p>
        </w:tc>
        <w:tc>
          <w:tcPr>
            <w:tcW w:w="792" w:type="dxa"/>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Утрата</w:t>
            </w:r>
          </w:p>
        </w:tc>
        <w:tc>
          <w:tcPr>
            <w:tcW w:w="792" w:type="dxa"/>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Устарелость</w:t>
            </w:r>
          </w:p>
        </w:tc>
        <w:tc>
          <w:tcPr>
            <w:tcW w:w="793" w:type="dxa"/>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Непрофильность</w:t>
            </w:r>
          </w:p>
        </w:tc>
        <w:tc>
          <w:tcPr>
            <w:tcW w:w="793" w:type="dxa"/>
            <w:textDirection w:val="btLr"/>
          </w:tcPr>
          <w:p w:rsidR="002A029D" w:rsidRPr="008F2CE7" w:rsidRDefault="002A029D" w:rsidP="002A029D">
            <w:pPr>
              <w:ind w:left="113" w:right="113"/>
              <w:jc w:val="center"/>
              <w:rPr>
                <w:rFonts w:ascii="Times New Roman" w:hAnsi="Times New Roman" w:cs="Times New Roman"/>
                <w:b/>
                <w:sz w:val="20"/>
                <w:szCs w:val="20"/>
              </w:rPr>
            </w:pPr>
            <w:r w:rsidRPr="008F2CE7">
              <w:rPr>
                <w:rFonts w:ascii="Times New Roman" w:hAnsi="Times New Roman" w:cs="Times New Roman"/>
                <w:b/>
                <w:sz w:val="20"/>
                <w:szCs w:val="20"/>
              </w:rPr>
              <w:t>Дефектность</w:t>
            </w:r>
          </w:p>
        </w:tc>
      </w:tr>
      <w:tr w:rsidR="002A029D" w:rsidRPr="008F2CE7" w:rsidTr="005265EE">
        <w:trPr>
          <w:gridAfter w:val="1"/>
          <w:wAfter w:w="10" w:type="dxa"/>
        </w:trPr>
        <w:tc>
          <w:tcPr>
            <w:tcW w:w="828" w:type="dxa"/>
          </w:tcPr>
          <w:p w:rsidR="002A029D" w:rsidRPr="008F2CE7" w:rsidRDefault="002A029D" w:rsidP="002A029D">
            <w:pPr>
              <w:jc w:val="both"/>
              <w:rPr>
                <w:rFonts w:ascii="Times New Roman" w:hAnsi="Times New Roman" w:cs="Times New Roman"/>
                <w:b/>
                <w:sz w:val="20"/>
                <w:szCs w:val="20"/>
              </w:rPr>
            </w:pPr>
            <w:r w:rsidRPr="008F2CE7">
              <w:rPr>
                <w:rFonts w:ascii="Times New Roman" w:hAnsi="Times New Roman" w:cs="Times New Roman"/>
                <w:b/>
                <w:sz w:val="20"/>
                <w:szCs w:val="20"/>
              </w:rPr>
              <w:t>2021</w:t>
            </w:r>
          </w:p>
        </w:tc>
        <w:tc>
          <w:tcPr>
            <w:tcW w:w="809"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918</w:t>
            </w:r>
          </w:p>
        </w:tc>
        <w:tc>
          <w:tcPr>
            <w:tcW w:w="616"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212</w:t>
            </w:r>
          </w:p>
        </w:tc>
        <w:tc>
          <w:tcPr>
            <w:tcW w:w="805"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616</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51</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3" w:type="dxa"/>
            <w:gridSpan w:val="2"/>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3"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39</w:t>
            </w:r>
          </w:p>
        </w:tc>
        <w:tc>
          <w:tcPr>
            <w:tcW w:w="793"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r>
      <w:tr w:rsidR="002A029D" w:rsidRPr="008F2CE7" w:rsidTr="005265EE">
        <w:trPr>
          <w:gridAfter w:val="1"/>
          <w:wAfter w:w="10" w:type="dxa"/>
        </w:trPr>
        <w:tc>
          <w:tcPr>
            <w:tcW w:w="828" w:type="dxa"/>
          </w:tcPr>
          <w:p w:rsidR="002A029D" w:rsidRPr="008F2CE7" w:rsidRDefault="002A029D" w:rsidP="002A029D">
            <w:pPr>
              <w:jc w:val="both"/>
              <w:rPr>
                <w:rFonts w:ascii="Times New Roman" w:hAnsi="Times New Roman" w:cs="Times New Roman"/>
                <w:b/>
                <w:sz w:val="20"/>
                <w:szCs w:val="20"/>
              </w:rPr>
            </w:pPr>
            <w:r w:rsidRPr="008F2CE7">
              <w:rPr>
                <w:rFonts w:ascii="Times New Roman" w:hAnsi="Times New Roman" w:cs="Times New Roman"/>
                <w:b/>
                <w:sz w:val="20"/>
                <w:szCs w:val="20"/>
              </w:rPr>
              <w:t>2022</w:t>
            </w:r>
          </w:p>
        </w:tc>
        <w:tc>
          <w:tcPr>
            <w:tcW w:w="809"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678</w:t>
            </w:r>
          </w:p>
        </w:tc>
        <w:tc>
          <w:tcPr>
            <w:tcW w:w="616"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377</w:t>
            </w:r>
          </w:p>
        </w:tc>
        <w:tc>
          <w:tcPr>
            <w:tcW w:w="805"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234</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3" w:type="dxa"/>
            <w:gridSpan w:val="2"/>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3"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67</w:t>
            </w:r>
          </w:p>
        </w:tc>
        <w:tc>
          <w:tcPr>
            <w:tcW w:w="793"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r>
      <w:tr w:rsidR="002A029D" w:rsidRPr="008F2CE7" w:rsidTr="005265EE">
        <w:trPr>
          <w:gridAfter w:val="1"/>
          <w:wAfter w:w="10" w:type="dxa"/>
        </w:trPr>
        <w:tc>
          <w:tcPr>
            <w:tcW w:w="828" w:type="dxa"/>
          </w:tcPr>
          <w:p w:rsidR="002A029D" w:rsidRPr="008F2CE7" w:rsidRDefault="002A029D" w:rsidP="002A029D">
            <w:pPr>
              <w:jc w:val="both"/>
              <w:rPr>
                <w:rFonts w:ascii="Times New Roman" w:hAnsi="Times New Roman" w:cs="Times New Roman"/>
                <w:b/>
                <w:sz w:val="20"/>
                <w:szCs w:val="20"/>
              </w:rPr>
            </w:pPr>
            <w:r w:rsidRPr="008F2CE7">
              <w:rPr>
                <w:rFonts w:ascii="Times New Roman" w:hAnsi="Times New Roman" w:cs="Times New Roman"/>
                <w:b/>
                <w:sz w:val="20"/>
                <w:szCs w:val="20"/>
              </w:rPr>
              <w:t>2023</w:t>
            </w:r>
          </w:p>
        </w:tc>
        <w:tc>
          <w:tcPr>
            <w:tcW w:w="809"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502</w:t>
            </w:r>
          </w:p>
        </w:tc>
        <w:tc>
          <w:tcPr>
            <w:tcW w:w="616"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389</w:t>
            </w:r>
          </w:p>
        </w:tc>
        <w:tc>
          <w:tcPr>
            <w:tcW w:w="805"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60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12</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15</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3" w:type="dxa"/>
            <w:gridSpan w:val="2"/>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2"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793"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26</w:t>
            </w:r>
          </w:p>
        </w:tc>
        <w:tc>
          <w:tcPr>
            <w:tcW w:w="793" w:type="dxa"/>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0</w:t>
            </w:r>
          </w:p>
        </w:tc>
      </w:tr>
    </w:tbl>
    <w:p w:rsidR="002A029D" w:rsidRPr="008F2CE7" w:rsidRDefault="002A029D" w:rsidP="002A029D">
      <w:pPr>
        <w:rPr>
          <w:rFonts w:ascii="Times New Roman" w:hAnsi="Times New Roman" w:cs="Times New Roman"/>
          <w:color w:val="000000"/>
          <w:sz w:val="20"/>
          <w:szCs w:val="20"/>
          <w:highlight w:val="yellow"/>
        </w:rPr>
      </w:pPr>
      <w:r w:rsidRPr="008F2CE7">
        <w:rPr>
          <w:rFonts w:ascii="Times New Roman" w:hAnsi="Times New Roman" w:cs="Times New Roman"/>
          <w:color w:val="000000"/>
          <w:sz w:val="20"/>
          <w:szCs w:val="20"/>
        </w:rPr>
        <w:t>Процент выбытия от общего фонда  в 2023 году составляет 0,9 %.</w:t>
      </w:r>
      <w:r w:rsidRPr="008F2CE7">
        <w:rPr>
          <w:rFonts w:ascii="Times New Roman" w:hAnsi="Times New Roman" w:cs="Times New Roman"/>
          <w:color w:val="000000"/>
          <w:sz w:val="20"/>
          <w:szCs w:val="20"/>
          <w:highlight w:val="yellow"/>
        </w:rPr>
        <w:t xml:space="preserve">  </w:t>
      </w:r>
    </w:p>
    <w:p w:rsidR="002A029D" w:rsidRPr="008F2CE7" w:rsidRDefault="002A029D" w:rsidP="002A029D">
      <w:pPr>
        <w:pStyle w:val="aa"/>
        <w:shd w:val="clear" w:color="auto" w:fill="FFFFFF"/>
        <w:spacing w:before="0" w:beforeAutospacing="0" w:after="0" w:afterAutospacing="0" w:line="276" w:lineRule="auto"/>
        <w:jc w:val="both"/>
        <w:rPr>
          <w:sz w:val="20"/>
          <w:szCs w:val="20"/>
        </w:rPr>
      </w:pPr>
    </w:p>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b/>
          <w:color w:val="000000"/>
          <w:sz w:val="20"/>
          <w:szCs w:val="20"/>
        </w:rPr>
        <w:t>Финансирование комплектования</w:t>
      </w:r>
      <w:r w:rsidRPr="008F2CE7">
        <w:rPr>
          <w:rFonts w:ascii="Times New Roman" w:hAnsi="Times New Roman" w:cs="Times New Roman"/>
          <w:color w:val="000000"/>
          <w:sz w:val="20"/>
          <w:szCs w:val="20"/>
        </w:rPr>
        <w:t xml:space="preserve"> (объемы, основные источники) в течение последних трех лет.</w:t>
      </w:r>
    </w:p>
    <w:p w:rsidR="002A029D" w:rsidRPr="008F2CE7" w:rsidRDefault="002A029D" w:rsidP="004A41B9">
      <w:pPr>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Основными источниками финансирования комплектования библиотек МБУК «МЦБС» Юкаменского района являются федеральный, республиканский и муниципальный бюджеты. </w:t>
      </w:r>
    </w:p>
    <w:tbl>
      <w:tblPr>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9"/>
        <w:gridCol w:w="1137"/>
        <w:gridCol w:w="1347"/>
        <w:gridCol w:w="1532"/>
        <w:gridCol w:w="1310"/>
        <w:gridCol w:w="1391"/>
        <w:gridCol w:w="952"/>
        <w:gridCol w:w="1192"/>
      </w:tblGrid>
      <w:tr w:rsidR="002A029D" w:rsidRPr="008F2CE7" w:rsidTr="005265EE">
        <w:tc>
          <w:tcPr>
            <w:tcW w:w="696" w:type="dxa"/>
            <w:shd w:val="clear" w:color="auto" w:fill="auto"/>
          </w:tcPr>
          <w:p w:rsidR="002A029D" w:rsidRPr="008F2CE7" w:rsidRDefault="002A029D" w:rsidP="002A029D">
            <w:pP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lastRenderedPageBreak/>
              <w:t>Год</w:t>
            </w:r>
          </w:p>
        </w:tc>
        <w:tc>
          <w:tcPr>
            <w:tcW w:w="1236" w:type="dxa"/>
            <w:shd w:val="clear" w:color="auto" w:fill="auto"/>
          </w:tcPr>
          <w:p w:rsidR="002A029D" w:rsidRPr="008F2CE7" w:rsidRDefault="002A029D" w:rsidP="002A029D">
            <w:pP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Всего</w:t>
            </w:r>
          </w:p>
        </w:tc>
        <w:tc>
          <w:tcPr>
            <w:tcW w:w="1465"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Федеральн. бюджет</w:t>
            </w:r>
          </w:p>
        </w:tc>
        <w:tc>
          <w:tcPr>
            <w:tcW w:w="1729"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Республикан бюджет</w:t>
            </w:r>
          </w:p>
        </w:tc>
        <w:tc>
          <w:tcPr>
            <w:tcW w:w="1557"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Муницип.</w:t>
            </w:r>
          </w:p>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бюджет</w:t>
            </w:r>
          </w:p>
        </w:tc>
        <w:tc>
          <w:tcPr>
            <w:tcW w:w="1601"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Внебюджет</w:t>
            </w:r>
          </w:p>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(собствен. средства)</w:t>
            </w:r>
          </w:p>
        </w:tc>
        <w:tc>
          <w:tcPr>
            <w:tcW w:w="990"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Гранты</w:t>
            </w:r>
          </w:p>
        </w:tc>
        <w:tc>
          <w:tcPr>
            <w:tcW w:w="236"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Другие источники</w:t>
            </w:r>
          </w:p>
        </w:tc>
      </w:tr>
      <w:tr w:rsidR="002A029D" w:rsidRPr="008F2CE7" w:rsidTr="005265EE">
        <w:tc>
          <w:tcPr>
            <w:tcW w:w="696" w:type="dxa"/>
            <w:shd w:val="clear" w:color="auto" w:fill="auto"/>
          </w:tcPr>
          <w:p w:rsidR="002A029D" w:rsidRPr="008F2CE7" w:rsidRDefault="002A029D" w:rsidP="002A029D">
            <w:pP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2021</w:t>
            </w:r>
          </w:p>
        </w:tc>
        <w:tc>
          <w:tcPr>
            <w:tcW w:w="1236" w:type="dxa"/>
            <w:shd w:val="clear" w:color="auto" w:fill="auto"/>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93194,25</w:t>
            </w:r>
          </w:p>
        </w:tc>
        <w:tc>
          <w:tcPr>
            <w:tcW w:w="1465"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sz w:val="20"/>
                <w:szCs w:val="20"/>
              </w:rPr>
              <w:t>17955,38</w:t>
            </w:r>
          </w:p>
        </w:tc>
        <w:tc>
          <w:tcPr>
            <w:tcW w:w="1729"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sz w:val="20"/>
                <w:szCs w:val="20"/>
              </w:rPr>
              <w:t>4211,75</w:t>
            </w:r>
          </w:p>
        </w:tc>
        <w:tc>
          <w:tcPr>
            <w:tcW w:w="155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sz w:val="20"/>
                <w:szCs w:val="20"/>
                <w:lang w:eastAsia="ar-SA"/>
              </w:rPr>
              <w:t>15822,77</w:t>
            </w:r>
          </w:p>
        </w:tc>
        <w:tc>
          <w:tcPr>
            <w:tcW w:w="1601"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0</w:t>
            </w:r>
          </w:p>
        </w:tc>
        <w:tc>
          <w:tcPr>
            <w:tcW w:w="990"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14188</w:t>
            </w:r>
          </w:p>
        </w:tc>
        <w:tc>
          <w:tcPr>
            <w:tcW w:w="236"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41016,35</w:t>
            </w:r>
          </w:p>
        </w:tc>
      </w:tr>
      <w:tr w:rsidR="002A029D" w:rsidRPr="008F2CE7" w:rsidTr="005265EE">
        <w:tc>
          <w:tcPr>
            <w:tcW w:w="696" w:type="dxa"/>
            <w:shd w:val="clear" w:color="auto" w:fill="auto"/>
          </w:tcPr>
          <w:p w:rsidR="002A029D" w:rsidRPr="008F2CE7" w:rsidRDefault="002A029D" w:rsidP="002A029D">
            <w:pP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2022</w:t>
            </w:r>
          </w:p>
        </w:tc>
        <w:tc>
          <w:tcPr>
            <w:tcW w:w="1236" w:type="dxa"/>
            <w:shd w:val="clear" w:color="auto" w:fill="auto"/>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147990,86</w:t>
            </w:r>
          </w:p>
        </w:tc>
        <w:tc>
          <w:tcPr>
            <w:tcW w:w="1465"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26007,74</w:t>
            </w:r>
          </w:p>
        </w:tc>
        <w:tc>
          <w:tcPr>
            <w:tcW w:w="1729"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44920,58</w:t>
            </w:r>
          </w:p>
        </w:tc>
        <w:tc>
          <w:tcPr>
            <w:tcW w:w="155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51128,54</w:t>
            </w:r>
          </w:p>
        </w:tc>
        <w:tc>
          <w:tcPr>
            <w:tcW w:w="1601"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0</w:t>
            </w:r>
          </w:p>
        </w:tc>
        <w:tc>
          <w:tcPr>
            <w:tcW w:w="990"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0</w:t>
            </w:r>
          </w:p>
        </w:tc>
        <w:tc>
          <w:tcPr>
            <w:tcW w:w="236"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25934,00</w:t>
            </w:r>
          </w:p>
        </w:tc>
      </w:tr>
      <w:tr w:rsidR="002A029D" w:rsidRPr="008F2CE7" w:rsidTr="005265EE">
        <w:tc>
          <w:tcPr>
            <w:tcW w:w="696" w:type="dxa"/>
            <w:shd w:val="clear" w:color="auto" w:fill="auto"/>
          </w:tcPr>
          <w:p w:rsidR="002A029D" w:rsidRPr="008F2CE7" w:rsidRDefault="002A029D" w:rsidP="002A029D">
            <w:pP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2023</w:t>
            </w:r>
          </w:p>
        </w:tc>
        <w:tc>
          <w:tcPr>
            <w:tcW w:w="1236" w:type="dxa"/>
            <w:shd w:val="clear" w:color="auto" w:fill="auto"/>
          </w:tcPr>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205918,91</w:t>
            </w:r>
          </w:p>
        </w:tc>
        <w:tc>
          <w:tcPr>
            <w:tcW w:w="1465"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25510,70</w:t>
            </w:r>
          </w:p>
        </w:tc>
        <w:tc>
          <w:tcPr>
            <w:tcW w:w="1729"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5984,00</w:t>
            </w:r>
          </w:p>
        </w:tc>
        <w:tc>
          <w:tcPr>
            <w:tcW w:w="155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15295,57</w:t>
            </w:r>
          </w:p>
        </w:tc>
        <w:tc>
          <w:tcPr>
            <w:tcW w:w="1601"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 6004,98</w:t>
            </w:r>
          </w:p>
        </w:tc>
        <w:tc>
          <w:tcPr>
            <w:tcW w:w="990"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 85377</w:t>
            </w:r>
          </w:p>
        </w:tc>
        <w:tc>
          <w:tcPr>
            <w:tcW w:w="236"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67746,66</w:t>
            </w:r>
          </w:p>
        </w:tc>
      </w:tr>
    </w:tbl>
    <w:p w:rsidR="002A029D" w:rsidRPr="008F2CE7" w:rsidRDefault="002A029D" w:rsidP="004A41B9">
      <w:pPr>
        <w:jc w:val="both"/>
        <w:rPr>
          <w:rFonts w:ascii="Times New Roman" w:hAnsi="Times New Roman" w:cs="Times New Roman"/>
          <w:color w:val="000000"/>
          <w:sz w:val="20"/>
          <w:szCs w:val="20"/>
          <w:highlight w:val="yellow"/>
        </w:rPr>
      </w:pPr>
      <w:r w:rsidRPr="008F2CE7">
        <w:rPr>
          <w:rFonts w:ascii="Times New Roman" w:hAnsi="Times New Roman" w:cs="Times New Roman"/>
          <w:noProof/>
          <w:color w:val="000000"/>
          <w:sz w:val="20"/>
          <w:szCs w:val="20"/>
          <w:lang w:eastAsia="ru-RU"/>
        </w:rPr>
        <w:drawing>
          <wp:anchor distT="0" distB="0" distL="114300" distR="114300" simplePos="0" relativeHeight="251704320" behindDoc="1" locked="0" layoutInCell="1" allowOverlap="1" wp14:anchorId="2E406C6D" wp14:editId="788C6BA9">
            <wp:simplePos x="0" y="0"/>
            <wp:positionH relativeFrom="column">
              <wp:posOffset>3133725</wp:posOffset>
            </wp:positionH>
            <wp:positionV relativeFrom="paragraph">
              <wp:posOffset>177165</wp:posOffset>
            </wp:positionV>
            <wp:extent cx="3019425" cy="1714500"/>
            <wp:effectExtent l="19050" t="0" r="9525" b="0"/>
            <wp:wrapTight wrapText="bothSides">
              <wp:wrapPolygon edited="0">
                <wp:start x="-136" y="0"/>
                <wp:lineTo x="-136" y="21360"/>
                <wp:lineTo x="21668" y="21360"/>
                <wp:lineTo x="21668" y="0"/>
                <wp:lineTo x="-136" y="0"/>
              </wp:wrapPolygon>
            </wp:wrapTight>
            <wp:docPr id="79473284" name="Рисунок 10" descr="https://sun9-59.userapi.com/impf/xbYEefaEo35Q-bzmB4qpJkRr7uJidAt8olBV8g/7pYTguX_oTU.jpg?size=2560x1920&amp;quality=95&amp;sign=fb4e07c14b6b1acbfda1a33df6ba624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59.userapi.com/impf/xbYEefaEo35Q-bzmB4qpJkRr7uJidAt8olBV8g/7pYTguX_oTU.jpg?size=2560x1920&amp;quality=95&amp;sign=fb4e07c14b6b1acbfda1a33df6ba6245&amp;type=album"/>
                    <pic:cNvPicPr>
                      <a:picLocks noChangeAspect="1" noChangeArrowheads="1"/>
                    </pic:cNvPicPr>
                  </pic:nvPicPr>
                  <pic:blipFill>
                    <a:blip r:embed="rId36" cstate="print"/>
                    <a:srcRect t="16387" b="7983"/>
                    <a:stretch>
                      <a:fillRect/>
                    </a:stretch>
                  </pic:blipFill>
                  <pic:spPr bwMode="auto">
                    <a:xfrm>
                      <a:off x="0" y="0"/>
                      <a:ext cx="3019425" cy="1714500"/>
                    </a:xfrm>
                    <a:prstGeom prst="rect">
                      <a:avLst/>
                    </a:prstGeom>
                    <a:noFill/>
                    <a:ln w="9525">
                      <a:noFill/>
                      <a:miter lim="800000"/>
                      <a:headEnd/>
                      <a:tailEnd/>
                    </a:ln>
                  </pic:spPr>
                </pic:pic>
              </a:graphicData>
            </a:graphic>
          </wp:anchor>
        </w:drawing>
      </w:r>
    </w:p>
    <w:p w:rsidR="002A029D" w:rsidRPr="008F2CE7" w:rsidRDefault="002A029D" w:rsidP="002A029D">
      <w:pPr>
        <w:jc w:val="both"/>
        <w:rPr>
          <w:rFonts w:ascii="Times New Roman" w:hAnsi="Times New Roman" w:cs="Times New Roman"/>
          <w:sz w:val="20"/>
          <w:szCs w:val="20"/>
        </w:rPr>
      </w:pPr>
      <w:r w:rsidRPr="008F2CE7">
        <w:rPr>
          <w:rFonts w:ascii="Times New Roman" w:hAnsi="Times New Roman" w:cs="Times New Roman"/>
          <w:sz w:val="20"/>
          <w:szCs w:val="20"/>
        </w:rPr>
        <w:t xml:space="preserve">В 2023 году совместная команда МБУК «МЦБС» Юкаменского района и МБУК «РДК «Октябрьский» выиграли проект </w:t>
      </w:r>
      <w:r w:rsidRPr="008F2CE7">
        <w:rPr>
          <w:rFonts w:ascii="Times New Roman" w:hAnsi="Times New Roman" w:cs="Times New Roman"/>
          <w:b/>
          <w:sz w:val="20"/>
          <w:szCs w:val="20"/>
        </w:rPr>
        <w:t>программа инициативного бюджетирования для лиц с инвалидностью БезГраниц «Фестиваль инклюзивного мастерства «Цветик семицветик».</w:t>
      </w:r>
      <w:r w:rsidRPr="008F2CE7">
        <w:rPr>
          <w:rFonts w:ascii="Times New Roman" w:hAnsi="Times New Roman" w:cs="Times New Roman"/>
          <w:sz w:val="20"/>
          <w:szCs w:val="20"/>
        </w:rPr>
        <w:t xml:space="preserve"> </w:t>
      </w:r>
    </w:p>
    <w:p w:rsidR="002A029D" w:rsidRPr="008F2CE7" w:rsidRDefault="002A029D" w:rsidP="004A41B9">
      <w:pPr>
        <w:jc w:val="both"/>
        <w:rPr>
          <w:rFonts w:ascii="Times New Roman" w:hAnsi="Times New Roman" w:cs="Times New Roman"/>
          <w:sz w:val="20"/>
          <w:szCs w:val="20"/>
        </w:rPr>
      </w:pPr>
      <w:r w:rsidRPr="008F2CE7">
        <w:rPr>
          <w:rFonts w:ascii="Times New Roman" w:hAnsi="Times New Roman" w:cs="Times New Roman"/>
          <w:sz w:val="20"/>
          <w:szCs w:val="20"/>
        </w:rPr>
        <w:t>В рамках реализации мероприятий в библиотеки Юкаменского района были приобретены книги для слабовидящих людей в количестве 100 экземпляр.</w:t>
      </w:r>
      <w:r w:rsidRPr="008F2CE7">
        <w:rPr>
          <w:rFonts w:ascii="Times New Roman" w:hAnsi="Times New Roman" w:cs="Times New Roman"/>
          <w:sz w:val="20"/>
          <w:szCs w:val="20"/>
        </w:rPr>
        <w:br/>
        <w:t>Так как книги с крупным шрифтом дают для слабовидящих людей возможность продолжить любимое дело - получать удовольствие от прочтения книг.</w:t>
      </w:r>
    </w:p>
    <w:p w:rsidR="002A029D" w:rsidRPr="008F2CE7" w:rsidRDefault="002A029D" w:rsidP="002A029D">
      <w:pPr>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Главное богатство библиотеки – это книги. Одним из источников пополнения книжного фонда является дарение. Коллектив Межпоселенческой центральной библиотеки им. Ф.Ф. Павленкова и Центральной детской библиотеки очень рады, что нашу библиотеку посещают замечательные люди. И не только посещают, но и приносят подарки. А самые ценные подарки для библиотеки, и для читателей, конечно же, книги, журналы. В течение года проводились мероприятия по привлечению дополнительных источников комплектования. Ежегодно проходит общероссийская акция «Дарите книги с любовью». </w:t>
      </w:r>
    </w:p>
    <w:p w:rsidR="002A029D" w:rsidRPr="008F2CE7" w:rsidRDefault="002A029D" w:rsidP="002A029D">
      <w:pPr>
        <w:ind w:firstLine="709"/>
        <w:jc w:val="both"/>
        <w:rPr>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3E0B18F9" wp14:editId="4AC9D58F">
            <wp:extent cx="1778000" cy="1333500"/>
            <wp:effectExtent l="19050" t="0" r="0" b="0"/>
            <wp:docPr id="79473285" name="Рисунок 13" descr="https://sun9-47.userapi.com/impf/hoMez94D7vH6c_JiPuTtBc9wYKZat0Z8w2XLYg/SG6b1iYqjEw.jpg?size=2560x1920&amp;quality=95&amp;sign=7c5d62f384eb9f5d41cd4fba85aa04f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47.userapi.com/impf/hoMez94D7vH6c_JiPuTtBc9wYKZat0Z8w2XLYg/SG6b1iYqjEw.jpg?size=2560x1920&amp;quality=95&amp;sign=7c5d62f384eb9f5d41cd4fba85aa04fe&amp;type=album"/>
                    <pic:cNvPicPr>
                      <a:picLocks noChangeAspect="1" noChangeArrowheads="1"/>
                    </pic:cNvPicPr>
                  </pic:nvPicPr>
                  <pic:blipFill>
                    <a:blip r:embed="rId37" cstate="print"/>
                    <a:srcRect/>
                    <a:stretch>
                      <a:fillRect/>
                    </a:stretch>
                  </pic:blipFill>
                  <pic:spPr bwMode="auto">
                    <a:xfrm>
                      <a:off x="0" y="0"/>
                      <a:ext cx="1778000" cy="1333500"/>
                    </a:xfrm>
                    <a:prstGeom prst="rect">
                      <a:avLst/>
                    </a:prstGeom>
                    <a:noFill/>
                    <a:ln w="9525">
                      <a:noFill/>
                      <a:miter lim="800000"/>
                      <a:headEnd/>
                      <a:tailEnd/>
                    </a:ln>
                  </pic:spPr>
                </pic:pic>
              </a:graphicData>
            </a:graphic>
          </wp:inline>
        </w:drawing>
      </w:r>
      <w:r w:rsidRPr="008F2CE7">
        <w:rPr>
          <w:rFonts w:ascii="Times New Roman" w:hAnsi="Times New Roman" w:cs="Times New Roman"/>
          <w:sz w:val="20"/>
          <w:szCs w:val="20"/>
        </w:rPr>
        <w:t xml:space="preserve">  </w:t>
      </w:r>
      <w:r w:rsidRPr="008F2CE7">
        <w:rPr>
          <w:rFonts w:ascii="Times New Roman" w:hAnsi="Times New Roman" w:cs="Times New Roman"/>
          <w:noProof/>
          <w:sz w:val="20"/>
          <w:szCs w:val="20"/>
          <w:lang w:eastAsia="ru-RU"/>
        </w:rPr>
        <w:drawing>
          <wp:inline distT="0" distB="0" distL="0" distR="0" wp14:anchorId="3C12A544" wp14:editId="325B0522">
            <wp:extent cx="1778000" cy="1333500"/>
            <wp:effectExtent l="19050" t="0" r="0" b="0"/>
            <wp:docPr id="79473286" name="Рисунок 16" descr="C:\Users\bibl-\Desktop\отчеты\Отчет 2023\OPougYVclISlEFyRntsaw7JignykM_Oo-eRBmycnFctL58K0kLKTlTCx3hcmzkVZLpy_YaUn5N4li1AZBSsawv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ibl-\Desktop\отчеты\Отчет 2023\OPougYVclISlEFyRntsaw7JignykM_Oo-eRBmycnFctL58K0kLKTlTCx3hcmzkVZLpy_YaUn5N4li1AZBSsawvun.jpg"/>
                    <pic:cNvPicPr>
                      <a:picLocks noChangeAspect="1" noChangeArrowheads="1"/>
                    </pic:cNvPicPr>
                  </pic:nvPicPr>
                  <pic:blipFill>
                    <a:blip r:embed="rId38" cstate="print"/>
                    <a:srcRect/>
                    <a:stretch>
                      <a:fillRect/>
                    </a:stretch>
                  </pic:blipFill>
                  <pic:spPr bwMode="auto">
                    <a:xfrm>
                      <a:off x="0" y="0"/>
                      <a:ext cx="1778000" cy="1333500"/>
                    </a:xfrm>
                    <a:prstGeom prst="rect">
                      <a:avLst/>
                    </a:prstGeom>
                    <a:noFill/>
                    <a:ln w="9525">
                      <a:noFill/>
                      <a:miter lim="800000"/>
                      <a:headEnd/>
                      <a:tailEnd/>
                    </a:ln>
                  </pic:spPr>
                </pic:pic>
              </a:graphicData>
            </a:graphic>
          </wp:inline>
        </w:drawing>
      </w:r>
    </w:p>
    <w:p w:rsidR="002A029D" w:rsidRPr="008F2CE7" w:rsidRDefault="002A029D" w:rsidP="002A029D">
      <w:pPr>
        <w:ind w:firstLine="709"/>
        <w:jc w:val="both"/>
        <w:rPr>
          <w:rFonts w:ascii="Times New Roman" w:hAnsi="Times New Roman" w:cs="Times New Roman"/>
          <w:sz w:val="20"/>
          <w:szCs w:val="20"/>
        </w:rPr>
      </w:pPr>
    </w:p>
    <w:p w:rsidR="002A029D" w:rsidRDefault="008F2CE7" w:rsidP="002A029D">
      <w:pPr>
        <w:ind w:firstLine="709"/>
        <w:jc w:val="both"/>
        <w:rPr>
          <w:rFonts w:ascii="Times New Roman" w:hAnsi="Times New Roman" w:cs="Times New Roman"/>
          <w:sz w:val="20"/>
          <w:szCs w:val="20"/>
        </w:rPr>
      </w:pPr>
      <w:r w:rsidRPr="008F2CE7">
        <w:rPr>
          <w:rFonts w:ascii="Times New Roman" w:hAnsi="Times New Roman" w:cs="Times New Roman"/>
          <w:bCs/>
          <w:noProof/>
          <w:sz w:val="20"/>
          <w:szCs w:val="20"/>
          <w:lang w:eastAsia="ru-RU"/>
        </w:rPr>
        <w:drawing>
          <wp:anchor distT="0" distB="0" distL="114300" distR="114300" simplePos="0" relativeHeight="251708416" behindDoc="1" locked="0" layoutInCell="1" allowOverlap="1" wp14:anchorId="489ECACC" wp14:editId="0ED6E2B5">
            <wp:simplePos x="0" y="0"/>
            <wp:positionH relativeFrom="column">
              <wp:posOffset>1638300</wp:posOffset>
            </wp:positionH>
            <wp:positionV relativeFrom="paragraph">
              <wp:posOffset>1214120</wp:posOffset>
            </wp:positionV>
            <wp:extent cx="1247775" cy="933450"/>
            <wp:effectExtent l="0" t="0" r="0" b="0"/>
            <wp:wrapTight wrapText="bothSides">
              <wp:wrapPolygon edited="0">
                <wp:start x="0" y="0"/>
                <wp:lineTo x="0" y="21159"/>
                <wp:lineTo x="21435" y="21159"/>
                <wp:lineTo x="21435" y="0"/>
                <wp:lineTo x="0" y="0"/>
              </wp:wrapPolygon>
            </wp:wrapTight>
            <wp:docPr id="79473287" name="Рисунок 3" descr="D:\Мои документы\Мои документы\СЕЛЬСКИЙ ФОНД\2023 год\ФОТО\В дар от читателей\IMG_8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3 год\ФОТО\В дар от читателей\IMG_8036.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47775" cy="933450"/>
                    </a:xfrm>
                    <a:prstGeom prst="rect">
                      <a:avLst/>
                    </a:prstGeom>
                    <a:noFill/>
                    <a:ln>
                      <a:noFill/>
                    </a:ln>
                  </pic:spPr>
                </pic:pic>
              </a:graphicData>
            </a:graphic>
          </wp:anchor>
        </w:drawing>
      </w:r>
      <w:r w:rsidRPr="008F2CE7">
        <w:rPr>
          <w:rFonts w:ascii="Times New Roman" w:hAnsi="Times New Roman" w:cs="Times New Roman"/>
          <w:bCs/>
          <w:noProof/>
          <w:sz w:val="20"/>
          <w:szCs w:val="20"/>
          <w:lang w:eastAsia="ru-RU"/>
        </w:rPr>
        <w:drawing>
          <wp:anchor distT="0" distB="0" distL="114300" distR="114300" simplePos="0" relativeHeight="251707392" behindDoc="1" locked="0" layoutInCell="1" allowOverlap="1" wp14:anchorId="75799B22" wp14:editId="554163CE">
            <wp:simplePos x="0" y="0"/>
            <wp:positionH relativeFrom="column">
              <wp:posOffset>238125</wp:posOffset>
            </wp:positionH>
            <wp:positionV relativeFrom="paragraph">
              <wp:posOffset>1214120</wp:posOffset>
            </wp:positionV>
            <wp:extent cx="1250950" cy="933450"/>
            <wp:effectExtent l="0" t="0" r="0" b="0"/>
            <wp:wrapTight wrapText="bothSides">
              <wp:wrapPolygon edited="0">
                <wp:start x="0" y="0"/>
                <wp:lineTo x="0" y="21159"/>
                <wp:lineTo x="21381" y="21159"/>
                <wp:lineTo x="21381" y="0"/>
                <wp:lineTo x="0" y="0"/>
              </wp:wrapPolygon>
            </wp:wrapTight>
            <wp:docPr id="79473288" name="Рисунок 42" descr="D:\Мои документы\Мои документы\СЕЛЬСКИЙ ФОНД\2023 год\ФОТО\В дар от читателей\AivhzRcIRj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3 год\ФОТО\В дар от читателей\AivhzRcIRjw.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50950" cy="933450"/>
                    </a:xfrm>
                    <a:prstGeom prst="rect">
                      <a:avLst/>
                    </a:prstGeom>
                    <a:noFill/>
                    <a:ln>
                      <a:noFill/>
                    </a:ln>
                  </pic:spPr>
                </pic:pic>
              </a:graphicData>
            </a:graphic>
          </wp:anchor>
        </w:drawing>
      </w:r>
      <w:r w:rsidR="002A029D" w:rsidRPr="008F2CE7">
        <w:rPr>
          <w:rFonts w:ascii="Times New Roman" w:hAnsi="Times New Roman" w:cs="Times New Roman"/>
          <w:bCs/>
          <w:sz w:val="20"/>
          <w:szCs w:val="20"/>
          <w:shd w:val="clear" w:color="auto" w:fill="FFFFFF"/>
        </w:rPr>
        <w:t>В Ежевской библиотеке состоялась</w:t>
      </w:r>
      <w:r w:rsidR="002A029D" w:rsidRPr="008F2CE7">
        <w:rPr>
          <w:rFonts w:ascii="Times New Roman" w:hAnsi="Times New Roman" w:cs="Times New Roman"/>
          <w:b/>
          <w:bCs/>
          <w:sz w:val="20"/>
          <w:szCs w:val="20"/>
          <w:shd w:val="clear" w:color="auto" w:fill="FFFFFF"/>
        </w:rPr>
        <w:t xml:space="preserve"> благотворительная</w:t>
      </w:r>
      <w:r w:rsidR="002A029D" w:rsidRPr="008F2CE7">
        <w:rPr>
          <w:rFonts w:ascii="Times New Roman" w:hAnsi="Times New Roman" w:cs="Times New Roman"/>
          <w:sz w:val="20"/>
          <w:szCs w:val="20"/>
          <w:shd w:val="clear" w:color="auto" w:fill="FFFFFF"/>
        </w:rPr>
        <w:t> </w:t>
      </w:r>
      <w:r w:rsidR="002A029D" w:rsidRPr="008F2CE7">
        <w:rPr>
          <w:rFonts w:ascii="Times New Roman" w:hAnsi="Times New Roman" w:cs="Times New Roman"/>
          <w:b/>
          <w:bCs/>
          <w:sz w:val="20"/>
          <w:szCs w:val="20"/>
          <w:shd w:val="clear" w:color="auto" w:fill="FFFFFF"/>
        </w:rPr>
        <w:t xml:space="preserve">акция «Подари книгу своей библиотеке!», </w:t>
      </w:r>
      <w:r w:rsidR="002A029D" w:rsidRPr="008F2CE7">
        <w:rPr>
          <w:rFonts w:ascii="Times New Roman" w:hAnsi="Times New Roman" w:cs="Times New Roman"/>
          <w:sz w:val="20"/>
          <w:szCs w:val="20"/>
          <w:shd w:val="clear" w:color="auto" w:fill="FFFFFF"/>
        </w:rPr>
        <w:t> приуроченная к Всероссийскому  дню библиотек. </w:t>
      </w:r>
      <w:r w:rsidR="002A029D" w:rsidRPr="008F2CE7">
        <w:rPr>
          <w:rFonts w:ascii="Times New Roman" w:hAnsi="Times New Roman" w:cs="Times New Roman"/>
          <w:sz w:val="20"/>
          <w:szCs w:val="20"/>
        </w:rPr>
        <w:t>Благодаря этой акции библиотека пополнилась интересными изданиями</w:t>
      </w:r>
      <w:r w:rsidR="002A029D" w:rsidRPr="008F2CE7">
        <w:rPr>
          <w:rFonts w:ascii="Times New Roman" w:hAnsi="Times New Roman" w:cs="Times New Roman"/>
          <w:sz w:val="20"/>
          <w:szCs w:val="20"/>
          <w:shd w:val="clear" w:color="auto" w:fill="FFFFFF"/>
        </w:rPr>
        <w:t>. Всего было </w:t>
      </w:r>
      <w:r w:rsidR="002A029D" w:rsidRPr="008F2CE7">
        <w:rPr>
          <w:rFonts w:ascii="Times New Roman" w:hAnsi="Times New Roman" w:cs="Times New Roman"/>
          <w:b/>
          <w:bCs/>
          <w:sz w:val="20"/>
          <w:szCs w:val="20"/>
          <w:shd w:val="clear" w:color="auto" w:fill="FFFFFF"/>
        </w:rPr>
        <w:t>принято</w:t>
      </w:r>
      <w:r w:rsidR="002A029D" w:rsidRPr="008F2CE7">
        <w:rPr>
          <w:rFonts w:ascii="Times New Roman" w:hAnsi="Times New Roman" w:cs="Times New Roman"/>
          <w:sz w:val="20"/>
          <w:szCs w:val="20"/>
          <w:shd w:val="clear" w:color="auto" w:fill="FFFFFF"/>
        </w:rPr>
        <w:t xml:space="preserve"> в дар от читателей </w:t>
      </w:r>
      <w:r w:rsidR="002A029D" w:rsidRPr="008F2CE7">
        <w:rPr>
          <w:rFonts w:ascii="Times New Roman" w:hAnsi="Times New Roman" w:cs="Times New Roman"/>
          <w:b/>
          <w:sz w:val="20"/>
          <w:szCs w:val="20"/>
          <w:shd w:val="clear" w:color="auto" w:fill="FFFFFF"/>
        </w:rPr>
        <w:t xml:space="preserve">39 книг. </w:t>
      </w:r>
      <w:r w:rsidR="002A029D" w:rsidRPr="008F2CE7">
        <w:rPr>
          <w:rFonts w:ascii="Times New Roman" w:hAnsi="Times New Roman" w:cs="Times New Roman"/>
          <w:sz w:val="20"/>
          <w:szCs w:val="20"/>
        </w:rPr>
        <w:t xml:space="preserve">Среди подаренных книг — сказки, стихи, фэнтези, детективы, романы  и современная детская литература. </w:t>
      </w:r>
      <w:r w:rsidR="002A029D" w:rsidRPr="008F2CE7">
        <w:rPr>
          <w:rFonts w:ascii="Times New Roman" w:hAnsi="Times New Roman" w:cs="Times New Roman"/>
          <w:sz w:val="20"/>
          <w:szCs w:val="20"/>
          <w:shd w:val="clear" w:color="auto" w:fill="FFFFFF"/>
        </w:rPr>
        <w:t xml:space="preserve">Наша библиотека пополнилась новыми интересными и красочными изданиями, которые всегда найдут достойное место в  библиотеке. </w:t>
      </w:r>
      <w:r w:rsidR="002A029D" w:rsidRPr="008F2CE7">
        <w:rPr>
          <w:rFonts w:ascii="Times New Roman" w:hAnsi="Times New Roman" w:cs="Times New Roman"/>
          <w:sz w:val="20"/>
          <w:szCs w:val="20"/>
        </w:rPr>
        <w:t>Главная идея акции — вдохновлять читателей  дарить хорошие книги и показать, что бумажная книга остается актуальным подарком и не теряет своей ценности даже в век технологий. Все подаренные книги можно увидеть на книжных полках библиотеки.</w:t>
      </w:r>
    </w:p>
    <w:p w:rsidR="008F2CE7" w:rsidRDefault="008F2CE7" w:rsidP="002A029D">
      <w:pPr>
        <w:ind w:firstLine="709"/>
        <w:jc w:val="both"/>
        <w:rPr>
          <w:rFonts w:ascii="Times New Roman" w:hAnsi="Times New Roman" w:cs="Times New Roman"/>
          <w:sz w:val="20"/>
          <w:szCs w:val="20"/>
        </w:rPr>
      </w:pPr>
    </w:p>
    <w:p w:rsidR="008F2CE7" w:rsidRPr="008F2CE7" w:rsidRDefault="008F2CE7" w:rsidP="002A029D">
      <w:pPr>
        <w:ind w:firstLine="709"/>
        <w:jc w:val="both"/>
        <w:rPr>
          <w:rFonts w:ascii="Times New Roman" w:hAnsi="Times New Roman" w:cs="Times New Roman"/>
          <w:sz w:val="20"/>
          <w:szCs w:val="20"/>
        </w:rPr>
      </w:pPr>
    </w:p>
    <w:p w:rsidR="008F2CE7" w:rsidRDefault="008F2CE7" w:rsidP="00CD7B7C">
      <w:pPr>
        <w:spacing w:after="0"/>
        <w:ind w:firstLine="709"/>
        <w:jc w:val="both"/>
        <w:rPr>
          <w:rFonts w:ascii="Times New Roman" w:hAnsi="Times New Roman" w:cs="Times New Roman"/>
          <w:sz w:val="20"/>
          <w:szCs w:val="20"/>
        </w:rPr>
      </w:pPr>
    </w:p>
    <w:p w:rsidR="008F2CE7" w:rsidRDefault="008F2CE7" w:rsidP="00CD7B7C">
      <w:pPr>
        <w:spacing w:after="0"/>
        <w:ind w:firstLine="709"/>
        <w:jc w:val="both"/>
        <w:rPr>
          <w:rFonts w:ascii="Times New Roman" w:hAnsi="Times New Roman" w:cs="Times New Roman"/>
          <w:sz w:val="20"/>
          <w:szCs w:val="20"/>
        </w:rPr>
      </w:pPr>
    </w:p>
    <w:p w:rsidR="002A029D" w:rsidRPr="008F2CE7" w:rsidRDefault="002A029D" w:rsidP="00CD7B7C">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lastRenderedPageBreak/>
        <w:t xml:space="preserve">В дар от читателей </w:t>
      </w:r>
      <w:r w:rsidRPr="008F2CE7">
        <w:rPr>
          <w:rFonts w:ascii="Times New Roman" w:hAnsi="Times New Roman" w:cs="Times New Roman"/>
          <w:color w:val="000000"/>
          <w:sz w:val="20"/>
          <w:szCs w:val="20"/>
        </w:rPr>
        <w:t xml:space="preserve">поступило </w:t>
      </w:r>
      <w:r w:rsidRPr="008F2CE7">
        <w:rPr>
          <w:rFonts w:ascii="Times New Roman" w:hAnsi="Times New Roman" w:cs="Times New Roman"/>
          <w:sz w:val="20"/>
          <w:szCs w:val="20"/>
        </w:rPr>
        <w:t>96 экземпляров книг на сумму 13904 рубля 00 копеек.</w:t>
      </w:r>
    </w:p>
    <w:p w:rsidR="002A029D" w:rsidRPr="008F2CE7" w:rsidRDefault="002A029D" w:rsidP="00CD7B7C">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Всего на комплектование библиотек Юкаменского района в 2023 году израсходовано 205918 рублей 91 копейка:  </w:t>
      </w:r>
    </w:p>
    <w:p w:rsidR="002A029D" w:rsidRPr="008F2CE7" w:rsidRDefault="002A029D" w:rsidP="00CD7B7C">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- 25510 рублей 70 коп</w:t>
      </w:r>
      <w:proofErr w:type="gramStart"/>
      <w:r w:rsidRPr="008F2CE7">
        <w:rPr>
          <w:rFonts w:ascii="Times New Roman" w:hAnsi="Times New Roman" w:cs="Times New Roman"/>
          <w:color w:val="000000"/>
          <w:sz w:val="20"/>
          <w:szCs w:val="20"/>
        </w:rPr>
        <w:t>.</w:t>
      </w:r>
      <w:proofErr w:type="gramEnd"/>
      <w:r w:rsidRPr="008F2CE7">
        <w:rPr>
          <w:rFonts w:ascii="Times New Roman" w:hAnsi="Times New Roman" w:cs="Times New Roman"/>
          <w:color w:val="000000"/>
          <w:sz w:val="20"/>
          <w:szCs w:val="20"/>
        </w:rPr>
        <w:t xml:space="preserve"> </w:t>
      </w:r>
      <w:proofErr w:type="gramStart"/>
      <w:r w:rsidRPr="008F2CE7">
        <w:rPr>
          <w:rFonts w:ascii="Times New Roman" w:hAnsi="Times New Roman" w:cs="Times New Roman"/>
          <w:color w:val="000000"/>
          <w:sz w:val="20"/>
          <w:szCs w:val="20"/>
        </w:rPr>
        <w:t>н</w:t>
      </w:r>
      <w:proofErr w:type="gramEnd"/>
      <w:r w:rsidRPr="008F2CE7">
        <w:rPr>
          <w:rFonts w:ascii="Times New Roman" w:hAnsi="Times New Roman" w:cs="Times New Roman"/>
          <w:color w:val="000000"/>
          <w:sz w:val="20"/>
          <w:szCs w:val="20"/>
        </w:rPr>
        <w:t>а книги из федерального бюджета;</w:t>
      </w:r>
    </w:p>
    <w:p w:rsidR="002A029D" w:rsidRPr="008F2CE7" w:rsidRDefault="002A029D" w:rsidP="00CD7B7C">
      <w:pPr>
        <w:spacing w:after="0"/>
        <w:rPr>
          <w:rFonts w:ascii="Times New Roman" w:hAnsi="Times New Roman" w:cs="Times New Roman"/>
          <w:color w:val="000000"/>
          <w:sz w:val="20"/>
          <w:szCs w:val="20"/>
        </w:rPr>
      </w:pPr>
      <w:r w:rsidRPr="008F2CE7">
        <w:rPr>
          <w:rFonts w:ascii="Times New Roman" w:hAnsi="Times New Roman" w:cs="Times New Roman"/>
          <w:color w:val="000000"/>
          <w:sz w:val="20"/>
          <w:szCs w:val="20"/>
        </w:rPr>
        <w:t>- 5984 рублей 00 коп</w:t>
      </w:r>
      <w:proofErr w:type="gramStart"/>
      <w:r w:rsidRPr="008F2CE7">
        <w:rPr>
          <w:rFonts w:ascii="Times New Roman" w:hAnsi="Times New Roman" w:cs="Times New Roman"/>
          <w:color w:val="000000"/>
          <w:sz w:val="20"/>
          <w:szCs w:val="20"/>
        </w:rPr>
        <w:t>.</w:t>
      </w:r>
      <w:proofErr w:type="gramEnd"/>
      <w:r w:rsidRPr="008F2CE7">
        <w:rPr>
          <w:rFonts w:ascii="Times New Roman" w:hAnsi="Times New Roman" w:cs="Times New Roman"/>
          <w:color w:val="000000"/>
          <w:sz w:val="20"/>
          <w:szCs w:val="20"/>
        </w:rPr>
        <w:t xml:space="preserve"> </w:t>
      </w:r>
      <w:proofErr w:type="gramStart"/>
      <w:r w:rsidRPr="008F2CE7">
        <w:rPr>
          <w:rFonts w:ascii="Times New Roman" w:hAnsi="Times New Roman" w:cs="Times New Roman"/>
          <w:color w:val="000000"/>
          <w:sz w:val="20"/>
          <w:szCs w:val="20"/>
        </w:rPr>
        <w:t>н</w:t>
      </w:r>
      <w:proofErr w:type="gramEnd"/>
      <w:r w:rsidRPr="008F2CE7">
        <w:rPr>
          <w:rFonts w:ascii="Times New Roman" w:hAnsi="Times New Roman" w:cs="Times New Roman"/>
          <w:color w:val="000000"/>
          <w:sz w:val="20"/>
          <w:szCs w:val="20"/>
        </w:rPr>
        <w:t>а книги из регионального бюджета;</w:t>
      </w:r>
    </w:p>
    <w:p w:rsidR="002A029D" w:rsidRPr="008F2CE7" w:rsidRDefault="002A029D" w:rsidP="00CD7B7C">
      <w:pPr>
        <w:spacing w:after="0"/>
        <w:rPr>
          <w:rFonts w:ascii="Times New Roman" w:hAnsi="Times New Roman" w:cs="Times New Roman"/>
          <w:sz w:val="20"/>
          <w:szCs w:val="20"/>
        </w:rPr>
      </w:pPr>
      <w:r w:rsidRPr="008F2CE7">
        <w:rPr>
          <w:rFonts w:ascii="Times New Roman" w:hAnsi="Times New Roman" w:cs="Times New Roman"/>
          <w:sz w:val="20"/>
          <w:szCs w:val="20"/>
        </w:rPr>
        <w:t>- 318 рублей 13 коп</w:t>
      </w:r>
      <w:proofErr w:type="gramStart"/>
      <w:r w:rsidRPr="008F2CE7">
        <w:rPr>
          <w:rFonts w:ascii="Times New Roman" w:hAnsi="Times New Roman" w:cs="Times New Roman"/>
          <w:sz w:val="20"/>
          <w:szCs w:val="20"/>
        </w:rPr>
        <w:t>.</w:t>
      </w:r>
      <w:proofErr w:type="gramEnd"/>
      <w:r w:rsidRPr="008F2CE7">
        <w:rPr>
          <w:rFonts w:ascii="Times New Roman" w:hAnsi="Times New Roman" w:cs="Times New Roman"/>
          <w:sz w:val="20"/>
          <w:szCs w:val="20"/>
        </w:rPr>
        <w:t xml:space="preserve"> </w:t>
      </w:r>
      <w:proofErr w:type="gramStart"/>
      <w:r w:rsidRPr="008F2CE7">
        <w:rPr>
          <w:rFonts w:ascii="Times New Roman" w:hAnsi="Times New Roman" w:cs="Times New Roman"/>
          <w:sz w:val="20"/>
          <w:szCs w:val="20"/>
        </w:rPr>
        <w:t>н</w:t>
      </w:r>
      <w:proofErr w:type="gramEnd"/>
      <w:r w:rsidRPr="008F2CE7">
        <w:rPr>
          <w:rFonts w:ascii="Times New Roman" w:hAnsi="Times New Roman" w:cs="Times New Roman"/>
          <w:sz w:val="20"/>
          <w:szCs w:val="20"/>
        </w:rPr>
        <w:t>а книги из муниципального бюджета;</w:t>
      </w:r>
    </w:p>
    <w:p w:rsidR="002A029D" w:rsidRPr="008F2CE7" w:rsidRDefault="002A029D" w:rsidP="00CD7B7C">
      <w:pPr>
        <w:spacing w:after="0"/>
        <w:rPr>
          <w:rFonts w:ascii="Times New Roman" w:hAnsi="Times New Roman" w:cs="Times New Roman"/>
          <w:sz w:val="20"/>
          <w:szCs w:val="20"/>
        </w:rPr>
      </w:pPr>
      <w:r w:rsidRPr="008F2CE7">
        <w:rPr>
          <w:rFonts w:ascii="Times New Roman" w:hAnsi="Times New Roman" w:cs="Times New Roman"/>
          <w:sz w:val="20"/>
          <w:szCs w:val="20"/>
        </w:rPr>
        <w:t xml:space="preserve">- </w:t>
      </w:r>
      <w:r w:rsidRPr="008F2CE7">
        <w:rPr>
          <w:rFonts w:ascii="Times New Roman" w:hAnsi="Times New Roman" w:cs="Times New Roman"/>
          <w:color w:val="000000"/>
          <w:sz w:val="20"/>
          <w:szCs w:val="20"/>
        </w:rPr>
        <w:t>14977</w:t>
      </w:r>
      <w:r w:rsidRPr="008F2CE7">
        <w:rPr>
          <w:rFonts w:ascii="Times New Roman" w:hAnsi="Times New Roman" w:cs="Times New Roman"/>
          <w:sz w:val="20"/>
          <w:szCs w:val="20"/>
        </w:rPr>
        <w:t xml:space="preserve">  рублей 44 коп</w:t>
      </w:r>
      <w:proofErr w:type="gramStart"/>
      <w:r w:rsidRPr="008F2CE7">
        <w:rPr>
          <w:rFonts w:ascii="Times New Roman" w:hAnsi="Times New Roman" w:cs="Times New Roman"/>
          <w:sz w:val="20"/>
          <w:szCs w:val="20"/>
        </w:rPr>
        <w:t>.</w:t>
      </w:r>
      <w:proofErr w:type="gramEnd"/>
      <w:r w:rsidRPr="008F2CE7">
        <w:rPr>
          <w:rFonts w:ascii="Times New Roman" w:hAnsi="Times New Roman" w:cs="Times New Roman"/>
          <w:sz w:val="20"/>
          <w:szCs w:val="20"/>
        </w:rPr>
        <w:t xml:space="preserve"> </w:t>
      </w:r>
      <w:proofErr w:type="gramStart"/>
      <w:r w:rsidRPr="008F2CE7">
        <w:rPr>
          <w:rFonts w:ascii="Times New Roman" w:hAnsi="Times New Roman" w:cs="Times New Roman"/>
          <w:sz w:val="20"/>
          <w:szCs w:val="20"/>
        </w:rPr>
        <w:t>н</w:t>
      </w:r>
      <w:proofErr w:type="gramEnd"/>
      <w:r w:rsidRPr="008F2CE7">
        <w:rPr>
          <w:rFonts w:ascii="Times New Roman" w:hAnsi="Times New Roman" w:cs="Times New Roman"/>
          <w:sz w:val="20"/>
          <w:szCs w:val="20"/>
        </w:rPr>
        <w:t>а периодику из муниципального бюджета;</w:t>
      </w:r>
    </w:p>
    <w:p w:rsidR="002A029D" w:rsidRPr="008F2CE7" w:rsidRDefault="002A029D" w:rsidP="00CD7B7C">
      <w:pPr>
        <w:spacing w:after="0"/>
        <w:rPr>
          <w:rFonts w:ascii="Times New Roman" w:hAnsi="Times New Roman" w:cs="Times New Roman"/>
          <w:sz w:val="20"/>
          <w:szCs w:val="20"/>
        </w:rPr>
      </w:pPr>
      <w:r w:rsidRPr="008F2CE7">
        <w:rPr>
          <w:rFonts w:ascii="Times New Roman" w:hAnsi="Times New Roman" w:cs="Times New Roman"/>
          <w:sz w:val="20"/>
          <w:szCs w:val="20"/>
        </w:rPr>
        <w:t>- 6004 рубля 98 коп</w:t>
      </w:r>
      <w:proofErr w:type="gramStart"/>
      <w:r w:rsidRPr="008F2CE7">
        <w:rPr>
          <w:rFonts w:ascii="Times New Roman" w:hAnsi="Times New Roman" w:cs="Times New Roman"/>
          <w:sz w:val="20"/>
          <w:szCs w:val="20"/>
        </w:rPr>
        <w:t>.</w:t>
      </w:r>
      <w:proofErr w:type="gramEnd"/>
      <w:r w:rsidRPr="008F2CE7">
        <w:rPr>
          <w:rFonts w:ascii="Times New Roman" w:hAnsi="Times New Roman" w:cs="Times New Roman"/>
          <w:sz w:val="20"/>
          <w:szCs w:val="20"/>
        </w:rPr>
        <w:t xml:space="preserve"> </w:t>
      </w:r>
      <w:proofErr w:type="gramStart"/>
      <w:r w:rsidRPr="008F2CE7">
        <w:rPr>
          <w:rFonts w:ascii="Times New Roman" w:hAnsi="Times New Roman" w:cs="Times New Roman"/>
          <w:sz w:val="20"/>
          <w:szCs w:val="20"/>
        </w:rPr>
        <w:t>н</w:t>
      </w:r>
      <w:proofErr w:type="gramEnd"/>
      <w:r w:rsidRPr="008F2CE7">
        <w:rPr>
          <w:rFonts w:ascii="Times New Roman" w:hAnsi="Times New Roman" w:cs="Times New Roman"/>
          <w:sz w:val="20"/>
          <w:szCs w:val="20"/>
        </w:rPr>
        <w:t>а периодику из внебюджета (собственные средства);</w:t>
      </w:r>
    </w:p>
    <w:p w:rsidR="002A029D" w:rsidRPr="008F2CE7" w:rsidRDefault="002A029D" w:rsidP="00CD7B7C">
      <w:pPr>
        <w:spacing w:after="0"/>
        <w:rPr>
          <w:rFonts w:ascii="Times New Roman" w:hAnsi="Times New Roman" w:cs="Times New Roman"/>
          <w:sz w:val="20"/>
          <w:szCs w:val="20"/>
        </w:rPr>
      </w:pPr>
      <w:r w:rsidRPr="008F2CE7">
        <w:rPr>
          <w:rFonts w:ascii="Times New Roman" w:hAnsi="Times New Roman" w:cs="Times New Roman"/>
          <w:sz w:val="20"/>
          <w:szCs w:val="20"/>
        </w:rPr>
        <w:t>- 85377 рублей, 00 коп</w:t>
      </w:r>
      <w:proofErr w:type="gramStart"/>
      <w:r w:rsidRPr="008F2CE7">
        <w:rPr>
          <w:rFonts w:ascii="Times New Roman" w:hAnsi="Times New Roman" w:cs="Times New Roman"/>
          <w:sz w:val="20"/>
          <w:szCs w:val="20"/>
        </w:rPr>
        <w:t>.</w:t>
      </w:r>
      <w:proofErr w:type="gramEnd"/>
      <w:r w:rsidRPr="008F2CE7">
        <w:rPr>
          <w:rFonts w:ascii="Times New Roman" w:hAnsi="Times New Roman" w:cs="Times New Roman"/>
          <w:sz w:val="20"/>
          <w:szCs w:val="20"/>
        </w:rPr>
        <w:t xml:space="preserve"> </w:t>
      </w:r>
      <w:proofErr w:type="gramStart"/>
      <w:r w:rsidRPr="008F2CE7">
        <w:rPr>
          <w:rFonts w:ascii="Times New Roman" w:hAnsi="Times New Roman" w:cs="Times New Roman"/>
          <w:sz w:val="20"/>
          <w:szCs w:val="20"/>
        </w:rPr>
        <w:t>п</w:t>
      </w:r>
      <w:proofErr w:type="gramEnd"/>
      <w:r w:rsidRPr="008F2CE7">
        <w:rPr>
          <w:rFonts w:ascii="Times New Roman" w:hAnsi="Times New Roman" w:cs="Times New Roman"/>
          <w:sz w:val="20"/>
          <w:szCs w:val="20"/>
        </w:rPr>
        <w:t>роект «Фестиваль инклюзивного мастерства «Цветик семицветик»;</w:t>
      </w:r>
    </w:p>
    <w:p w:rsidR="002A029D" w:rsidRPr="008F2CE7" w:rsidRDefault="002A029D" w:rsidP="00CD7B7C">
      <w:pPr>
        <w:spacing w:after="0"/>
        <w:rPr>
          <w:rFonts w:ascii="Times New Roman" w:hAnsi="Times New Roman" w:cs="Times New Roman"/>
          <w:sz w:val="20"/>
          <w:szCs w:val="20"/>
        </w:rPr>
      </w:pPr>
      <w:r w:rsidRPr="008F2CE7">
        <w:rPr>
          <w:rFonts w:ascii="Times New Roman" w:hAnsi="Times New Roman" w:cs="Times New Roman"/>
          <w:sz w:val="20"/>
          <w:szCs w:val="20"/>
        </w:rPr>
        <w:t>- 13904 рубля 00 копеек в дар от пользователей на книги;</w:t>
      </w:r>
    </w:p>
    <w:p w:rsidR="002A029D" w:rsidRPr="008F2CE7" w:rsidRDefault="002A029D" w:rsidP="00CD7B7C">
      <w:pPr>
        <w:spacing w:after="0"/>
        <w:rPr>
          <w:rFonts w:ascii="Times New Roman" w:hAnsi="Times New Roman" w:cs="Times New Roman"/>
          <w:sz w:val="20"/>
          <w:szCs w:val="20"/>
        </w:rPr>
      </w:pPr>
      <w:r w:rsidRPr="008F2CE7">
        <w:rPr>
          <w:rFonts w:ascii="Times New Roman" w:hAnsi="Times New Roman" w:cs="Times New Roman"/>
          <w:sz w:val="20"/>
          <w:szCs w:val="20"/>
        </w:rPr>
        <w:t>- 51719 рублей 66 коп</w:t>
      </w:r>
      <w:proofErr w:type="gramStart"/>
      <w:r w:rsidRPr="008F2CE7">
        <w:rPr>
          <w:rFonts w:ascii="Times New Roman" w:hAnsi="Times New Roman" w:cs="Times New Roman"/>
          <w:sz w:val="20"/>
          <w:szCs w:val="20"/>
        </w:rPr>
        <w:t>.</w:t>
      </w:r>
      <w:proofErr w:type="gramEnd"/>
      <w:r w:rsidRPr="008F2CE7">
        <w:rPr>
          <w:rFonts w:ascii="Times New Roman" w:hAnsi="Times New Roman" w:cs="Times New Roman"/>
          <w:sz w:val="20"/>
          <w:szCs w:val="20"/>
        </w:rPr>
        <w:t xml:space="preserve"> </w:t>
      </w:r>
      <w:proofErr w:type="gramStart"/>
      <w:r w:rsidRPr="008F2CE7">
        <w:rPr>
          <w:rFonts w:ascii="Times New Roman" w:hAnsi="Times New Roman" w:cs="Times New Roman"/>
          <w:sz w:val="20"/>
          <w:szCs w:val="20"/>
        </w:rPr>
        <w:t>к</w:t>
      </w:r>
      <w:proofErr w:type="gramEnd"/>
      <w:r w:rsidRPr="008F2CE7">
        <w:rPr>
          <w:rFonts w:ascii="Times New Roman" w:hAnsi="Times New Roman" w:cs="Times New Roman"/>
          <w:sz w:val="20"/>
          <w:szCs w:val="20"/>
        </w:rPr>
        <w:t>ниги из внебюджета;</w:t>
      </w:r>
    </w:p>
    <w:p w:rsidR="002A029D" w:rsidRPr="008F2CE7" w:rsidRDefault="002A029D" w:rsidP="00CD7B7C">
      <w:pPr>
        <w:spacing w:after="0"/>
        <w:rPr>
          <w:rFonts w:ascii="Times New Roman" w:hAnsi="Times New Roman" w:cs="Times New Roman"/>
          <w:sz w:val="20"/>
          <w:szCs w:val="20"/>
        </w:rPr>
      </w:pPr>
      <w:r w:rsidRPr="008F2CE7">
        <w:rPr>
          <w:rFonts w:ascii="Times New Roman" w:hAnsi="Times New Roman" w:cs="Times New Roman"/>
          <w:sz w:val="20"/>
          <w:szCs w:val="20"/>
        </w:rPr>
        <w:t xml:space="preserve">- 2123 рубля 00 копеек замена книг. </w:t>
      </w:r>
    </w:p>
    <w:p w:rsidR="002A029D" w:rsidRPr="008F2CE7" w:rsidRDefault="002A029D" w:rsidP="00CD7B7C">
      <w:pPr>
        <w:pStyle w:val="aa"/>
        <w:shd w:val="clear" w:color="auto" w:fill="FFFFFF"/>
        <w:spacing w:before="0" w:beforeAutospacing="0" w:after="0" w:afterAutospacing="0" w:line="276" w:lineRule="auto"/>
        <w:jc w:val="both"/>
        <w:rPr>
          <w:sz w:val="20"/>
          <w:szCs w:val="20"/>
        </w:rPr>
      </w:pPr>
    </w:p>
    <w:p w:rsidR="002A029D" w:rsidRPr="008F2CE7" w:rsidRDefault="002A029D" w:rsidP="002A029D">
      <w:pPr>
        <w:rPr>
          <w:rFonts w:ascii="Times New Roman" w:hAnsi="Times New Roman" w:cs="Times New Roman"/>
          <w:b/>
          <w:color w:val="000000"/>
          <w:sz w:val="20"/>
          <w:szCs w:val="20"/>
        </w:rPr>
      </w:pPr>
      <w:r w:rsidRPr="008F2CE7">
        <w:rPr>
          <w:rFonts w:ascii="Times New Roman" w:hAnsi="Times New Roman" w:cs="Times New Roman"/>
          <w:b/>
          <w:sz w:val="20"/>
          <w:szCs w:val="20"/>
        </w:rPr>
        <w:t>Использования фондов муниципальных библиотек.</w:t>
      </w:r>
    </w:p>
    <w:p w:rsidR="002A029D" w:rsidRPr="008F2CE7" w:rsidRDefault="002A029D" w:rsidP="002A029D">
      <w:pPr>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Выдача документов за 2023 год составляет  172841  экз.  печатных изданий: книг и журналов, других видов изданий нет.     </w:t>
      </w:r>
    </w:p>
    <w:p w:rsidR="002A029D" w:rsidRPr="008F2CE7" w:rsidRDefault="002A029D" w:rsidP="002A029D">
      <w:pPr>
        <w:rPr>
          <w:rFonts w:ascii="Times New Roman" w:hAnsi="Times New Roman" w:cs="Times New Roman"/>
          <w:color w:val="000000"/>
          <w:sz w:val="20"/>
          <w:szCs w:val="20"/>
          <w:highlight w:val="yellow"/>
        </w:rPr>
      </w:pPr>
      <w:r w:rsidRPr="008F2CE7">
        <w:rPr>
          <w:rFonts w:ascii="Times New Roman" w:hAnsi="Times New Roman" w:cs="Times New Roman"/>
          <w:color w:val="000000"/>
          <w:sz w:val="20"/>
          <w:szCs w:val="20"/>
          <w:highlight w:val="yellow"/>
        </w:rPr>
        <w:t xml:space="preserve">      </w:t>
      </w:r>
      <w:r w:rsidRPr="008F2CE7">
        <w:rPr>
          <w:rFonts w:ascii="Times New Roman" w:hAnsi="Times New Roman" w:cs="Times New Roman"/>
          <w:color w:val="000000"/>
          <w:sz w:val="20"/>
          <w:szCs w:val="20"/>
        </w:rPr>
        <w:t xml:space="preserve">Выдача документов библиотечного фонда, в том числе по тематике: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936"/>
        <w:gridCol w:w="1047"/>
        <w:gridCol w:w="1047"/>
        <w:gridCol w:w="1045"/>
        <w:gridCol w:w="1040"/>
        <w:gridCol w:w="1243"/>
        <w:gridCol w:w="1059"/>
        <w:gridCol w:w="1058"/>
      </w:tblGrid>
      <w:tr w:rsidR="002A029D" w:rsidRPr="008F2CE7" w:rsidTr="005265EE">
        <w:tc>
          <w:tcPr>
            <w:tcW w:w="921"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Год</w:t>
            </w:r>
          </w:p>
        </w:tc>
        <w:tc>
          <w:tcPr>
            <w:tcW w:w="936"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Всего</w:t>
            </w:r>
          </w:p>
        </w:tc>
        <w:tc>
          <w:tcPr>
            <w:tcW w:w="1047"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ОПЛ</w:t>
            </w:r>
          </w:p>
        </w:tc>
        <w:tc>
          <w:tcPr>
            <w:tcW w:w="1047"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ЕНЛ</w:t>
            </w:r>
          </w:p>
        </w:tc>
        <w:tc>
          <w:tcPr>
            <w:tcW w:w="1045"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Техн.</w:t>
            </w:r>
          </w:p>
        </w:tc>
        <w:tc>
          <w:tcPr>
            <w:tcW w:w="1040"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Сел</w:t>
            </w:r>
            <w:proofErr w:type="gramStart"/>
            <w:r w:rsidRPr="008F2CE7">
              <w:rPr>
                <w:rFonts w:ascii="Times New Roman" w:hAnsi="Times New Roman" w:cs="Times New Roman"/>
                <w:b/>
                <w:color w:val="000000"/>
                <w:sz w:val="20"/>
                <w:szCs w:val="20"/>
              </w:rPr>
              <w:t>.</w:t>
            </w:r>
            <w:proofErr w:type="gramEnd"/>
            <w:r w:rsidRPr="008F2CE7">
              <w:rPr>
                <w:rFonts w:ascii="Times New Roman" w:hAnsi="Times New Roman" w:cs="Times New Roman"/>
                <w:b/>
                <w:color w:val="000000"/>
                <w:sz w:val="20"/>
                <w:szCs w:val="20"/>
              </w:rPr>
              <w:t xml:space="preserve"> </w:t>
            </w:r>
            <w:proofErr w:type="gramStart"/>
            <w:r w:rsidRPr="008F2CE7">
              <w:rPr>
                <w:rFonts w:ascii="Times New Roman" w:hAnsi="Times New Roman" w:cs="Times New Roman"/>
                <w:b/>
                <w:color w:val="000000"/>
                <w:sz w:val="20"/>
                <w:szCs w:val="20"/>
              </w:rPr>
              <w:t>х</w:t>
            </w:r>
            <w:proofErr w:type="gramEnd"/>
            <w:r w:rsidRPr="008F2CE7">
              <w:rPr>
                <w:rFonts w:ascii="Times New Roman" w:hAnsi="Times New Roman" w:cs="Times New Roman"/>
                <w:b/>
                <w:color w:val="000000"/>
                <w:sz w:val="20"/>
                <w:szCs w:val="20"/>
              </w:rPr>
              <w:t>оз.</w:t>
            </w:r>
          </w:p>
        </w:tc>
        <w:tc>
          <w:tcPr>
            <w:tcW w:w="1243"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Искусст/</w:t>
            </w:r>
          </w:p>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спорт</w:t>
            </w:r>
          </w:p>
        </w:tc>
        <w:tc>
          <w:tcPr>
            <w:tcW w:w="1059"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Худож.</w:t>
            </w:r>
          </w:p>
        </w:tc>
        <w:tc>
          <w:tcPr>
            <w:tcW w:w="1058" w:type="dxa"/>
            <w:shd w:val="clear" w:color="auto" w:fill="auto"/>
          </w:tcPr>
          <w:p w:rsidR="002A029D" w:rsidRPr="008F2CE7" w:rsidRDefault="002A029D" w:rsidP="002A029D">
            <w:pPr>
              <w:jc w:val="center"/>
              <w:rPr>
                <w:rFonts w:ascii="Times New Roman" w:hAnsi="Times New Roman" w:cs="Times New Roman"/>
                <w:b/>
                <w:color w:val="000000"/>
                <w:sz w:val="20"/>
                <w:szCs w:val="20"/>
              </w:rPr>
            </w:pPr>
            <w:r w:rsidRPr="008F2CE7">
              <w:rPr>
                <w:rFonts w:ascii="Times New Roman" w:hAnsi="Times New Roman" w:cs="Times New Roman"/>
                <w:b/>
                <w:color w:val="000000"/>
                <w:sz w:val="20"/>
                <w:szCs w:val="20"/>
              </w:rPr>
              <w:t>Прочая</w:t>
            </w:r>
          </w:p>
        </w:tc>
      </w:tr>
      <w:tr w:rsidR="002A029D" w:rsidRPr="008F2CE7" w:rsidTr="005265EE">
        <w:tc>
          <w:tcPr>
            <w:tcW w:w="921" w:type="dxa"/>
            <w:shd w:val="clear" w:color="auto" w:fill="auto"/>
          </w:tcPr>
          <w:p w:rsidR="002A029D" w:rsidRPr="008F2CE7" w:rsidRDefault="002A029D" w:rsidP="002A029D">
            <w:pPr>
              <w:jc w:val="center"/>
              <w:rPr>
                <w:rFonts w:ascii="Times New Roman" w:hAnsi="Times New Roman" w:cs="Times New Roman"/>
                <w:b/>
                <w:sz w:val="20"/>
                <w:szCs w:val="20"/>
              </w:rPr>
            </w:pPr>
            <w:r w:rsidRPr="008F2CE7">
              <w:rPr>
                <w:rFonts w:ascii="Times New Roman" w:hAnsi="Times New Roman" w:cs="Times New Roman"/>
                <w:b/>
                <w:sz w:val="20"/>
                <w:szCs w:val="20"/>
              </w:rPr>
              <w:t>2021</w:t>
            </w:r>
          </w:p>
        </w:tc>
        <w:tc>
          <w:tcPr>
            <w:tcW w:w="936"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157242</w:t>
            </w:r>
          </w:p>
        </w:tc>
        <w:tc>
          <w:tcPr>
            <w:tcW w:w="10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53953</w:t>
            </w:r>
          </w:p>
        </w:tc>
        <w:tc>
          <w:tcPr>
            <w:tcW w:w="10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8861</w:t>
            </w:r>
          </w:p>
        </w:tc>
        <w:tc>
          <w:tcPr>
            <w:tcW w:w="1045"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2285</w:t>
            </w:r>
          </w:p>
        </w:tc>
        <w:tc>
          <w:tcPr>
            <w:tcW w:w="1040"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6254</w:t>
            </w:r>
          </w:p>
        </w:tc>
        <w:tc>
          <w:tcPr>
            <w:tcW w:w="1243"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3581</w:t>
            </w:r>
          </w:p>
        </w:tc>
        <w:tc>
          <w:tcPr>
            <w:tcW w:w="1059"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77751</w:t>
            </w:r>
          </w:p>
        </w:tc>
        <w:tc>
          <w:tcPr>
            <w:tcW w:w="1058"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4557</w:t>
            </w:r>
          </w:p>
        </w:tc>
      </w:tr>
      <w:tr w:rsidR="002A029D" w:rsidRPr="008F2CE7" w:rsidTr="005265EE">
        <w:tc>
          <w:tcPr>
            <w:tcW w:w="921" w:type="dxa"/>
            <w:shd w:val="clear" w:color="auto" w:fill="auto"/>
          </w:tcPr>
          <w:p w:rsidR="002A029D" w:rsidRPr="008F2CE7" w:rsidRDefault="002A029D" w:rsidP="002A029D">
            <w:pPr>
              <w:jc w:val="center"/>
              <w:rPr>
                <w:rFonts w:ascii="Times New Roman" w:hAnsi="Times New Roman" w:cs="Times New Roman"/>
                <w:b/>
                <w:sz w:val="20"/>
                <w:szCs w:val="20"/>
              </w:rPr>
            </w:pPr>
            <w:r w:rsidRPr="008F2CE7">
              <w:rPr>
                <w:rFonts w:ascii="Times New Roman" w:hAnsi="Times New Roman" w:cs="Times New Roman"/>
                <w:b/>
                <w:sz w:val="20"/>
                <w:szCs w:val="20"/>
              </w:rPr>
              <w:t>2022</w:t>
            </w:r>
          </w:p>
        </w:tc>
        <w:tc>
          <w:tcPr>
            <w:tcW w:w="936"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172838</w:t>
            </w:r>
          </w:p>
        </w:tc>
        <w:tc>
          <w:tcPr>
            <w:tcW w:w="10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37972</w:t>
            </w:r>
          </w:p>
        </w:tc>
        <w:tc>
          <w:tcPr>
            <w:tcW w:w="10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10602</w:t>
            </w:r>
          </w:p>
        </w:tc>
        <w:tc>
          <w:tcPr>
            <w:tcW w:w="1045"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5096</w:t>
            </w:r>
          </w:p>
        </w:tc>
        <w:tc>
          <w:tcPr>
            <w:tcW w:w="1040"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10776</w:t>
            </w:r>
          </w:p>
        </w:tc>
        <w:tc>
          <w:tcPr>
            <w:tcW w:w="1243"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3372/1258</w:t>
            </w:r>
          </w:p>
        </w:tc>
        <w:tc>
          <w:tcPr>
            <w:tcW w:w="1059"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86398</w:t>
            </w:r>
          </w:p>
        </w:tc>
        <w:tc>
          <w:tcPr>
            <w:tcW w:w="1058"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17364</w:t>
            </w:r>
          </w:p>
        </w:tc>
      </w:tr>
      <w:tr w:rsidR="002A029D" w:rsidRPr="008F2CE7" w:rsidTr="005265EE">
        <w:tc>
          <w:tcPr>
            <w:tcW w:w="921" w:type="dxa"/>
            <w:shd w:val="clear" w:color="auto" w:fill="auto"/>
          </w:tcPr>
          <w:p w:rsidR="002A029D" w:rsidRPr="008F2CE7" w:rsidRDefault="002A029D" w:rsidP="002A029D">
            <w:pPr>
              <w:jc w:val="center"/>
              <w:rPr>
                <w:rFonts w:ascii="Times New Roman" w:hAnsi="Times New Roman" w:cs="Times New Roman"/>
                <w:b/>
                <w:sz w:val="20"/>
                <w:szCs w:val="20"/>
              </w:rPr>
            </w:pPr>
            <w:r w:rsidRPr="008F2CE7">
              <w:rPr>
                <w:rFonts w:ascii="Times New Roman" w:hAnsi="Times New Roman" w:cs="Times New Roman"/>
                <w:b/>
                <w:sz w:val="20"/>
                <w:szCs w:val="20"/>
              </w:rPr>
              <w:t>2023</w:t>
            </w:r>
          </w:p>
        </w:tc>
        <w:tc>
          <w:tcPr>
            <w:tcW w:w="936" w:type="dxa"/>
            <w:shd w:val="clear" w:color="auto" w:fill="auto"/>
          </w:tcPr>
          <w:p w:rsidR="002A029D" w:rsidRPr="008F2CE7" w:rsidRDefault="002A029D" w:rsidP="002A029D">
            <w:pPr>
              <w:jc w:val="center"/>
              <w:rPr>
                <w:rFonts w:ascii="Times New Roman" w:hAnsi="Times New Roman" w:cs="Times New Roman"/>
                <w:sz w:val="20"/>
                <w:szCs w:val="20"/>
              </w:rPr>
            </w:pPr>
            <w:r w:rsidRPr="008F2CE7">
              <w:rPr>
                <w:rFonts w:ascii="Times New Roman" w:hAnsi="Times New Roman" w:cs="Times New Roman"/>
                <w:sz w:val="20"/>
                <w:szCs w:val="20"/>
              </w:rPr>
              <w:t>172841</w:t>
            </w:r>
          </w:p>
        </w:tc>
        <w:tc>
          <w:tcPr>
            <w:tcW w:w="10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38910</w:t>
            </w:r>
          </w:p>
        </w:tc>
        <w:tc>
          <w:tcPr>
            <w:tcW w:w="1047"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11682</w:t>
            </w:r>
          </w:p>
        </w:tc>
        <w:tc>
          <w:tcPr>
            <w:tcW w:w="1045"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4807</w:t>
            </w:r>
          </w:p>
        </w:tc>
        <w:tc>
          <w:tcPr>
            <w:tcW w:w="1040"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7729</w:t>
            </w:r>
          </w:p>
        </w:tc>
        <w:tc>
          <w:tcPr>
            <w:tcW w:w="1243"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3109/1163</w:t>
            </w:r>
          </w:p>
        </w:tc>
        <w:tc>
          <w:tcPr>
            <w:tcW w:w="1059"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101035</w:t>
            </w:r>
          </w:p>
        </w:tc>
        <w:tc>
          <w:tcPr>
            <w:tcW w:w="1058" w:type="dxa"/>
            <w:shd w:val="clear" w:color="auto" w:fill="auto"/>
          </w:tcPr>
          <w:p w:rsidR="002A029D" w:rsidRPr="008F2CE7" w:rsidRDefault="002A029D" w:rsidP="002A029D">
            <w:pPr>
              <w:jc w:val="center"/>
              <w:rPr>
                <w:rFonts w:ascii="Times New Roman" w:hAnsi="Times New Roman" w:cs="Times New Roman"/>
                <w:color w:val="000000"/>
                <w:sz w:val="20"/>
                <w:szCs w:val="20"/>
              </w:rPr>
            </w:pPr>
            <w:r w:rsidRPr="008F2CE7">
              <w:rPr>
                <w:rFonts w:ascii="Times New Roman" w:hAnsi="Times New Roman" w:cs="Times New Roman"/>
                <w:color w:val="000000"/>
                <w:sz w:val="20"/>
                <w:szCs w:val="20"/>
              </w:rPr>
              <w:t>4406</w:t>
            </w:r>
          </w:p>
        </w:tc>
      </w:tr>
    </w:tbl>
    <w:p w:rsidR="002A029D" w:rsidRPr="008F2CE7" w:rsidRDefault="002A029D" w:rsidP="002A029D">
      <w:pPr>
        <w:shd w:val="clear" w:color="auto" w:fill="FFFFFF"/>
        <w:jc w:val="both"/>
        <w:rPr>
          <w:rFonts w:ascii="Times New Roman" w:hAnsi="Times New Roman" w:cs="Times New Roman"/>
          <w:sz w:val="20"/>
          <w:szCs w:val="20"/>
        </w:rPr>
      </w:pPr>
    </w:p>
    <w:p w:rsidR="002A029D" w:rsidRPr="008F2CE7" w:rsidRDefault="002A029D" w:rsidP="00CD7B7C">
      <w:pPr>
        <w:spacing w:after="0"/>
        <w:ind w:firstLine="397"/>
        <w:jc w:val="both"/>
        <w:rPr>
          <w:rFonts w:ascii="Times New Roman" w:hAnsi="Times New Roman" w:cs="Times New Roman"/>
          <w:sz w:val="20"/>
          <w:szCs w:val="20"/>
        </w:rPr>
      </w:pPr>
      <w:r w:rsidRPr="008F2CE7">
        <w:rPr>
          <w:rFonts w:ascii="Times New Roman" w:hAnsi="Times New Roman" w:cs="Times New Roman"/>
          <w:sz w:val="20"/>
          <w:szCs w:val="20"/>
        </w:rPr>
        <w:t xml:space="preserve">За прошедший год библиотеками МБУК «МЦБС» Юкаменского района было зарегистрировано 448 отказов, что на 107 больше, чем за 2022 год. Большая часть отказов приходится на литературу для детей и на </w:t>
      </w:r>
      <w:r w:rsidRPr="008F2CE7">
        <w:rPr>
          <w:rFonts w:ascii="Times New Roman" w:hAnsi="Times New Roman" w:cs="Times New Roman"/>
          <w:color w:val="333333"/>
          <w:spacing w:val="6"/>
          <w:sz w:val="20"/>
          <w:szCs w:val="20"/>
          <w:shd w:val="clear" w:color="auto" w:fill="FFFFFF"/>
        </w:rPr>
        <w:t>современную</w:t>
      </w:r>
      <w:r w:rsidRPr="008F2CE7">
        <w:rPr>
          <w:rFonts w:ascii="Times New Roman" w:hAnsi="Times New Roman" w:cs="Times New Roman"/>
          <w:sz w:val="20"/>
          <w:szCs w:val="20"/>
        </w:rPr>
        <w:t xml:space="preserve"> художественную литературу. Имеющаяся литература быстро устаревает, теряет свою актуальность, соответственно библиотеки не имеют возможности удовлетворить читательские потребности в необходимом объеме. Отказы по причине «нет в фонде» превышают отказы «мало экземпляров» – 286 против 162. Второй показатель значительно снижен, что говорит о некотором улучшении комплектования библиотек дополнительными экземплярами уже имеющихся книг (произведения классической литературы, входящих в школьную программу). Из-за недостаточного финансирования всего 57 отказов было ликвидировано (в 2022 г. – 76 отказов). </w:t>
      </w:r>
    </w:p>
    <w:p w:rsidR="002A029D" w:rsidRPr="008F2CE7" w:rsidRDefault="002A029D" w:rsidP="00CD7B7C">
      <w:pPr>
        <w:spacing w:after="0"/>
        <w:ind w:firstLine="397"/>
        <w:jc w:val="both"/>
        <w:rPr>
          <w:rFonts w:ascii="Times New Roman" w:hAnsi="Times New Roman" w:cs="Times New Roman"/>
          <w:sz w:val="20"/>
          <w:szCs w:val="20"/>
          <w:highlight w:val="yellow"/>
        </w:rPr>
      </w:pPr>
      <w:r w:rsidRPr="008F2CE7">
        <w:rPr>
          <w:rFonts w:ascii="Times New Roman" w:hAnsi="Times New Roman" w:cs="Times New Roman"/>
          <w:sz w:val="20"/>
          <w:szCs w:val="20"/>
        </w:rPr>
        <w:t>Немаловажную роль в удовлетворении запросов библиотекари уделяли внутрисистемному книгообмену. Так же для более продуктивного развития внутрисистемного книгообмена (ВСО) следует обновлять и пополнять документные фонды не только Центральной библиотеки, но и сельских филиалов. Внутрисистемный обмен обеспечивает равные условия в обслуживании пользователей независимо от того, где они проживают, дает возможность оперативно получать необходимые документы. С помощью ВСО активизируется обращаемость, восполняются пробелы в составе фондов сельских библиотек, преодолеваются недостатки текущего комплектования и доукомплектования.</w:t>
      </w:r>
      <w:r w:rsidRPr="008F2CE7">
        <w:rPr>
          <w:rFonts w:ascii="Times New Roman" w:hAnsi="Times New Roman" w:cs="Times New Roman"/>
          <w:sz w:val="20"/>
          <w:szCs w:val="20"/>
          <w:highlight w:val="yellow"/>
        </w:rPr>
        <w:t xml:space="preserve"> </w:t>
      </w:r>
    </w:p>
    <w:p w:rsidR="002A029D" w:rsidRPr="008F2CE7" w:rsidRDefault="002A029D" w:rsidP="00CD7B7C">
      <w:pPr>
        <w:spacing w:after="0"/>
        <w:ind w:firstLine="397"/>
        <w:jc w:val="both"/>
        <w:rPr>
          <w:rFonts w:ascii="Times New Roman" w:hAnsi="Times New Roman" w:cs="Times New Roman"/>
          <w:color w:val="000000"/>
          <w:sz w:val="20"/>
          <w:szCs w:val="20"/>
        </w:rPr>
      </w:pPr>
      <w:r w:rsidRPr="008F2CE7">
        <w:rPr>
          <w:rFonts w:ascii="Times New Roman" w:hAnsi="Times New Roman" w:cs="Times New Roman"/>
          <w:sz w:val="20"/>
          <w:szCs w:val="20"/>
        </w:rPr>
        <w:t xml:space="preserve">Библиотекари также стремились </w:t>
      </w:r>
      <w:proofErr w:type="gramStart"/>
      <w:r w:rsidRPr="008F2CE7">
        <w:rPr>
          <w:rFonts w:ascii="Times New Roman" w:hAnsi="Times New Roman" w:cs="Times New Roman"/>
          <w:sz w:val="20"/>
          <w:szCs w:val="20"/>
        </w:rPr>
        <w:t>заменять отсутствующие книги на аналогичные</w:t>
      </w:r>
      <w:proofErr w:type="gramEnd"/>
      <w:r w:rsidRPr="008F2CE7">
        <w:rPr>
          <w:rFonts w:ascii="Times New Roman" w:hAnsi="Times New Roman" w:cs="Times New Roman"/>
          <w:sz w:val="20"/>
          <w:szCs w:val="20"/>
        </w:rPr>
        <w:t xml:space="preserve"> издания. Среди запросов наиболее востребованные темы – психология, медицина, книжки-игрушки, книжки-развивалки. Особый интерес вызывает литература универсального характера энциклопедии «Чудеса природы»,  «Чудеса света», «Загадки и </w:t>
      </w:r>
      <w:proofErr w:type="gramStart"/>
      <w:r w:rsidRPr="008F2CE7">
        <w:rPr>
          <w:rFonts w:ascii="Times New Roman" w:hAnsi="Times New Roman" w:cs="Times New Roman"/>
          <w:sz w:val="20"/>
          <w:szCs w:val="20"/>
        </w:rPr>
        <w:t>тайны</w:t>
      </w:r>
      <w:proofErr w:type="gramEnd"/>
      <w:r w:rsidRPr="008F2CE7">
        <w:rPr>
          <w:rFonts w:ascii="Times New Roman" w:hAnsi="Times New Roman" w:cs="Times New Roman"/>
          <w:sz w:val="20"/>
          <w:szCs w:val="20"/>
        </w:rPr>
        <w:t xml:space="preserve"> обычных вещей». Многие библиотеки испытывают недостаток произведений современных писателей И. Мельникова, Г. Яхина, Т. Алюшина, Л. Васильева, А. Туманова </w:t>
      </w:r>
      <w:r w:rsidRPr="008F2CE7">
        <w:rPr>
          <w:rFonts w:ascii="Times New Roman" w:hAnsi="Times New Roman" w:cs="Times New Roman"/>
          <w:color w:val="000000"/>
          <w:sz w:val="20"/>
          <w:szCs w:val="20"/>
        </w:rPr>
        <w:t xml:space="preserve">и другие. </w:t>
      </w:r>
      <w:r w:rsidRPr="008F2CE7">
        <w:rPr>
          <w:rFonts w:ascii="Times New Roman" w:hAnsi="Times New Roman" w:cs="Times New Roman"/>
          <w:sz w:val="20"/>
          <w:szCs w:val="20"/>
        </w:rPr>
        <w:t>Учащиеся школ, колледжей и ВУЗов в последнее время спрашивают такие книги, как Голубков А. «Наследник Изенгарда», Роулинг Д. «Гарри Поттер».</w:t>
      </w:r>
    </w:p>
    <w:p w:rsidR="002A029D" w:rsidRPr="008F2CE7" w:rsidRDefault="002A029D" w:rsidP="002A029D">
      <w:pPr>
        <w:pStyle w:val="a5"/>
        <w:spacing w:line="276" w:lineRule="auto"/>
        <w:ind w:firstLine="397"/>
        <w:jc w:val="both"/>
        <w:rPr>
          <w:rFonts w:ascii="Times New Roman" w:hAnsi="Times New Roman"/>
          <w:bCs/>
          <w:sz w:val="20"/>
          <w:szCs w:val="20"/>
          <w:highlight w:val="yellow"/>
          <w:shd w:val="clear" w:color="auto" w:fill="FFFFFF"/>
        </w:rPr>
      </w:pPr>
      <w:r w:rsidRPr="008F2CE7">
        <w:rPr>
          <w:rFonts w:ascii="Times New Roman" w:hAnsi="Times New Roman"/>
          <w:sz w:val="20"/>
          <w:szCs w:val="20"/>
        </w:rPr>
        <w:t xml:space="preserve">Периодические издания сейчас играют большую роль в отраслевой книговыдаче – газеты и журналы используются читателями наиболее активно. </w:t>
      </w:r>
      <w:r w:rsidRPr="008F2CE7">
        <w:rPr>
          <w:rFonts w:ascii="Times New Roman" w:hAnsi="Times New Roman"/>
          <w:bCs/>
          <w:sz w:val="20"/>
          <w:szCs w:val="20"/>
          <w:shd w:val="clear" w:color="auto" w:fill="FFFFFF"/>
        </w:rPr>
        <w:t>Из числа периодических изданий по запросу читателей была выписана газета «Иднакар».</w:t>
      </w:r>
    </w:p>
    <w:p w:rsidR="002A029D" w:rsidRPr="008F2CE7" w:rsidRDefault="002A029D" w:rsidP="002A029D">
      <w:pPr>
        <w:pStyle w:val="a5"/>
        <w:spacing w:line="276" w:lineRule="auto"/>
        <w:ind w:firstLine="397"/>
        <w:jc w:val="both"/>
        <w:rPr>
          <w:rFonts w:ascii="Times New Roman" w:hAnsi="Times New Roman"/>
          <w:bCs/>
          <w:sz w:val="20"/>
          <w:szCs w:val="20"/>
          <w:highlight w:val="yellow"/>
          <w:shd w:val="clear" w:color="auto" w:fill="FFFFFF"/>
        </w:rPr>
      </w:pPr>
      <w:r w:rsidRPr="008F2CE7">
        <w:rPr>
          <w:rFonts w:ascii="Times New Roman" w:hAnsi="Times New Roman"/>
          <w:sz w:val="20"/>
          <w:szCs w:val="20"/>
        </w:rPr>
        <w:lastRenderedPageBreak/>
        <w:t>В структурных подразделениях МБУК «МЦБС» Юкаменского района проводится систематическая работа по изучению информационных потребностей пользователей и отказов на запрашиваемые издания. Ведется картотека отказов, на ее основе происходит комплектование библиотечного фонда.</w:t>
      </w:r>
    </w:p>
    <w:p w:rsidR="002A029D" w:rsidRPr="008F2CE7" w:rsidRDefault="002A029D" w:rsidP="002A029D">
      <w:pPr>
        <w:ind w:firstLine="397"/>
        <w:jc w:val="both"/>
        <w:rPr>
          <w:rFonts w:ascii="Times New Roman" w:hAnsi="Times New Roman" w:cs="Times New Roman"/>
          <w:sz w:val="20"/>
          <w:szCs w:val="20"/>
        </w:rPr>
      </w:pPr>
      <w:r w:rsidRPr="008F2CE7">
        <w:rPr>
          <w:rFonts w:ascii="Times New Roman" w:hAnsi="Times New Roman" w:cs="Times New Roman"/>
          <w:sz w:val="20"/>
          <w:szCs w:val="20"/>
        </w:rPr>
        <w:t>В целях продвижения библиотеки и библиотечных услуг также стояла задача привлекать читателей на сайт, где размещается информация о библиотеке, обновляются новости библиотеки, а также просто интересная информация, которая может заинтересовать читателей, фотоотчеты.</w:t>
      </w:r>
    </w:p>
    <w:p w:rsidR="002A029D" w:rsidRPr="008F2CE7" w:rsidRDefault="002A029D" w:rsidP="002A029D">
      <w:pPr>
        <w:ind w:firstLine="397"/>
        <w:jc w:val="both"/>
        <w:rPr>
          <w:rFonts w:ascii="Times New Roman" w:hAnsi="Times New Roman" w:cs="Times New Roman"/>
          <w:sz w:val="20"/>
          <w:szCs w:val="20"/>
          <w:shd w:val="clear" w:color="auto" w:fill="FFFFFF"/>
        </w:rPr>
      </w:pPr>
      <w:r w:rsidRPr="008F2CE7">
        <w:rPr>
          <w:rFonts w:ascii="Times New Roman" w:hAnsi="Times New Roman" w:cs="Times New Roman"/>
          <w:noProof/>
          <w:sz w:val="20"/>
          <w:szCs w:val="20"/>
          <w:lang w:eastAsia="ru-RU"/>
        </w:rPr>
        <w:drawing>
          <wp:anchor distT="0" distB="0" distL="114300" distR="114300" simplePos="0" relativeHeight="251703296" behindDoc="1" locked="0" layoutInCell="1" allowOverlap="1" wp14:anchorId="42EC5CB6" wp14:editId="00AD9C98">
            <wp:simplePos x="0" y="0"/>
            <wp:positionH relativeFrom="column">
              <wp:posOffset>4343400</wp:posOffset>
            </wp:positionH>
            <wp:positionV relativeFrom="paragraph">
              <wp:posOffset>44450</wp:posOffset>
            </wp:positionV>
            <wp:extent cx="1476375" cy="1280160"/>
            <wp:effectExtent l="19050" t="0" r="9525" b="0"/>
            <wp:wrapTight wrapText="bothSides">
              <wp:wrapPolygon edited="0">
                <wp:start x="-279" y="0"/>
                <wp:lineTo x="-279" y="21214"/>
                <wp:lineTo x="21739" y="21214"/>
                <wp:lineTo x="21739" y="0"/>
                <wp:lineTo x="-279" y="0"/>
              </wp:wrapPolygon>
            </wp:wrapTight>
            <wp:docPr id="79473289" name="Рисунок 7" descr="https://sun9-57.userapi.com/impf/YC7ABcCTLUIWKiiwLMAJoA801BH10tnfX_QaJw/AW-JR8vQQfM.jpg?size=1620x2160&amp;quality=95&amp;sign=d3a345ea6b1be4434527ea13dc7001a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57.userapi.com/impf/YC7ABcCTLUIWKiiwLMAJoA801BH10tnfX_QaJw/AW-JR8vQQfM.jpg?size=1620x2160&amp;quality=95&amp;sign=d3a345ea6b1be4434527ea13dc7001ad&amp;type=album"/>
                    <pic:cNvPicPr>
                      <a:picLocks noChangeAspect="1" noChangeArrowheads="1"/>
                    </pic:cNvPicPr>
                  </pic:nvPicPr>
                  <pic:blipFill>
                    <a:blip r:embed="rId41" cstate="print"/>
                    <a:srcRect b="34844"/>
                    <a:stretch>
                      <a:fillRect/>
                    </a:stretch>
                  </pic:blipFill>
                  <pic:spPr bwMode="auto">
                    <a:xfrm>
                      <a:off x="0" y="0"/>
                      <a:ext cx="1476375" cy="1280160"/>
                    </a:xfrm>
                    <a:prstGeom prst="rect">
                      <a:avLst/>
                    </a:prstGeom>
                    <a:noFill/>
                    <a:ln w="9525">
                      <a:noFill/>
                      <a:miter lim="800000"/>
                      <a:headEnd/>
                      <a:tailEnd/>
                    </a:ln>
                  </pic:spPr>
                </pic:pic>
              </a:graphicData>
            </a:graphic>
          </wp:anchor>
        </w:drawing>
      </w:r>
      <w:r w:rsidRPr="008F2CE7">
        <w:rPr>
          <w:rFonts w:ascii="Times New Roman" w:hAnsi="Times New Roman" w:cs="Times New Roman"/>
          <w:sz w:val="20"/>
          <w:szCs w:val="20"/>
        </w:rPr>
        <w:t xml:space="preserve">Для раскрытия и продвижения библиотечного фонда проводится большое количество тематических выставок, обзор новинок периодических изданий, которые поступают в читальный зал Центральной детской библиотеки и Межпоселенческой  центральной библиотеки им. Ф.Ф. Павленкова в соц. сети ВКонтакте сообществе «Юкаменская центральная библиотека» </w:t>
      </w:r>
      <w:hyperlink r:id="rId42" w:history="1">
        <w:r w:rsidRPr="008F2CE7">
          <w:rPr>
            <w:rStyle w:val="ab"/>
            <w:rFonts w:ascii="Times New Roman" w:hAnsi="Times New Roman" w:cs="Times New Roman"/>
            <w:sz w:val="20"/>
            <w:szCs w:val="20"/>
          </w:rPr>
          <w:t>https://vk.com/yukamensk_library</w:t>
        </w:r>
      </w:hyperlink>
      <w:r w:rsidRPr="008F2CE7">
        <w:rPr>
          <w:rFonts w:ascii="Times New Roman" w:hAnsi="Times New Roman" w:cs="Times New Roman"/>
          <w:sz w:val="20"/>
          <w:szCs w:val="20"/>
        </w:rPr>
        <w:t>,</w:t>
      </w:r>
      <w:r w:rsidRPr="008F2CE7">
        <w:rPr>
          <w:rFonts w:ascii="Times New Roman" w:hAnsi="Times New Roman" w:cs="Times New Roman"/>
          <w:b/>
          <w:bCs/>
          <w:sz w:val="20"/>
          <w:szCs w:val="20"/>
        </w:rPr>
        <w:t xml:space="preserve"> </w:t>
      </w:r>
      <w:r w:rsidRPr="008F2CE7">
        <w:rPr>
          <w:rFonts w:ascii="Times New Roman" w:hAnsi="Times New Roman" w:cs="Times New Roman"/>
          <w:sz w:val="20"/>
          <w:szCs w:val="20"/>
        </w:rPr>
        <w:t xml:space="preserve">также и на сайте библиотеки </w:t>
      </w:r>
      <w:proofErr w:type="gramStart"/>
      <w:r w:rsidRPr="008F2CE7">
        <w:rPr>
          <w:rFonts w:ascii="Times New Roman" w:hAnsi="Times New Roman" w:cs="Times New Roman"/>
          <w:sz w:val="20"/>
          <w:szCs w:val="20"/>
          <w:shd w:val="clear" w:color="auto" w:fill="FFFFFF"/>
        </w:rPr>
        <w:t>библиотеки</w:t>
      </w:r>
      <w:proofErr w:type="gramEnd"/>
      <w:r w:rsidRPr="008F2CE7">
        <w:rPr>
          <w:rFonts w:ascii="Times New Roman" w:hAnsi="Times New Roman" w:cs="Times New Roman"/>
          <w:sz w:val="20"/>
          <w:szCs w:val="20"/>
          <w:shd w:val="clear" w:color="auto" w:fill="FFFFFF"/>
        </w:rPr>
        <w:t xml:space="preserve"> Муниципальное бюджетное учреждение культуры  «Межпоселенческая централизованная библиотечная система» Юкаменского района </w:t>
      </w:r>
      <w:hyperlink r:id="rId43" w:history="1">
        <w:r w:rsidRPr="008F2CE7">
          <w:rPr>
            <w:rStyle w:val="ab"/>
            <w:rFonts w:ascii="Times New Roman" w:hAnsi="Times New Roman" w:cs="Times New Roman"/>
            <w:sz w:val="20"/>
            <w:szCs w:val="20"/>
            <w:shd w:val="clear" w:color="auto" w:fill="FFFFFF"/>
          </w:rPr>
          <w:t>http://bibl-ukam.ru/index</w:t>
        </w:r>
      </w:hyperlink>
      <w:r w:rsidRPr="008F2CE7">
        <w:rPr>
          <w:rFonts w:ascii="Times New Roman" w:hAnsi="Times New Roman" w:cs="Times New Roman"/>
          <w:sz w:val="20"/>
          <w:szCs w:val="20"/>
          <w:shd w:val="clear" w:color="auto" w:fill="FFFFFF"/>
        </w:rPr>
        <w:t>.</w:t>
      </w:r>
    </w:p>
    <w:p w:rsidR="002A029D" w:rsidRPr="008F2CE7" w:rsidRDefault="002A029D" w:rsidP="002A029D">
      <w:pPr>
        <w:ind w:firstLine="397"/>
        <w:jc w:val="both"/>
        <w:rPr>
          <w:rFonts w:ascii="Times New Roman" w:hAnsi="Times New Roman" w:cs="Times New Roman"/>
          <w:sz w:val="20"/>
          <w:szCs w:val="20"/>
        </w:rPr>
      </w:pPr>
      <w:r w:rsidRPr="008F2CE7">
        <w:rPr>
          <w:rFonts w:ascii="Times New Roman" w:hAnsi="Times New Roman" w:cs="Times New Roman"/>
          <w:sz w:val="20"/>
          <w:szCs w:val="20"/>
          <w:shd w:val="clear" w:color="auto" w:fill="FFFFFF"/>
        </w:rPr>
        <w:t xml:space="preserve">В рамках «Года педагога и наставника» </w:t>
      </w:r>
      <w:r w:rsidRPr="008F2CE7">
        <w:rPr>
          <w:rFonts w:ascii="Times New Roman" w:hAnsi="Times New Roman" w:cs="Times New Roman"/>
          <w:sz w:val="20"/>
          <w:szCs w:val="20"/>
        </w:rPr>
        <w:t xml:space="preserve">в соц. сети ВКонтакте в сообществе «Юкаменская центральная библиотека» была запущена </w:t>
      </w:r>
      <w:r w:rsidRPr="008F2CE7">
        <w:rPr>
          <w:rFonts w:ascii="Times New Roman" w:hAnsi="Times New Roman" w:cs="Times New Roman"/>
          <w:sz w:val="20"/>
          <w:szCs w:val="20"/>
          <w:shd w:val="clear" w:color="auto" w:fill="FFFFFF"/>
        </w:rPr>
        <w:t xml:space="preserve">видео-рубрика </w:t>
      </w:r>
      <w:hyperlink r:id="rId44" w:history="1">
        <w:r w:rsidRPr="008F2CE7">
          <w:rPr>
            <w:rStyle w:val="ab"/>
            <w:rFonts w:ascii="Times New Roman" w:hAnsi="Times New Roman" w:cs="Times New Roman"/>
            <w:sz w:val="20"/>
            <w:szCs w:val="20"/>
            <w:shd w:val="clear" w:color="auto" w:fill="FFFFFF"/>
          </w:rPr>
          <w:t>«Интересно почитать</w:t>
        </w:r>
      </w:hyperlink>
      <w:r w:rsidRPr="008F2CE7">
        <w:rPr>
          <w:rFonts w:ascii="Times New Roman" w:hAnsi="Times New Roman" w:cs="Times New Roman"/>
          <w:sz w:val="20"/>
          <w:szCs w:val="20"/>
        </w:rPr>
        <w:t xml:space="preserve">», где учителя Юкаменского района рассказывали о своих любимых писателях и книгах, читали стихи. </w:t>
      </w:r>
    </w:p>
    <w:p w:rsidR="002A029D" w:rsidRPr="008F2CE7" w:rsidRDefault="002A029D" w:rsidP="002A029D">
      <w:pPr>
        <w:shd w:val="clear" w:color="auto" w:fill="FFFFFF"/>
        <w:ind w:firstLine="709"/>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 xml:space="preserve">В 2023 году наш </w:t>
      </w:r>
      <w:r w:rsidRPr="008F2CE7">
        <w:rPr>
          <w:rFonts w:ascii="Times New Roman" w:hAnsi="Times New Roman" w:cs="Times New Roman"/>
          <w:b/>
          <w:color w:val="000000"/>
          <w:sz w:val="20"/>
          <w:szCs w:val="20"/>
          <w:shd w:val="clear" w:color="auto" w:fill="FFFFFF"/>
        </w:rPr>
        <w:t>проект «Кукольный семейный балаганчик «Добрые ладошки»</w:t>
      </w:r>
      <w:r w:rsidRPr="008F2CE7">
        <w:rPr>
          <w:rFonts w:ascii="Times New Roman" w:hAnsi="Times New Roman" w:cs="Times New Roman"/>
          <w:color w:val="000000"/>
          <w:sz w:val="20"/>
          <w:szCs w:val="20"/>
          <w:shd w:val="clear" w:color="auto" w:fill="FFFFFF"/>
        </w:rPr>
        <w:t xml:space="preserve"> стал победителем в грантовом конкурсе «Православная инициатива – 2023» Фонда поддержки гуманитарных и просветительских инициатив «Соработничество». В рамках проекта состоялся мастер-класс по сценическому мастерству. Профессиональным опытом с ребятами и сотрудниками библиотеки поделилась актриса, Лауреат международных конкурсов театра кукол, Член Союза театральных деятелей РСФСР, Член Союза художников РСФСР Ольга Александрова. В течение года были представлены театральные постановки по русским народным сказкам «Колобок», «Хаврошечка», «Морозко» и «Как медвежонок для мамы счастье искал». Также сотрудники библиотеки показали удмуртскую легенду М. Петрова «Италмас», представление о Святых Петре и Февронии, о православных августовских Спасах.</w:t>
      </w:r>
    </w:p>
    <w:p w:rsidR="002A029D" w:rsidRPr="008F2CE7" w:rsidRDefault="002A029D" w:rsidP="00CD7B7C">
      <w:pPr>
        <w:shd w:val="clear" w:color="auto" w:fill="FFFFFF"/>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В повышении эффективности фонда значительную роль играет его реклама, которая обеспечивает читателей направленным потоком информации об изданиях.  Структурными подразделениями МБУК «МЦБС» Юкаменского района в течение года издается большое количество рекламной продукции (буклетов, листовок, закладок) для пропаганды библиотечных фондов и ознакомления читателей с книгами. Выпуск библиографической продукции оказывает эффективную помощь в доведении до пользователей нужной и значимой информации. </w:t>
      </w:r>
    </w:p>
    <w:p w:rsidR="002A029D" w:rsidRPr="008F2CE7" w:rsidRDefault="002A029D" w:rsidP="00CD7B7C">
      <w:pPr>
        <w:shd w:val="clear" w:color="auto" w:fill="FFFFFF"/>
        <w:tabs>
          <w:tab w:val="left" w:pos="418"/>
        </w:tabs>
        <w:spacing w:after="0"/>
        <w:ind w:firstLine="720"/>
        <w:jc w:val="both"/>
        <w:rPr>
          <w:rFonts w:ascii="Times New Roman" w:hAnsi="Times New Roman" w:cs="Times New Roman"/>
          <w:sz w:val="20"/>
          <w:szCs w:val="20"/>
        </w:rPr>
      </w:pPr>
      <w:r w:rsidRPr="008F2CE7">
        <w:rPr>
          <w:rFonts w:ascii="Times New Roman" w:hAnsi="Times New Roman" w:cs="Times New Roman"/>
          <w:b/>
          <w:sz w:val="20"/>
          <w:szCs w:val="20"/>
        </w:rPr>
        <w:t>5.2.</w:t>
      </w:r>
      <w:r w:rsidRPr="008F2CE7">
        <w:rPr>
          <w:rFonts w:ascii="Times New Roman" w:hAnsi="Times New Roman" w:cs="Times New Roman"/>
          <w:sz w:val="20"/>
          <w:szCs w:val="20"/>
        </w:rPr>
        <w:t>Обеспечение сохранности фондов:</w:t>
      </w:r>
    </w:p>
    <w:p w:rsidR="002A029D" w:rsidRPr="008F2CE7" w:rsidRDefault="002A029D" w:rsidP="00CD7B7C">
      <w:pPr>
        <w:shd w:val="clear" w:color="auto" w:fill="FFFFFF"/>
        <w:tabs>
          <w:tab w:val="left" w:pos="1411"/>
        </w:tabs>
        <w:spacing w:after="0"/>
        <w:ind w:firstLine="709"/>
        <w:jc w:val="both"/>
        <w:rPr>
          <w:rFonts w:ascii="Times New Roman" w:hAnsi="Times New Roman" w:cs="Times New Roman"/>
          <w:b/>
          <w:bCs/>
          <w:sz w:val="20"/>
          <w:szCs w:val="20"/>
        </w:rPr>
      </w:pPr>
      <w:r w:rsidRPr="008F2CE7">
        <w:rPr>
          <w:rFonts w:ascii="Times New Roman" w:hAnsi="Times New Roman" w:cs="Times New Roman"/>
          <w:sz w:val="20"/>
          <w:szCs w:val="20"/>
        </w:rPr>
        <w:t>– соблюдение действующего порядка учета документов, входящих в состав библиотечного фонда (с указанием нормативных актов);</w:t>
      </w:r>
    </w:p>
    <w:p w:rsidR="002A029D" w:rsidRPr="008F2CE7" w:rsidRDefault="002A029D" w:rsidP="00CD7B7C">
      <w:pPr>
        <w:spacing w:after="0"/>
        <w:ind w:firstLine="709"/>
        <w:jc w:val="both"/>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Учёт фондов библиотек  осуществляется в соответствии с «Порядком учёта документов, входящих в состав библиотечного фонда» от 08 октября </w:t>
      </w:r>
      <w:smartTag w:uri="urn:schemas-microsoft-com:office:smarttags" w:element="metricconverter">
        <w:smartTagPr>
          <w:attr w:name="ProductID" w:val="2012 г"/>
        </w:smartTagPr>
        <w:r w:rsidRPr="008F2CE7">
          <w:rPr>
            <w:rFonts w:ascii="Times New Roman" w:hAnsi="Times New Roman" w:cs="Times New Roman"/>
            <w:color w:val="000000"/>
            <w:sz w:val="20"/>
            <w:szCs w:val="20"/>
          </w:rPr>
          <w:t>2012 г</w:t>
        </w:r>
      </w:smartTag>
      <w:r w:rsidRPr="008F2CE7">
        <w:rPr>
          <w:rFonts w:ascii="Times New Roman" w:hAnsi="Times New Roman" w:cs="Times New Roman"/>
          <w:color w:val="000000"/>
          <w:sz w:val="20"/>
          <w:szCs w:val="20"/>
        </w:rPr>
        <w:t>. Учету подлежат все документы (постоянного, длительного, временного хранения), поступающие в фонд библиотеки и выбывающие из фонда библиотеки, независимо от вида носителя. Имеется положение о едином фонде МБУК «МЦБС» Юкаменского района и паспорт библиотечного фонда МБУК «МЦБС» Юкаменского района.</w:t>
      </w:r>
    </w:p>
    <w:p w:rsidR="002A029D" w:rsidRPr="008F2CE7" w:rsidRDefault="002A029D" w:rsidP="00CD7B7C">
      <w:pPr>
        <w:spacing w:after="0"/>
        <w:ind w:firstLine="709"/>
        <w:jc w:val="both"/>
        <w:rPr>
          <w:rFonts w:ascii="Times New Roman" w:hAnsi="Times New Roman" w:cs="Times New Roman"/>
          <w:color w:val="000000"/>
          <w:sz w:val="20"/>
          <w:szCs w:val="20"/>
        </w:rPr>
      </w:pPr>
      <w:r w:rsidRPr="008F2CE7">
        <w:rPr>
          <w:rFonts w:ascii="Times New Roman" w:hAnsi="Times New Roman" w:cs="Times New Roman"/>
          <w:color w:val="000000"/>
          <w:sz w:val="20"/>
          <w:szCs w:val="20"/>
        </w:rPr>
        <w:t>Учет документов ведется в книгах индивидуального и суммарного учетов, в учётном каталоге в традиционном виде. Суммарный и индивидуальный учет фонда ведется  отделом комплектования и обработки литературы, в ведении которого находится комплектование фонда, а также библиотеками, входящими в ЦБС.</w:t>
      </w:r>
    </w:p>
    <w:p w:rsidR="002A029D" w:rsidRPr="008F2CE7" w:rsidRDefault="002A029D" w:rsidP="00CD7B7C">
      <w:pPr>
        <w:shd w:val="clear" w:color="auto" w:fill="FFFFFF"/>
        <w:spacing w:after="0"/>
        <w:jc w:val="both"/>
        <w:outlineLvl w:val="3"/>
        <w:rPr>
          <w:rFonts w:ascii="Times New Roman" w:hAnsi="Times New Roman" w:cs="Times New Roman"/>
          <w:bCs/>
          <w:color w:val="000000"/>
          <w:sz w:val="20"/>
          <w:szCs w:val="20"/>
        </w:rPr>
      </w:pPr>
      <w:r w:rsidRPr="008F2CE7">
        <w:rPr>
          <w:rFonts w:ascii="Times New Roman" w:hAnsi="Times New Roman" w:cs="Times New Roman"/>
          <w:sz w:val="20"/>
          <w:szCs w:val="20"/>
        </w:rPr>
        <w:tab/>
        <w:t xml:space="preserve">Имеются </w:t>
      </w:r>
      <w:r w:rsidRPr="008F2CE7">
        <w:rPr>
          <w:rFonts w:ascii="Times New Roman" w:hAnsi="Times New Roman" w:cs="Times New Roman"/>
          <w:bCs/>
          <w:color w:val="000000"/>
          <w:sz w:val="20"/>
          <w:szCs w:val="20"/>
        </w:rPr>
        <w:t xml:space="preserve">Положение о сохранности единого библиотечного фонда МБУК «МЦБС» Юкаменского района, приказ (распоряжение) директора от 3 февраля 2023 года о создании комиссии по сохранности и утилизации книжных фондов, </w:t>
      </w:r>
      <w:r w:rsidRPr="008F2CE7">
        <w:rPr>
          <w:rFonts w:ascii="Times New Roman" w:hAnsi="Times New Roman" w:cs="Times New Roman"/>
          <w:color w:val="000000"/>
          <w:sz w:val="20"/>
          <w:szCs w:val="20"/>
        </w:rPr>
        <w:t>инструкции по организации, хранению и использованию библиотечных фондов.</w:t>
      </w:r>
    </w:p>
    <w:p w:rsidR="002A029D" w:rsidRPr="008F2CE7" w:rsidRDefault="002A029D" w:rsidP="00CD7B7C">
      <w:pPr>
        <w:spacing w:after="0"/>
        <w:ind w:firstLine="540"/>
        <w:rPr>
          <w:rFonts w:ascii="Times New Roman" w:hAnsi="Times New Roman" w:cs="Times New Roman"/>
          <w:sz w:val="20"/>
          <w:szCs w:val="20"/>
        </w:rPr>
      </w:pPr>
    </w:p>
    <w:p w:rsidR="002A029D" w:rsidRPr="008F2CE7" w:rsidRDefault="002A029D" w:rsidP="00CD7B7C">
      <w:pPr>
        <w:spacing w:after="0"/>
        <w:ind w:firstLine="540"/>
        <w:rPr>
          <w:rFonts w:ascii="Times New Roman" w:hAnsi="Times New Roman" w:cs="Times New Roman"/>
          <w:sz w:val="20"/>
          <w:szCs w:val="20"/>
        </w:rPr>
      </w:pPr>
      <w:r w:rsidRPr="008F2CE7">
        <w:rPr>
          <w:rFonts w:ascii="Times New Roman" w:hAnsi="Times New Roman" w:cs="Times New Roman"/>
          <w:sz w:val="20"/>
          <w:szCs w:val="20"/>
        </w:rPr>
        <w:t>Проводятся плановые проверки библиотечных фондов, а также проверки фондов при смене материально ответственных лиц.</w:t>
      </w:r>
    </w:p>
    <w:p w:rsidR="002A029D" w:rsidRPr="008F2CE7" w:rsidRDefault="002A029D" w:rsidP="00CD7B7C">
      <w:pPr>
        <w:spacing w:after="0"/>
        <w:ind w:left="60" w:firstLine="480"/>
        <w:jc w:val="both"/>
        <w:rPr>
          <w:rFonts w:ascii="Times New Roman" w:hAnsi="Times New Roman" w:cs="Times New Roman"/>
          <w:sz w:val="20"/>
          <w:szCs w:val="20"/>
        </w:rPr>
      </w:pPr>
      <w:r w:rsidRPr="008F2CE7">
        <w:rPr>
          <w:rFonts w:ascii="Times New Roman" w:hAnsi="Times New Roman" w:cs="Times New Roman"/>
          <w:sz w:val="20"/>
          <w:szCs w:val="20"/>
        </w:rPr>
        <w:t>В 2023 было 3 проверки фонда.</w:t>
      </w:r>
    </w:p>
    <w:p w:rsidR="002A029D" w:rsidRPr="008F2CE7" w:rsidRDefault="002A029D" w:rsidP="00CD7B7C">
      <w:pPr>
        <w:spacing w:after="0"/>
        <w:ind w:left="60" w:firstLine="648"/>
        <w:jc w:val="both"/>
        <w:rPr>
          <w:rFonts w:ascii="Times New Roman" w:hAnsi="Times New Roman" w:cs="Times New Roman"/>
          <w:sz w:val="20"/>
          <w:szCs w:val="20"/>
        </w:rPr>
      </w:pPr>
      <w:r w:rsidRPr="008F2CE7">
        <w:rPr>
          <w:rFonts w:ascii="Times New Roman" w:hAnsi="Times New Roman" w:cs="Times New Roman"/>
          <w:sz w:val="20"/>
          <w:szCs w:val="20"/>
        </w:rPr>
        <w:lastRenderedPageBreak/>
        <w:t xml:space="preserve">По плану была проведена проверка в Жувамской библиотеке путем сверки наличия книг с инвентарными книгами до централизации и топографическим каталогом  библиотеки. В результате проверки в  КСУ  Жувамской библиотеки обнаружена недостача в количестве 49 экземпляров на сумму 1738 рублей 12 коп.  (Одна тысяча семьсот тридцать восемь рублей 12 коп.).  Произведена замена недостачи  в количестве 22 экземпляров книг на сумму 1616 рублей 00 коп. (Одна тысяча шестьсот шестнадцать  рублей 00 коп.). По причине ветхости из фонда Жувамской библиотеки списано 27 документов на сумму 122 рубля 06 коп. (Сто двадцать два рубля 06 коп.). </w:t>
      </w:r>
    </w:p>
    <w:p w:rsidR="002A029D" w:rsidRPr="008F2CE7" w:rsidRDefault="002A029D" w:rsidP="00CD7B7C">
      <w:pPr>
        <w:spacing w:after="0"/>
        <w:ind w:left="60" w:firstLine="480"/>
        <w:jc w:val="both"/>
        <w:rPr>
          <w:rFonts w:ascii="Times New Roman" w:hAnsi="Times New Roman" w:cs="Times New Roman"/>
          <w:sz w:val="20"/>
          <w:szCs w:val="20"/>
        </w:rPr>
      </w:pPr>
      <w:r w:rsidRPr="008F2CE7">
        <w:rPr>
          <w:rFonts w:ascii="Times New Roman" w:hAnsi="Times New Roman" w:cs="Times New Roman"/>
          <w:color w:val="000000"/>
          <w:sz w:val="20"/>
          <w:szCs w:val="20"/>
        </w:rPr>
        <w:t xml:space="preserve">В связи с уходом основных работников и принятием новых работников были проведены проверки </w:t>
      </w:r>
      <w:r w:rsidRPr="008F2CE7">
        <w:rPr>
          <w:rFonts w:ascii="Times New Roman" w:hAnsi="Times New Roman" w:cs="Times New Roman"/>
          <w:sz w:val="20"/>
          <w:szCs w:val="20"/>
        </w:rPr>
        <w:t xml:space="preserve">документального фонда инновационно-методического отдела и читального зала Центральной детской библиотеки путем сверки наличия книг с инвентарными книгами до централизации и топографическим каталогом  библиотеки. В результате проверки в  КСУ  недостачи не обнаружены. </w:t>
      </w:r>
    </w:p>
    <w:p w:rsidR="002A029D" w:rsidRPr="008F2CE7" w:rsidRDefault="002A029D" w:rsidP="00CD7B7C">
      <w:pPr>
        <w:pStyle w:val="p5"/>
        <w:shd w:val="clear" w:color="auto" w:fill="FFFFFF"/>
        <w:tabs>
          <w:tab w:val="left" w:pos="427"/>
          <w:tab w:val="left" w:pos="993"/>
        </w:tabs>
        <w:spacing w:before="0" w:beforeAutospacing="0" w:after="0" w:afterAutospacing="0" w:line="276" w:lineRule="auto"/>
        <w:jc w:val="both"/>
        <w:rPr>
          <w:sz w:val="20"/>
          <w:szCs w:val="20"/>
        </w:rPr>
      </w:pPr>
      <w:r w:rsidRPr="008F2CE7">
        <w:rPr>
          <w:sz w:val="20"/>
          <w:szCs w:val="20"/>
        </w:rPr>
        <w:tab/>
        <w:t>Плановая проверка библиотечного фонда Ежевской библиотеки была перенесена на 2024 год ввиду продления основным работником отпуска по уходу за ребенком.</w:t>
      </w:r>
    </w:p>
    <w:p w:rsidR="002A029D" w:rsidRPr="008F2CE7" w:rsidRDefault="002A029D" w:rsidP="00CD7B7C">
      <w:pPr>
        <w:shd w:val="clear" w:color="auto" w:fill="FFFFFF"/>
        <w:tabs>
          <w:tab w:val="left" w:pos="1411"/>
        </w:tabs>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Число переплетенных, отреставрированных изданий – </w:t>
      </w:r>
      <w:r w:rsidRPr="008F2CE7">
        <w:rPr>
          <w:rFonts w:ascii="Times New Roman" w:hAnsi="Times New Roman" w:cs="Times New Roman"/>
          <w:i/>
          <w:sz w:val="20"/>
          <w:szCs w:val="20"/>
        </w:rPr>
        <w:t>нет</w:t>
      </w:r>
      <w:r w:rsidRPr="008F2CE7">
        <w:rPr>
          <w:rFonts w:ascii="Times New Roman" w:hAnsi="Times New Roman" w:cs="Times New Roman"/>
          <w:sz w:val="20"/>
          <w:szCs w:val="20"/>
        </w:rPr>
        <w:t>.</w:t>
      </w:r>
    </w:p>
    <w:p w:rsidR="002A029D" w:rsidRPr="008F2CE7" w:rsidRDefault="002A029D" w:rsidP="00CD7B7C">
      <w:pPr>
        <w:spacing w:after="0"/>
        <w:ind w:firstLine="708"/>
        <w:jc w:val="both"/>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Библиотекари сами  ежемесячно подшивают газеты и журналы для библиотек.  А также  занимаются мелким ремонтом книг: </w:t>
      </w:r>
      <w:r w:rsidRPr="008F2CE7">
        <w:rPr>
          <w:rFonts w:ascii="Times New Roman" w:hAnsi="Times New Roman" w:cs="Times New Roman"/>
          <w:color w:val="000000"/>
          <w:sz w:val="20"/>
          <w:szCs w:val="20"/>
          <w:shd w:val="clear" w:color="auto" w:fill="FFFFFF"/>
        </w:rPr>
        <w:t>склеивают</w:t>
      </w:r>
      <w:r w:rsidRPr="008F2CE7">
        <w:rPr>
          <w:rStyle w:val="apple-converted-space"/>
          <w:rFonts w:ascii="Times New Roman" w:hAnsi="Times New Roman" w:cs="Times New Roman"/>
          <w:color w:val="000000"/>
          <w:sz w:val="20"/>
          <w:szCs w:val="20"/>
          <w:shd w:val="clear" w:color="auto" w:fill="FFFFFF"/>
        </w:rPr>
        <w:t> </w:t>
      </w:r>
      <w:r w:rsidRPr="008F2CE7">
        <w:rPr>
          <w:rFonts w:ascii="Times New Roman" w:hAnsi="Times New Roman" w:cs="Times New Roman"/>
          <w:color w:val="000000"/>
          <w:sz w:val="20"/>
          <w:szCs w:val="20"/>
          <w:shd w:val="clear" w:color="auto" w:fill="FFFFFF"/>
        </w:rPr>
        <w:t>оторванные страницы бумагой, приклеивают обложку к книге.</w:t>
      </w:r>
      <w:r w:rsidRPr="008F2CE7">
        <w:rPr>
          <w:rFonts w:ascii="Times New Roman" w:hAnsi="Times New Roman" w:cs="Times New Roman"/>
          <w:color w:val="000000"/>
          <w:sz w:val="20"/>
          <w:szCs w:val="20"/>
        </w:rPr>
        <w:t xml:space="preserve"> </w:t>
      </w:r>
    </w:p>
    <w:p w:rsidR="00CD7B7C" w:rsidRPr="008F2CE7" w:rsidRDefault="002A029D" w:rsidP="00CD7B7C">
      <w:pPr>
        <w:spacing w:after="0"/>
        <w:ind w:firstLine="540"/>
        <w:jc w:val="both"/>
        <w:rPr>
          <w:rFonts w:ascii="Times New Roman" w:hAnsi="Times New Roman" w:cs="Times New Roman"/>
          <w:sz w:val="20"/>
          <w:szCs w:val="20"/>
        </w:rPr>
      </w:pPr>
      <w:r w:rsidRPr="008F2CE7">
        <w:rPr>
          <w:rFonts w:ascii="Times New Roman" w:hAnsi="Times New Roman" w:cs="Times New Roman"/>
          <w:sz w:val="20"/>
          <w:szCs w:val="20"/>
        </w:rPr>
        <w:t xml:space="preserve">Отдел комплектования и обработки литературы контролировал работу структурных подразделений ЦБС по сохранности книжного фонда, отбору литературы на списание по ветхости и устарелости, ремонту книг. Было отремонтировано 403 книги. Ежеквартально библиотекари структурных подразделений отчитывались по количеству отремонтированных книг и виду ремонта.  </w:t>
      </w:r>
    </w:p>
    <w:p w:rsidR="00CD7B7C" w:rsidRPr="008F2CE7" w:rsidRDefault="00CD7B7C" w:rsidP="002A029D">
      <w:pPr>
        <w:ind w:firstLine="540"/>
        <w:jc w:val="both"/>
        <w:rPr>
          <w:rFonts w:ascii="Times New Roman" w:hAnsi="Times New Roman" w:cs="Times New Roman"/>
          <w:sz w:val="20"/>
          <w:szCs w:val="20"/>
        </w:rPr>
      </w:pPr>
      <w:r w:rsidRPr="008F2CE7">
        <w:rPr>
          <w:rFonts w:ascii="Times New Roman" w:hAnsi="Times New Roman" w:cs="Times New Roman"/>
          <w:noProof/>
          <w:sz w:val="20"/>
          <w:szCs w:val="20"/>
          <w:lang w:eastAsia="ru-RU"/>
        </w:rPr>
        <w:drawing>
          <wp:anchor distT="0" distB="0" distL="114300" distR="114300" simplePos="0" relativeHeight="251706368" behindDoc="1" locked="0" layoutInCell="1" allowOverlap="1" wp14:anchorId="1F5D2AF8" wp14:editId="544624F7">
            <wp:simplePos x="0" y="0"/>
            <wp:positionH relativeFrom="column">
              <wp:posOffset>2508250</wp:posOffset>
            </wp:positionH>
            <wp:positionV relativeFrom="paragraph">
              <wp:posOffset>1028700</wp:posOffset>
            </wp:positionV>
            <wp:extent cx="1238250" cy="1438275"/>
            <wp:effectExtent l="19050" t="0" r="0" b="0"/>
            <wp:wrapTight wrapText="bothSides">
              <wp:wrapPolygon edited="0">
                <wp:start x="-332" y="0"/>
                <wp:lineTo x="-332" y="21457"/>
                <wp:lineTo x="21600" y="21457"/>
                <wp:lineTo x="21600" y="0"/>
                <wp:lineTo x="-332" y="0"/>
              </wp:wrapPolygon>
            </wp:wrapTight>
            <wp:docPr id="79473290" name="Рисунок 17" descr="https://sun9-15.userapi.com/impf/mmdzqxr2mbmWzwpPsDGySzUnS7k-lxiM_hJorg/XBBcN0hcNIY.jpg?size=1440x2160&amp;quality=95&amp;sign=a2641cf127c151a8dce7e6a00613d6f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15.userapi.com/impf/mmdzqxr2mbmWzwpPsDGySzUnS7k-lxiM_hJorg/XBBcN0hcNIY.jpg?size=1440x2160&amp;quality=95&amp;sign=a2641cf127c151a8dce7e6a00613d6f5&amp;type=album"/>
                    <pic:cNvPicPr>
                      <a:picLocks noChangeAspect="1" noChangeArrowheads="1"/>
                    </pic:cNvPicPr>
                  </pic:nvPicPr>
                  <pic:blipFill>
                    <a:blip r:embed="rId45" cstate="print"/>
                    <a:srcRect t="22430"/>
                    <a:stretch>
                      <a:fillRect/>
                    </a:stretch>
                  </pic:blipFill>
                  <pic:spPr bwMode="auto">
                    <a:xfrm>
                      <a:off x="0" y="0"/>
                      <a:ext cx="1238250" cy="1438275"/>
                    </a:xfrm>
                    <a:prstGeom prst="rect">
                      <a:avLst/>
                    </a:prstGeom>
                    <a:noFill/>
                    <a:ln w="9525">
                      <a:noFill/>
                      <a:miter lim="800000"/>
                      <a:headEnd/>
                      <a:tailEnd/>
                    </a:ln>
                  </pic:spPr>
                </pic:pic>
              </a:graphicData>
            </a:graphic>
          </wp:anchor>
        </w:drawing>
      </w:r>
      <w:r w:rsidRPr="008F2CE7">
        <w:rPr>
          <w:rFonts w:ascii="Times New Roman" w:hAnsi="Times New Roman" w:cs="Times New Roman"/>
          <w:noProof/>
          <w:sz w:val="20"/>
          <w:szCs w:val="20"/>
          <w:lang w:eastAsia="ru-RU"/>
        </w:rPr>
        <w:drawing>
          <wp:anchor distT="0" distB="0" distL="114300" distR="114300" simplePos="0" relativeHeight="251711488" behindDoc="1" locked="0" layoutInCell="1" allowOverlap="1" wp14:anchorId="2204F7E7" wp14:editId="33A724BF">
            <wp:simplePos x="0" y="0"/>
            <wp:positionH relativeFrom="column">
              <wp:posOffset>79375</wp:posOffset>
            </wp:positionH>
            <wp:positionV relativeFrom="paragraph">
              <wp:posOffset>1028700</wp:posOffset>
            </wp:positionV>
            <wp:extent cx="1809750" cy="1209675"/>
            <wp:effectExtent l="19050" t="0" r="0" b="0"/>
            <wp:wrapTight wrapText="bothSides">
              <wp:wrapPolygon edited="0">
                <wp:start x="-227" y="0"/>
                <wp:lineTo x="-227" y="21430"/>
                <wp:lineTo x="21600" y="21430"/>
                <wp:lineTo x="21600" y="0"/>
                <wp:lineTo x="-227" y="0"/>
              </wp:wrapPolygon>
            </wp:wrapTight>
            <wp:docPr id="79473293" name="Рисунок 4" descr="https://sun9-17.userapi.com/impf/H7MZZINLt-ILwFX-zYKwcf9SIYHsGdA79Gu-tg/T2H-y6_2pCE.jpg?size=2560x1707&amp;quality=95&amp;sign=73204dbd960996374e3ffa00570531c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17.userapi.com/impf/H7MZZINLt-ILwFX-zYKwcf9SIYHsGdA79Gu-tg/T2H-y6_2pCE.jpg?size=2560x1707&amp;quality=95&amp;sign=73204dbd960996374e3ffa00570531ca&amp;type=album"/>
                    <pic:cNvPicPr>
                      <a:picLocks noChangeAspect="1" noChangeArrowheads="1"/>
                    </pic:cNvPicPr>
                  </pic:nvPicPr>
                  <pic:blipFill>
                    <a:blip r:embed="rId46" cstate="print"/>
                    <a:srcRect/>
                    <a:stretch>
                      <a:fillRect/>
                    </a:stretch>
                  </pic:blipFill>
                  <pic:spPr bwMode="auto">
                    <a:xfrm>
                      <a:off x="0" y="0"/>
                      <a:ext cx="1809750" cy="1209675"/>
                    </a:xfrm>
                    <a:prstGeom prst="rect">
                      <a:avLst/>
                    </a:prstGeom>
                    <a:noFill/>
                    <a:ln w="9525">
                      <a:noFill/>
                      <a:miter lim="800000"/>
                      <a:headEnd/>
                      <a:tailEnd/>
                    </a:ln>
                  </pic:spPr>
                </pic:pic>
              </a:graphicData>
            </a:graphic>
          </wp:anchor>
        </w:drawing>
      </w:r>
      <w:r w:rsidR="002A029D" w:rsidRPr="008F2CE7">
        <w:rPr>
          <w:rFonts w:ascii="Times New Roman" w:hAnsi="Times New Roman" w:cs="Times New Roman"/>
          <w:sz w:val="20"/>
          <w:szCs w:val="20"/>
        </w:rPr>
        <w:t xml:space="preserve">16 ноября  во Всемирный день доброты для учащихся 2 «а» класса Юкаменской школы состоялась библиотечная акция по ремонту книг </w:t>
      </w:r>
      <w:r w:rsidR="002A029D" w:rsidRPr="008F2CE7">
        <w:rPr>
          <w:rFonts w:ascii="Times New Roman" w:hAnsi="Times New Roman" w:cs="Times New Roman"/>
          <w:b/>
          <w:sz w:val="20"/>
          <w:szCs w:val="20"/>
        </w:rPr>
        <w:t>«Книжкина больница»</w:t>
      </w:r>
      <w:r w:rsidR="002A029D" w:rsidRPr="008F2CE7">
        <w:rPr>
          <w:rFonts w:ascii="Times New Roman" w:hAnsi="Times New Roman" w:cs="Times New Roman"/>
          <w:sz w:val="20"/>
          <w:szCs w:val="20"/>
        </w:rPr>
        <w:t xml:space="preserve">. Вначале мероприятия библиотекарь А.М. Абашева показала ребятам самые маленькие и самые большие книжки в нашей библиотеке, самую старую книгу, книги со шрифтом Брайля. А дальше учащиеся перевоплотились во врачей и приступили к лечению книг: заклеивали разрывы, подклеивали корешки и странички.   </w:t>
      </w:r>
    </w:p>
    <w:p w:rsidR="00CD7B7C" w:rsidRPr="008F2CE7" w:rsidRDefault="002A029D" w:rsidP="00CD7B7C">
      <w:pPr>
        <w:ind w:firstLine="540"/>
        <w:jc w:val="both"/>
        <w:rPr>
          <w:rFonts w:ascii="Times New Roman" w:hAnsi="Times New Roman" w:cs="Times New Roman"/>
          <w:sz w:val="20"/>
          <w:szCs w:val="20"/>
        </w:rPr>
      </w:pPr>
      <w:r w:rsidRPr="008F2CE7">
        <w:rPr>
          <w:rFonts w:ascii="Times New Roman" w:hAnsi="Times New Roman" w:cs="Times New Roman"/>
          <w:sz w:val="20"/>
          <w:szCs w:val="20"/>
        </w:rPr>
        <w:t xml:space="preserve"> </w:t>
      </w:r>
    </w:p>
    <w:p w:rsidR="00CD7B7C" w:rsidRPr="008F2CE7" w:rsidRDefault="00CD7B7C" w:rsidP="002A029D">
      <w:pPr>
        <w:ind w:firstLine="540"/>
        <w:rPr>
          <w:rFonts w:ascii="Times New Roman" w:hAnsi="Times New Roman" w:cs="Times New Roman"/>
          <w:sz w:val="20"/>
          <w:szCs w:val="20"/>
        </w:rPr>
      </w:pPr>
    </w:p>
    <w:p w:rsidR="00CD7B7C" w:rsidRPr="008F2CE7" w:rsidRDefault="00CD7B7C" w:rsidP="002A029D">
      <w:pPr>
        <w:ind w:firstLine="540"/>
        <w:rPr>
          <w:rFonts w:ascii="Times New Roman" w:hAnsi="Times New Roman" w:cs="Times New Roman"/>
          <w:sz w:val="20"/>
          <w:szCs w:val="20"/>
        </w:rPr>
      </w:pPr>
    </w:p>
    <w:p w:rsidR="00CD7B7C" w:rsidRPr="008F2CE7" w:rsidRDefault="00CD7B7C" w:rsidP="002A029D">
      <w:pPr>
        <w:ind w:firstLine="540"/>
        <w:rPr>
          <w:rFonts w:ascii="Times New Roman" w:hAnsi="Times New Roman" w:cs="Times New Roman"/>
          <w:sz w:val="20"/>
          <w:szCs w:val="20"/>
        </w:rPr>
      </w:pPr>
    </w:p>
    <w:p w:rsidR="00CD7B7C" w:rsidRPr="008F2CE7" w:rsidRDefault="00CD7B7C" w:rsidP="002A029D">
      <w:pPr>
        <w:ind w:firstLine="540"/>
        <w:rPr>
          <w:rFonts w:ascii="Times New Roman" w:hAnsi="Times New Roman" w:cs="Times New Roman"/>
          <w:sz w:val="20"/>
          <w:szCs w:val="20"/>
        </w:rPr>
      </w:pPr>
    </w:p>
    <w:p w:rsidR="002A029D" w:rsidRPr="008F2CE7" w:rsidRDefault="002A029D" w:rsidP="00CD7B7C">
      <w:pPr>
        <w:spacing w:after="0"/>
        <w:ind w:firstLine="540"/>
        <w:jc w:val="both"/>
        <w:rPr>
          <w:rFonts w:ascii="Times New Roman" w:hAnsi="Times New Roman" w:cs="Times New Roman"/>
          <w:sz w:val="20"/>
          <w:szCs w:val="20"/>
        </w:rPr>
      </w:pPr>
      <w:r w:rsidRPr="008F2CE7">
        <w:rPr>
          <w:rFonts w:ascii="Times New Roman" w:hAnsi="Times New Roman" w:cs="Times New Roman"/>
          <w:sz w:val="20"/>
          <w:szCs w:val="20"/>
        </w:rPr>
        <w:t>14 февраля, в рамках Международного дня книгодарения, в районной библиотеке была проведена акция по ремонту и реставрации книг </w:t>
      </w:r>
      <w:r w:rsidRPr="008F2CE7">
        <w:rPr>
          <w:rFonts w:ascii="Times New Roman" w:hAnsi="Times New Roman" w:cs="Times New Roman"/>
          <w:b/>
          <w:sz w:val="20"/>
          <w:szCs w:val="20"/>
        </w:rPr>
        <w:t>«Продли жизнь книги»</w:t>
      </w:r>
      <w:r w:rsidRPr="008F2CE7">
        <w:rPr>
          <w:rFonts w:ascii="Times New Roman" w:hAnsi="Times New Roman" w:cs="Times New Roman"/>
          <w:sz w:val="20"/>
          <w:szCs w:val="20"/>
        </w:rPr>
        <w:t xml:space="preserve">. Помочь провести мелкий ремонт книг пришли </w:t>
      </w:r>
      <w:r w:rsidR="00CD7B7C" w:rsidRPr="008F2CE7">
        <w:rPr>
          <w:rFonts w:ascii="Times New Roman" w:hAnsi="Times New Roman" w:cs="Times New Roman"/>
          <w:sz w:val="20"/>
          <w:szCs w:val="20"/>
        </w:rPr>
        <w:t xml:space="preserve">серебряные </w:t>
      </w:r>
      <w:r w:rsidRPr="008F2CE7">
        <w:rPr>
          <w:rFonts w:ascii="Times New Roman" w:hAnsi="Times New Roman" w:cs="Times New Roman"/>
          <w:b/>
          <w:sz w:val="20"/>
          <w:szCs w:val="20"/>
        </w:rPr>
        <w:t>волонтеры отряда «Теплые традиции»</w:t>
      </w:r>
      <w:r w:rsidRPr="008F2CE7">
        <w:rPr>
          <w:rFonts w:ascii="Times New Roman" w:hAnsi="Times New Roman" w:cs="Times New Roman"/>
          <w:sz w:val="20"/>
          <w:szCs w:val="20"/>
        </w:rPr>
        <w:t xml:space="preserve">. Волонтеры помогали работникам библиотеки привести в порядок нуждающиеся в ремонте книги - восстановление утраченных страниц, устранение надрывов страниц, подклеивание переплета и т. д. Всего отремонтировано 48 книг. </w:t>
      </w:r>
    </w:p>
    <w:p w:rsidR="002A029D" w:rsidRPr="008F2CE7" w:rsidRDefault="002A029D" w:rsidP="00CD7B7C">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С целью бережного отношения к книге был проведен </w:t>
      </w:r>
      <w:r w:rsidRPr="008F2CE7">
        <w:rPr>
          <w:rFonts w:ascii="Times New Roman" w:hAnsi="Times New Roman" w:cs="Times New Roman"/>
          <w:b/>
          <w:sz w:val="20"/>
          <w:szCs w:val="20"/>
        </w:rPr>
        <w:t>Библиотечный час «Чтобы книги дольше жили».</w:t>
      </w:r>
      <w:r w:rsidRPr="008F2CE7">
        <w:rPr>
          <w:rFonts w:ascii="Times New Roman" w:hAnsi="Times New Roman" w:cs="Times New Roman"/>
          <w:sz w:val="20"/>
          <w:szCs w:val="20"/>
        </w:rPr>
        <w:t xml:space="preserve"> Присутствовало 12 человек. Библиотекарь Бибанаева О.В. рассказала о том, что библиотека – это хранилище книг и здесь имеются свои установленные правила поведения. За созданием каждой книги стоит огромный труд не только писателя, вложившего всю душу и фантазию в свое произведение, но и сотни людей, работающих над ее выходом в свет. Поэтому нужно беречь чужой труд и бережно относится к книгам, ремонтировать по мере необходимости. В ходе мероприятия было отремонтировано 36 книг, которые нуждались в ремонте.</w:t>
      </w:r>
    </w:p>
    <w:p w:rsidR="002A029D" w:rsidRPr="008F2CE7" w:rsidRDefault="002A029D" w:rsidP="00CD7B7C">
      <w:pPr>
        <w:spacing w:after="0"/>
        <w:jc w:val="both"/>
        <w:rPr>
          <w:rFonts w:ascii="Times New Roman" w:hAnsi="Times New Roman" w:cs="Times New Roman"/>
          <w:sz w:val="20"/>
          <w:szCs w:val="20"/>
        </w:rPr>
      </w:pPr>
      <w:r w:rsidRPr="008F2CE7">
        <w:rPr>
          <w:rFonts w:ascii="Times New Roman" w:hAnsi="Times New Roman" w:cs="Times New Roman"/>
          <w:sz w:val="20"/>
          <w:szCs w:val="20"/>
        </w:rPr>
        <w:tab/>
        <w:t xml:space="preserve">В мае состоялся  </w:t>
      </w:r>
      <w:r w:rsidRPr="008F2CE7">
        <w:rPr>
          <w:rFonts w:ascii="Times New Roman" w:hAnsi="Times New Roman" w:cs="Times New Roman"/>
          <w:b/>
          <w:sz w:val="20"/>
          <w:szCs w:val="20"/>
        </w:rPr>
        <w:t xml:space="preserve">Мастер-класс «Неотложка для обложки» </w:t>
      </w:r>
      <w:r w:rsidRPr="008F2CE7">
        <w:rPr>
          <w:rFonts w:ascii="Times New Roman" w:hAnsi="Times New Roman" w:cs="Times New Roman"/>
          <w:sz w:val="20"/>
          <w:szCs w:val="20"/>
        </w:rPr>
        <w:t xml:space="preserve">с учащимися старших классов. Присутствовало 10 человек. Из рассказа библиотекаря ребята узнали о том, что со временем книги приходят в негодность по причине старения. Поэтому чтобы продлить им жизнь, нужно их «подлечить». Ребята очень старательно и аккуратно  привели в порядок обложки книг, кое-где подклеили страницы. Было отремонтировано 43 книги. </w:t>
      </w:r>
    </w:p>
    <w:p w:rsidR="002A029D" w:rsidRPr="008F2CE7" w:rsidRDefault="002A029D" w:rsidP="00CD7B7C">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В Палагайской библиотеке  прошла акция по ремонту ветхой книги  </w:t>
      </w:r>
      <w:r w:rsidRPr="008F2CE7">
        <w:rPr>
          <w:rFonts w:ascii="Times New Roman" w:hAnsi="Times New Roman" w:cs="Times New Roman"/>
          <w:b/>
          <w:sz w:val="20"/>
          <w:szCs w:val="20"/>
        </w:rPr>
        <w:t>«Неотложка для обложки»</w:t>
      </w:r>
      <w:r w:rsidRPr="008F2CE7">
        <w:rPr>
          <w:rFonts w:ascii="Times New Roman" w:hAnsi="Times New Roman" w:cs="Times New Roman"/>
          <w:sz w:val="20"/>
          <w:szCs w:val="20"/>
        </w:rPr>
        <w:t xml:space="preserve">. В ней приняли участие учащиеся 8 класса  Палагайской СОШ.  Из рассказа библиотекаря ребята узнали о том, что  со временем книга может истрепаться и прийти в негодность. Чтобы книга жила долго, за ней нужно ухаживать, чистить и правильно с ней обращаться. Но книгам можно продлить жизнь, если соблюдать правила пользования книгой, а также вовремя их ремонтировать. Участники мероприятия вспомнили правила бережного обращения с </w:t>
      </w:r>
      <w:r w:rsidRPr="008F2CE7">
        <w:rPr>
          <w:rFonts w:ascii="Times New Roman" w:hAnsi="Times New Roman" w:cs="Times New Roman"/>
          <w:sz w:val="20"/>
          <w:szCs w:val="20"/>
        </w:rPr>
        <w:lastRenderedPageBreak/>
        <w:t>книгой, а затем ребятам  была дана возможность оказать первую помощь потрепанным книгам, которым требуется косметический ремонт. Ребята очень  старательно и аккуратно подклеили страницы, стёрли надписи, привели в порядок обложки книг, которые нуждались в ремонте. Участники мероприятия смогли отремонтировать книги и дать им вторую жизнь. В этот день были возвращены читателям в обновлённом виде 40 книг. В ходе акции ребята почувствовали важность своей работы и пришли к выводу, что к книге нужно относиться бережно и заботливо, а если уж случилось её порвать, то книге нужно «оказать первую помощь». На мероприятии присутствовало 8 человек.</w:t>
      </w:r>
    </w:p>
    <w:p w:rsidR="002A029D" w:rsidRPr="008F2CE7" w:rsidRDefault="002A029D" w:rsidP="00CD7B7C">
      <w:pPr>
        <w:spacing w:after="0"/>
        <w:ind w:firstLine="709"/>
        <w:jc w:val="both"/>
        <w:rPr>
          <w:rFonts w:ascii="Times New Roman" w:eastAsia="Calibri" w:hAnsi="Times New Roman" w:cs="Times New Roman"/>
          <w:sz w:val="20"/>
          <w:szCs w:val="20"/>
        </w:rPr>
      </w:pPr>
      <w:r w:rsidRPr="008F2CE7">
        <w:rPr>
          <w:rFonts w:ascii="Times New Roman" w:eastAsia="Calibri" w:hAnsi="Times New Roman" w:cs="Times New Roman"/>
          <w:sz w:val="20"/>
          <w:szCs w:val="20"/>
        </w:rPr>
        <w:t xml:space="preserve">2 марта в Мало-Венижской библиотеке прошел </w:t>
      </w:r>
      <w:r w:rsidRPr="008F2CE7">
        <w:rPr>
          <w:rFonts w:ascii="Times New Roman" w:eastAsia="Calibri" w:hAnsi="Times New Roman" w:cs="Times New Roman"/>
          <w:b/>
          <w:sz w:val="20"/>
          <w:szCs w:val="20"/>
        </w:rPr>
        <w:t>библиотечный урок «Правила обращения с книгой»</w:t>
      </w:r>
      <w:r w:rsidRPr="008F2CE7">
        <w:rPr>
          <w:rFonts w:ascii="Times New Roman" w:eastAsia="Calibri" w:hAnsi="Times New Roman" w:cs="Times New Roman"/>
          <w:sz w:val="20"/>
          <w:szCs w:val="20"/>
        </w:rPr>
        <w:t xml:space="preserve">, целью которого было сформировать у детей бережное отношение к книге. В ходе мероприятия ребята узнали историю создания книг с древнейших времён, познакомились с элементами и структурой книги, а также с такими понятиями, как суперобложка, форзац, фронтиспис, шмуцтитул, со сведениями, которые помещаются на титуле (название серии, сведения о переиздании, переводчике). Вместе с библиотекарем присутствующие вспомнили правила обращения с книгами, чего книжки не любят, а чему будут благодарны. Так как книги переходят из рук в руки, нужно стараться, чтобы книга после тебя осталась чистой и аккуратной. Библиотекарь поделились с ребятами секретом, как с помощью самых обыкновенных подручных средств, таких как клей, скотч, бумага, ластик и ножницы можно «возвратить к жизни» книги. Дети были очень рады помочь «больным» книгам и отремонтировали 7 штук.  </w:t>
      </w:r>
    </w:p>
    <w:p w:rsidR="002A029D" w:rsidRPr="008F2CE7" w:rsidRDefault="002A029D" w:rsidP="00CD7B7C">
      <w:pPr>
        <w:spacing w:after="0"/>
        <w:ind w:firstLine="709"/>
        <w:rPr>
          <w:rFonts w:ascii="Times New Roman" w:hAnsi="Times New Roman" w:cs="Times New Roman"/>
          <w:sz w:val="20"/>
          <w:szCs w:val="20"/>
        </w:rPr>
      </w:pPr>
      <w:r w:rsidRPr="008F2CE7">
        <w:rPr>
          <w:rFonts w:ascii="Times New Roman" w:hAnsi="Times New Roman" w:cs="Times New Roman"/>
          <w:sz w:val="20"/>
          <w:szCs w:val="20"/>
        </w:rPr>
        <w:t xml:space="preserve">В Засековской библиотеке в рамках Недели детской и юношеской книги работала книжноремонтная мастерская </w:t>
      </w:r>
      <w:r w:rsidRPr="008F2CE7">
        <w:rPr>
          <w:rFonts w:ascii="Times New Roman" w:hAnsi="Times New Roman" w:cs="Times New Roman"/>
          <w:b/>
          <w:sz w:val="20"/>
          <w:szCs w:val="20"/>
        </w:rPr>
        <w:t>«Я книжный доктор»</w:t>
      </w:r>
      <w:r w:rsidRPr="008F2CE7">
        <w:rPr>
          <w:rFonts w:ascii="Times New Roman" w:hAnsi="Times New Roman" w:cs="Times New Roman"/>
          <w:sz w:val="20"/>
          <w:szCs w:val="20"/>
        </w:rPr>
        <w:t>. Ребята отремонтировали 12 книг.</w:t>
      </w:r>
    </w:p>
    <w:p w:rsidR="002A029D" w:rsidRPr="008F2CE7" w:rsidRDefault="002A029D" w:rsidP="00CD7B7C">
      <w:pPr>
        <w:spacing w:after="0"/>
        <w:ind w:firstLine="709"/>
        <w:contextualSpacing/>
        <w:jc w:val="both"/>
        <w:rPr>
          <w:rFonts w:ascii="Times New Roman" w:eastAsia="Calibri" w:hAnsi="Times New Roman" w:cs="Times New Roman"/>
          <w:bCs/>
          <w:sz w:val="20"/>
          <w:szCs w:val="20"/>
        </w:rPr>
      </w:pPr>
      <w:r w:rsidRPr="008F2CE7">
        <w:rPr>
          <w:rFonts w:ascii="Times New Roman" w:eastAsia="Calibri" w:hAnsi="Times New Roman" w:cs="Times New Roman"/>
          <w:bCs/>
          <w:sz w:val="20"/>
          <w:szCs w:val="20"/>
        </w:rPr>
        <w:t>В Кельдыковской библиотеке совместно  с детьми проведен ремонт книг «</w:t>
      </w:r>
      <w:r w:rsidRPr="008F2CE7">
        <w:rPr>
          <w:rFonts w:ascii="Times New Roman" w:eastAsia="Calibri" w:hAnsi="Times New Roman" w:cs="Times New Roman"/>
          <w:b/>
          <w:bCs/>
          <w:sz w:val="20"/>
          <w:szCs w:val="20"/>
        </w:rPr>
        <w:t>Книжкин айболит</w:t>
      </w:r>
      <w:r w:rsidRPr="008F2CE7">
        <w:rPr>
          <w:rFonts w:ascii="Times New Roman" w:eastAsia="Calibri" w:hAnsi="Times New Roman" w:cs="Times New Roman"/>
          <w:bCs/>
          <w:sz w:val="20"/>
          <w:szCs w:val="20"/>
        </w:rPr>
        <w:t>» - отремонтировано 20 книг и 5 журналов. Присутствовало – 2 детей.</w:t>
      </w:r>
    </w:p>
    <w:p w:rsidR="002A029D" w:rsidRPr="008F2CE7" w:rsidRDefault="002A029D" w:rsidP="00CD7B7C">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В Новоеловской библиотеке среди учащихся школы проведена </w:t>
      </w:r>
      <w:r w:rsidRPr="008F2CE7">
        <w:rPr>
          <w:rFonts w:ascii="Times New Roman" w:hAnsi="Times New Roman" w:cs="Times New Roman"/>
          <w:b/>
          <w:sz w:val="20"/>
          <w:szCs w:val="20"/>
        </w:rPr>
        <w:t xml:space="preserve">акция «Чистая книга» </w:t>
      </w:r>
      <w:r w:rsidRPr="008F2CE7">
        <w:rPr>
          <w:rFonts w:ascii="Times New Roman" w:hAnsi="Times New Roman" w:cs="Times New Roman"/>
          <w:sz w:val="20"/>
          <w:szCs w:val="20"/>
        </w:rPr>
        <w:t xml:space="preserve">- влажная уборка (протирание пыли с полок, отбор ветхих книг). Отремонтировано - 30 книг. </w:t>
      </w:r>
    </w:p>
    <w:p w:rsidR="00CD7B7C" w:rsidRPr="008F2CE7" w:rsidRDefault="00CD7B7C" w:rsidP="00CD7B7C">
      <w:pPr>
        <w:spacing w:after="0"/>
        <w:ind w:firstLine="709"/>
        <w:jc w:val="both"/>
        <w:rPr>
          <w:rFonts w:ascii="Times New Roman" w:hAnsi="Times New Roman" w:cs="Times New Roman"/>
          <w:sz w:val="20"/>
          <w:szCs w:val="20"/>
        </w:rPr>
      </w:pPr>
    </w:p>
    <w:p w:rsidR="002A029D" w:rsidRPr="008F2CE7" w:rsidRDefault="002A029D" w:rsidP="002A029D">
      <w:pPr>
        <w:ind w:firstLine="709"/>
        <w:rPr>
          <w:rFonts w:ascii="Times New Roman" w:hAnsi="Times New Roman" w:cs="Times New Roman"/>
          <w:color w:val="000000"/>
          <w:sz w:val="20"/>
          <w:szCs w:val="20"/>
        </w:rPr>
      </w:pPr>
      <w:r w:rsidRPr="008F2CE7">
        <w:rPr>
          <w:rFonts w:ascii="Times New Roman" w:hAnsi="Times New Roman" w:cs="Times New Roman"/>
          <w:color w:val="000000"/>
          <w:sz w:val="20"/>
          <w:szCs w:val="20"/>
        </w:rPr>
        <w:t>Актуальнейшей задачей считаем сохранность книжного фонда библиотек. Основными направлениями в работе Юкаменской  ЦБС по сохранности фонда являются:</w:t>
      </w:r>
    </w:p>
    <w:p w:rsidR="002A029D" w:rsidRPr="008F2CE7" w:rsidRDefault="002A029D" w:rsidP="002A029D">
      <w:pPr>
        <w:pStyle w:val="aa"/>
        <w:shd w:val="clear" w:color="auto" w:fill="FFFFFF"/>
        <w:spacing w:before="0" w:beforeAutospacing="0" w:after="0" w:afterAutospacing="0" w:line="276" w:lineRule="auto"/>
        <w:jc w:val="both"/>
        <w:rPr>
          <w:color w:val="000000"/>
          <w:sz w:val="20"/>
          <w:szCs w:val="20"/>
        </w:rPr>
      </w:pPr>
      <w:r w:rsidRPr="008F2CE7">
        <w:rPr>
          <w:color w:val="000000"/>
          <w:sz w:val="20"/>
          <w:szCs w:val="20"/>
        </w:rPr>
        <w:t>- воспитание у библиотекарей  и пользователей чувства ответственности за сохранность библиотечного фонда;</w:t>
      </w:r>
    </w:p>
    <w:p w:rsidR="002A029D" w:rsidRPr="008F2CE7" w:rsidRDefault="002A029D" w:rsidP="002A029D">
      <w:pPr>
        <w:pStyle w:val="aa"/>
        <w:shd w:val="clear" w:color="auto" w:fill="FFFFFF"/>
        <w:spacing w:before="0" w:beforeAutospacing="0" w:after="0" w:afterAutospacing="0" w:line="276" w:lineRule="auto"/>
        <w:jc w:val="both"/>
        <w:rPr>
          <w:color w:val="000000"/>
          <w:sz w:val="20"/>
          <w:szCs w:val="20"/>
        </w:rPr>
      </w:pPr>
      <w:r w:rsidRPr="008F2CE7">
        <w:rPr>
          <w:color w:val="000000"/>
          <w:sz w:val="20"/>
          <w:szCs w:val="20"/>
        </w:rPr>
        <w:t xml:space="preserve">- своевременный учет и </w:t>
      </w:r>
      <w:proofErr w:type="gramStart"/>
      <w:r w:rsidRPr="008F2CE7">
        <w:rPr>
          <w:color w:val="000000"/>
          <w:sz w:val="20"/>
          <w:szCs w:val="20"/>
        </w:rPr>
        <w:t>контроль за</w:t>
      </w:r>
      <w:proofErr w:type="gramEnd"/>
      <w:r w:rsidRPr="008F2CE7">
        <w:rPr>
          <w:color w:val="000000"/>
          <w:sz w:val="20"/>
          <w:szCs w:val="20"/>
        </w:rPr>
        <w:t xml:space="preserve"> поступлением, выдачей и возвратом литературы;</w:t>
      </w:r>
    </w:p>
    <w:p w:rsidR="002A029D" w:rsidRPr="008F2CE7" w:rsidRDefault="002A029D" w:rsidP="002A029D">
      <w:pPr>
        <w:pStyle w:val="aa"/>
        <w:shd w:val="clear" w:color="auto" w:fill="FFFFFF"/>
        <w:spacing w:before="0" w:beforeAutospacing="0" w:after="0" w:afterAutospacing="0" w:line="276" w:lineRule="auto"/>
        <w:jc w:val="both"/>
        <w:rPr>
          <w:color w:val="000000"/>
          <w:sz w:val="20"/>
          <w:szCs w:val="20"/>
        </w:rPr>
      </w:pPr>
      <w:r w:rsidRPr="008F2CE7">
        <w:rPr>
          <w:color w:val="000000"/>
          <w:sz w:val="20"/>
          <w:szCs w:val="20"/>
        </w:rPr>
        <w:t>- правильный микроклиматический и биологический режим хранения, поддерживание нормативного санитарно – гигиенического состояния зданий;</w:t>
      </w:r>
    </w:p>
    <w:p w:rsidR="002A029D" w:rsidRPr="008F2CE7" w:rsidRDefault="002A029D" w:rsidP="002A029D">
      <w:pPr>
        <w:pStyle w:val="aa"/>
        <w:shd w:val="clear" w:color="auto" w:fill="FFFFFF"/>
        <w:spacing w:before="0" w:beforeAutospacing="0" w:after="0" w:afterAutospacing="0" w:line="276" w:lineRule="auto"/>
        <w:jc w:val="both"/>
        <w:rPr>
          <w:color w:val="000000"/>
          <w:sz w:val="20"/>
          <w:szCs w:val="20"/>
        </w:rPr>
      </w:pPr>
      <w:r w:rsidRPr="008F2CE7">
        <w:rPr>
          <w:color w:val="000000"/>
          <w:sz w:val="20"/>
          <w:szCs w:val="20"/>
        </w:rPr>
        <w:t>- предотвращение порчи, расхищения, пожара.</w:t>
      </w:r>
    </w:p>
    <w:p w:rsidR="00CD7B7C" w:rsidRPr="008F2CE7" w:rsidRDefault="002A029D" w:rsidP="00CD7B7C">
      <w:pPr>
        <w:pStyle w:val="aa"/>
        <w:shd w:val="clear" w:color="auto" w:fill="FFFFFF"/>
        <w:spacing w:before="0" w:beforeAutospacing="0" w:after="0" w:afterAutospacing="0" w:line="276" w:lineRule="auto"/>
        <w:jc w:val="both"/>
        <w:rPr>
          <w:color w:val="000000"/>
          <w:sz w:val="20"/>
          <w:szCs w:val="20"/>
        </w:rPr>
      </w:pPr>
      <w:r w:rsidRPr="008F2CE7">
        <w:rPr>
          <w:color w:val="000000"/>
          <w:sz w:val="20"/>
          <w:szCs w:val="20"/>
        </w:rPr>
        <w:t>        Кроме основных задач по сохранению фонда, важнейшим делом считаем обеспечение длительной сохранности документов. Большое внимание уделяется сохранности особо ценных, наиболее спрашиваемых изданий.</w:t>
      </w:r>
    </w:p>
    <w:p w:rsidR="002A029D" w:rsidRPr="008F2CE7" w:rsidRDefault="00CD7B7C" w:rsidP="00CD7B7C">
      <w:pPr>
        <w:pStyle w:val="aa"/>
        <w:shd w:val="clear" w:color="auto" w:fill="FFFFFF"/>
        <w:spacing w:before="0" w:beforeAutospacing="0" w:after="0" w:afterAutospacing="0" w:line="276" w:lineRule="auto"/>
        <w:jc w:val="both"/>
        <w:rPr>
          <w:color w:val="000000"/>
          <w:sz w:val="20"/>
          <w:szCs w:val="20"/>
        </w:rPr>
      </w:pPr>
      <w:r w:rsidRPr="008F2CE7">
        <w:rPr>
          <w:color w:val="000000"/>
          <w:sz w:val="20"/>
          <w:szCs w:val="20"/>
        </w:rPr>
        <w:t xml:space="preserve">       </w:t>
      </w:r>
      <w:r w:rsidR="002A029D" w:rsidRPr="008F2CE7">
        <w:rPr>
          <w:rFonts w:eastAsia="TimesNewRomanPSMT"/>
          <w:sz w:val="20"/>
          <w:szCs w:val="20"/>
        </w:rPr>
        <w:t xml:space="preserve">В целях сохранности книжного фонда библиотек проводятся экскурсии по библиотеке. </w:t>
      </w:r>
      <w:r w:rsidR="002A029D" w:rsidRPr="008F2CE7">
        <w:rPr>
          <w:sz w:val="20"/>
          <w:szCs w:val="20"/>
        </w:rPr>
        <w:t>При записи в библиотеку библиотекари рассказывают о правилах пользования библиотекой, о бережном отношении к книге.</w:t>
      </w:r>
    </w:p>
    <w:p w:rsidR="002A029D" w:rsidRPr="008F2CE7" w:rsidRDefault="002A029D" w:rsidP="00CD7B7C">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Для учащихся 3-6 классов  в Верх-Унинской библиотеке был проведен </w:t>
      </w:r>
      <w:r w:rsidRPr="008F2CE7">
        <w:rPr>
          <w:rFonts w:ascii="Times New Roman" w:hAnsi="Times New Roman" w:cs="Times New Roman"/>
          <w:b/>
          <w:sz w:val="20"/>
          <w:szCs w:val="20"/>
        </w:rPr>
        <w:t>библиотечный урок «Мир словарей и справочников»</w:t>
      </w:r>
      <w:r w:rsidRPr="008F2CE7">
        <w:rPr>
          <w:rFonts w:ascii="Times New Roman" w:hAnsi="Times New Roman" w:cs="Times New Roman"/>
          <w:sz w:val="20"/>
          <w:szCs w:val="20"/>
        </w:rPr>
        <w:t xml:space="preserve">, к уроку оформлена книжная выставка. На уроке ребята узнали,  как разнообразен мир словарей и справочников, для чего они предназначены, как в них искать информацию быстро, не листая всю книгу, узнали об алфавитно-предметном указателе и по заданию библиотекаря искали  в них информацию. На </w:t>
      </w:r>
      <w:r w:rsidRPr="008F2CE7">
        <w:rPr>
          <w:rFonts w:ascii="Times New Roman" w:hAnsi="Times New Roman" w:cs="Times New Roman"/>
          <w:b/>
          <w:sz w:val="20"/>
          <w:szCs w:val="20"/>
        </w:rPr>
        <w:t>уроке-экскурсии</w:t>
      </w:r>
      <w:r w:rsidRPr="008F2CE7">
        <w:rPr>
          <w:rFonts w:ascii="Times New Roman" w:hAnsi="Times New Roman" w:cs="Times New Roman"/>
          <w:sz w:val="20"/>
          <w:szCs w:val="20"/>
        </w:rPr>
        <w:t xml:space="preserve"> школьники начальных классов продолжили знакомство с библиотекой. Ребята узнали,  как расставляется фонд, почему именно так, а  не просто расставляются книги на полках.</w:t>
      </w:r>
    </w:p>
    <w:p w:rsidR="002A029D" w:rsidRPr="008F2CE7" w:rsidRDefault="002A029D" w:rsidP="00CD7B7C">
      <w:pPr>
        <w:shd w:val="clear" w:color="auto" w:fill="FFFFFF"/>
        <w:spacing w:after="0"/>
        <w:ind w:firstLine="709"/>
        <w:jc w:val="both"/>
        <w:rPr>
          <w:rFonts w:ascii="Times New Roman" w:hAnsi="Times New Roman" w:cs="Times New Roman"/>
          <w:color w:val="000000"/>
          <w:sz w:val="20"/>
          <w:szCs w:val="20"/>
        </w:rPr>
      </w:pPr>
      <w:r w:rsidRPr="008F2CE7">
        <w:rPr>
          <w:rFonts w:ascii="Times New Roman" w:hAnsi="Times New Roman" w:cs="Times New Roman"/>
          <w:sz w:val="20"/>
          <w:szCs w:val="20"/>
        </w:rPr>
        <w:t>В Засековской библиотеке для клуба юного читателя «Непоседы»</w:t>
      </w:r>
      <w:r w:rsidRPr="008F2CE7">
        <w:rPr>
          <w:rFonts w:ascii="Times New Roman" w:hAnsi="Times New Roman" w:cs="Times New Roman"/>
          <w:sz w:val="20"/>
          <w:szCs w:val="20"/>
        </w:rPr>
        <w:br/>
      </w:r>
      <w:r w:rsidRPr="008F2CE7">
        <w:rPr>
          <w:rFonts w:ascii="Times New Roman" w:hAnsi="Times New Roman" w:cs="Times New Roman"/>
          <w:color w:val="000000"/>
          <w:sz w:val="20"/>
          <w:szCs w:val="20"/>
        </w:rPr>
        <w:t xml:space="preserve">была проведена </w:t>
      </w:r>
      <w:r w:rsidRPr="008F2CE7">
        <w:rPr>
          <w:rFonts w:ascii="Times New Roman" w:hAnsi="Times New Roman" w:cs="Times New Roman"/>
          <w:b/>
          <w:color w:val="000000"/>
          <w:sz w:val="20"/>
          <w:szCs w:val="20"/>
        </w:rPr>
        <w:t>экскурсия</w:t>
      </w:r>
      <w:r w:rsidRPr="008F2CE7">
        <w:rPr>
          <w:rFonts w:ascii="Times New Roman" w:hAnsi="Times New Roman" w:cs="Times New Roman"/>
          <w:color w:val="000000"/>
          <w:sz w:val="20"/>
          <w:szCs w:val="20"/>
        </w:rPr>
        <w:t xml:space="preserve"> в библиотеку </w:t>
      </w:r>
      <w:r w:rsidRPr="008F2CE7">
        <w:rPr>
          <w:rFonts w:ascii="Times New Roman" w:hAnsi="Times New Roman" w:cs="Times New Roman"/>
          <w:b/>
          <w:color w:val="000000"/>
          <w:sz w:val="20"/>
          <w:szCs w:val="20"/>
        </w:rPr>
        <w:t>«Библиотека от</w:t>
      </w:r>
      <w:proofErr w:type="gramStart"/>
      <w:r w:rsidRPr="008F2CE7">
        <w:rPr>
          <w:rFonts w:ascii="Times New Roman" w:hAnsi="Times New Roman" w:cs="Times New Roman"/>
          <w:b/>
          <w:color w:val="000000"/>
          <w:sz w:val="20"/>
          <w:szCs w:val="20"/>
        </w:rPr>
        <w:t xml:space="preserve"> А</w:t>
      </w:r>
      <w:proofErr w:type="gramEnd"/>
      <w:r w:rsidRPr="008F2CE7">
        <w:rPr>
          <w:rFonts w:ascii="Times New Roman" w:hAnsi="Times New Roman" w:cs="Times New Roman"/>
          <w:b/>
          <w:color w:val="000000"/>
          <w:sz w:val="20"/>
          <w:szCs w:val="20"/>
        </w:rPr>
        <w:t xml:space="preserve"> до Я»</w:t>
      </w:r>
      <w:r w:rsidRPr="008F2CE7">
        <w:rPr>
          <w:rFonts w:ascii="Times New Roman" w:hAnsi="Times New Roman" w:cs="Times New Roman"/>
          <w:color w:val="000000"/>
          <w:sz w:val="20"/>
          <w:szCs w:val="20"/>
        </w:rPr>
        <w:t>. Библиотекарь рассказала ребятам о книжном царстве - мудром государстве под названием библиотека.</w:t>
      </w:r>
      <w:r w:rsidRPr="008F2CE7">
        <w:rPr>
          <w:rFonts w:ascii="Times New Roman" w:hAnsi="Times New Roman" w:cs="Times New Roman"/>
          <w:color w:val="000000"/>
          <w:sz w:val="20"/>
          <w:szCs w:val="20"/>
        </w:rPr>
        <w:br/>
        <w:t>Ребята узнали, как найти нужную им книгу, о правилах поведения в библиотеке и обращения с книгой. Также ребята узнали, что такое абонемент и читальный зал, ещё узнали историю изготовления книг с древних времен до наших дней. В конце мероприятия была показана презентация - игра «Страна знаний». В мероприятии приняло участие 11 человек.</w:t>
      </w:r>
    </w:p>
    <w:p w:rsidR="002A029D" w:rsidRPr="008F2CE7" w:rsidRDefault="002A029D" w:rsidP="00CD7B7C">
      <w:pPr>
        <w:pStyle w:val="a5"/>
        <w:spacing w:line="276" w:lineRule="auto"/>
        <w:ind w:firstLine="567"/>
        <w:jc w:val="both"/>
        <w:rPr>
          <w:rFonts w:ascii="Times New Roman" w:hAnsi="Times New Roman"/>
          <w:sz w:val="20"/>
          <w:szCs w:val="20"/>
        </w:rPr>
      </w:pPr>
      <w:r w:rsidRPr="008F2CE7">
        <w:rPr>
          <w:rFonts w:ascii="Times New Roman" w:hAnsi="Times New Roman"/>
          <w:b/>
          <w:sz w:val="20"/>
          <w:szCs w:val="20"/>
        </w:rPr>
        <w:t>Экскурсия «Веселая кругосветка по библиотеке»</w:t>
      </w:r>
      <w:r w:rsidRPr="008F2CE7">
        <w:rPr>
          <w:rFonts w:ascii="Times New Roman" w:hAnsi="Times New Roman"/>
          <w:sz w:val="20"/>
          <w:szCs w:val="20"/>
        </w:rPr>
        <w:t xml:space="preserve"> была организована и проведена библиотекарем Пышкетской библиотеки для учащихся начальных классов, а также для дошкольников. Ребята узнали, что такое абонемент, читальный зал, читательский формуляр. Они познакомились с правилами  пользования библиотекой, книгой. Участникам мероприятия была продемонстрирована сценка по стихотворению С. Ильина «Двекнижки», </w:t>
      </w:r>
      <w:r w:rsidRPr="008F2CE7">
        <w:rPr>
          <w:rFonts w:ascii="Times New Roman" w:hAnsi="Times New Roman"/>
          <w:sz w:val="20"/>
          <w:szCs w:val="20"/>
        </w:rPr>
        <w:lastRenderedPageBreak/>
        <w:t>библиотекарь провела викторину «По страницам любимых книг» и игру «Угадай по картинке героя произведения». Цель проведения мероприятия – знакомство с библиотекой, формирование интереса к книге.</w:t>
      </w:r>
    </w:p>
    <w:p w:rsidR="002A029D" w:rsidRPr="008F2CE7" w:rsidRDefault="002A029D" w:rsidP="00CD7B7C">
      <w:pPr>
        <w:pStyle w:val="a5"/>
        <w:spacing w:line="276" w:lineRule="auto"/>
        <w:ind w:firstLine="567"/>
        <w:jc w:val="both"/>
        <w:rPr>
          <w:rFonts w:ascii="Times New Roman" w:hAnsi="Times New Roman"/>
          <w:sz w:val="20"/>
          <w:szCs w:val="20"/>
        </w:rPr>
      </w:pPr>
      <w:r w:rsidRPr="008F2CE7">
        <w:rPr>
          <w:rFonts w:ascii="Times New Roman" w:hAnsi="Times New Roman"/>
          <w:b/>
          <w:sz w:val="20"/>
          <w:szCs w:val="20"/>
        </w:rPr>
        <w:t xml:space="preserve">Библиотечный урок «Аптека для души. История книги и библиотеки» </w:t>
      </w:r>
      <w:r w:rsidRPr="008F2CE7">
        <w:rPr>
          <w:rFonts w:ascii="Times New Roman" w:hAnsi="Times New Roman"/>
          <w:sz w:val="20"/>
          <w:szCs w:val="20"/>
        </w:rPr>
        <w:t>в Пышкетской библиотеке. В ходе мероприятия, которое сопровождалось показом презентации, ребята узнали об истории возникновения первых в мире библиотек. Это библиотеки Древнего Рима, библиотеки из глиняных табличек царя Ассирии, об Александрийской библиотеке. Они узнали о том, какими были монастырские, частные и публичные библиотеки. Ребята познакомились с историей создания книги на всех ее этапах, поговорили о современных книгах, о том, как обыкновенную печатную книгу вытесняет электронная книга, о плюсах и минусах той и другой. Цель мероприятия – знакомство с историей возникновения книги и библиотеки, изучение исторического значения книги в формировании духовной культуры человека.</w:t>
      </w:r>
    </w:p>
    <w:p w:rsidR="002A029D" w:rsidRPr="008F2CE7" w:rsidRDefault="002A029D" w:rsidP="00CD7B7C">
      <w:pPr>
        <w:pStyle w:val="a5"/>
        <w:spacing w:line="276" w:lineRule="auto"/>
        <w:ind w:firstLine="567"/>
        <w:jc w:val="both"/>
        <w:rPr>
          <w:rStyle w:val="c0"/>
          <w:rFonts w:ascii="Times New Roman" w:hAnsi="Times New Roman"/>
          <w:color w:val="000000"/>
          <w:sz w:val="20"/>
          <w:szCs w:val="20"/>
        </w:rPr>
      </w:pPr>
      <w:r w:rsidRPr="008F2CE7">
        <w:rPr>
          <w:rFonts w:ascii="Times New Roman" w:hAnsi="Times New Roman"/>
          <w:b/>
          <w:sz w:val="20"/>
          <w:szCs w:val="20"/>
        </w:rPr>
        <w:t>Библиотечный урок-поиск «Практические навыки работы с СБА библиотеки»</w:t>
      </w:r>
      <w:r w:rsidRPr="008F2CE7">
        <w:rPr>
          <w:rFonts w:ascii="Times New Roman" w:hAnsi="Times New Roman"/>
          <w:sz w:val="20"/>
          <w:szCs w:val="20"/>
        </w:rPr>
        <w:t xml:space="preserve"> библиотекарь Пышкетской библиотеки  провела для обучающихся 6-9 классов. В ходе мероприятия ребята познакомились с энциклопедиями, словарями и справочниками, которые есть в библиотеке, узнали о том, что они бывают отраслевые и универсальные. Особое внимание библиотекарь уделила Большой Российской энциклопедии, кратко ознакомила ребят с алфавитным каталогом. Вторая часть урока носила практический характер. Ребята выполняли справки различной тематики, написанные на карточках, используя справочный аппарат библиотеки. Например: «»Краткие сведения о Великой китайской стене», «Что такое Луна, чему равен ее диаметр», «Значение слова «полушка», «Какие произведения  Э.Успенского есть в библиотеке?» и многие другие. Выполнение справок вызвало у ребят огромный интерес и желание продолжить это занятие в другой раз. Цель мероприятия – </w:t>
      </w:r>
      <w:r w:rsidRPr="008F2CE7">
        <w:rPr>
          <w:rStyle w:val="c0"/>
          <w:rFonts w:ascii="Times New Roman" w:hAnsi="Times New Roman"/>
          <w:color w:val="000000"/>
          <w:sz w:val="20"/>
          <w:szCs w:val="20"/>
        </w:rPr>
        <w:t>познакомить детей со справочным аппаратом библиотеки, научить пользоваться им.</w:t>
      </w:r>
    </w:p>
    <w:p w:rsidR="002A029D" w:rsidRPr="008F2CE7" w:rsidRDefault="002A029D" w:rsidP="002A029D">
      <w:pPr>
        <w:pStyle w:val="a5"/>
        <w:spacing w:line="276" w:lineRule="auto"/>
        <w:jc w:val="both"/>
        <w:rPr>
          <w:rStyle w:val="c0"/>
          <w:rFonts w:ascii="Times New Roman" w:hAnsi="Times New Roman"/>
          <w:b/>
          <w:color w:val="000000"/>
          <w:sz w:val="20"/>
          <w:szCs w:val="20"/>
        </w:rPr>
      </w:pPr>
      <w:r w:rsidRPr="008F2CE7">
        <w:rPr>
          <w:rStyle w:val="c0"/>
          <w:rFonts w:ascii="Times New Roman" w:hAnsi="Times New Roman"/>
          <w:color w:val="000000"/>
          <w:sz w:val="20"/>
          <w:szCs w:val="20"/>
        </w:rPr>
        <w:t xml:space="preserve">     Кроме того для учащихся Пышкетской школы были проведены такие мероприятия, как: - </w:t>
      </w:r>
      <w:r w:rsidRPr="008F2CE7">
        <w:rPr>
          <w:rStyle w:val="c0"/>
          <w:rFonts w:ascii="Times New Roman" w:hAnsi="Times New Roman"/>
          <w:b/>
          <w:color w:val="000000"/>
          <w:sz w:val="20"/>
          <w:szCs w:val="20"/>
        </w:rPr>
        <w:t>Библиотечный урок «Выбор книги в библиотеке»;</w:t>
      </w:r>
    </w:p>
    <w:p w:rsidR="002A029D" w:rsidRPr="008F2CE7" w:rsidRDefault="002A029D" w:rsidP="002A029D">
      <w:pPr>
        <w:pStyle w:val="a5"/>
        <w:spacing w:line="276" w:lineRule="auto"/>
        <w:jc w:val="both"/>
        <w:rPr>
          <w:rStyle w:val="c0"/>
          <w:rFonts w:ascii="Times New Roman" w:hAnsi="Times New Roman"/>
          <w:b/>
          <w:color w:val="000000"/>
          <w:sz w:val="20"/>
          <w:szCs w:val="20"/>
        </w:rPr>
      </w:pPr>
      <w:r w:rsidRPr="008F2CE7">
        <w:rPr>
          <w:rStyle w:val="c0"/>
          <w:rFonts w:ascii="Times New Roman" w:hAnsi="Times New Roman"/>
          <w:b/>
          <w:color w:val="000000"/>
          <w:sz w:val="20"/>
          <w:szCs w:val="20"/>
        </w:rPr>
        <w:t xml:space="preserve">        - Библиотечный урок «Структура книги».</w:t>
      </w:r>
    </w:p>
    <w:p w:rsidR="002A029D" w:rsidRPr="008F2CE7" w:rsidRDefault="002A029D" w:rsidP="00CD7B7C">
      <w:pPr>
        <w:shd w:val="clear" w:color="auto" w:fill="FFFFFF"/>
        <w:spacing w:after="0"/>
        <w:ind w:firstLine="709"/>
        <w:jc w:val="both"/>
        <w:rPr>
          <w:rFonts w:ascii="Times New Roman" w:hAnsi="Times New Roman" w:cs="Times New Roman"/>
          <w:color w:val="555555"/>
          <w:sz w:val="20"/>
          <w:szCs w:val="20"/>
        </w:rPr>
      </w:pPr>
      <w:r w:rsidRPr="008F2CE7">
        <w:rPr>
          <w:rFonts w:ascii="Times New Roman" w:hAnsi="Times New Roman" w:cs="Times New Roman"/>
          <w:sz w:val="20"/>
          <w:szCs w:val="20"/>
        </w:rPr>
        <w:t xml:space="preserve">В Палагайской библиотеке для учащихся 1и 2 класса была проведена увлекательная </w:t>
      </w:r>
      <w:r w:rsidRPr="008F2CE7">
        <w:rPr>
          <w:rFonts w:ascii="Times New Roman" w:hAnsi="Times New Roman" w:cs="Times New Roman"/>
          <w:b/>
          <w:sz w:val="20"/>
          <w:szCs w:val="20"/>
        </w:rPr>
        <w:t>экскурсия</w:t>
      </w:r>
      <w:r w:rsidRPr="008F2CE7">
        <w:rPr>
          <w:rFonts w:ascii="Times New Roman" w:hAnsi="Times New Roman" w:cs="Times New Roman"/>
          <w:sz w:val="20"/>
          <w:szCs w:val="20"/>
        </w:rPr>
        <w:t xml:space="preserve"> по библиотеке </w:t>
      </w:r>
      <w:r w:rsidRPr="008F2CE7">
        <w:rPr>
          <w:rFonts w:ascii="Times New Roman" w:hAnsi="Times New Roman" w:cs="Times New Roman"/>
          <w:b/>
          <w:sz w:val="20"/>
          <w:szCs w:val="20"/>
        </w:rPr>
        <w:t>«Позвала нас книжка в гости»</w:t>
      </w:r>
      <w:r w:rsidRPr="008F2CE7">
        <w:rPr>
          <w:rFonts w:ascii="Times New Roman" w:hAnsi="Times New Roman" w:cs="Times New Roman"/>
          <w:sz w:val="20"/>
          <w:szCs w:val="20"/>
        </w:rPr>
        <w:t>.  Библиотекарь Абашева Р.Н. познакомила детей с книжным фондом библиотеки, рассказала и показала, как правильно обращаться с книгами, как выбрать книги, как  вести себя в библиотеке. Ребята узнали, по какому принципу книги расставлены на стеллажах и какие книги любят читать дети. Также ребята  узнали о том, что у каждого из них в библиотеке будет персональный «паспорт» — формуляр читателя. Затем первоклассники познакомились с детскими энциклопедиями, периодическими изданиями и художественной литературой, представленными на книжной выставке «Книжная радуга детства», полистали их, рассмотрели иллюстрации. Во второй половине встречи ребята с  удовольствием отгадывали загадки о книгах, об известных сказочных персонажах, вместе с библиотекарем играли в игру «Из какой я сказки», отвечали на вопросы сказочной викторины. Эта встреча получилась познавательной и интересной. В итоге все они стали, пользователями библиотеки, пообещав быть хорошими, аккуратными и активными читателями. Мероприятие получилось очень увлекательным и познавательным. Мероприятие посетило 5 человек.</w:t>
      </w:r>
    </w:p>
    <w:p w:rsidR="002A029D" w:rsidRPr="008F2CE7" w:rsidRDefault="002A029D" w:rsidP="00CD7B7C">
      <w:pPr>
        <w:shd w:val="clear" w:color="auto" w:fill="FFFFFF"/>
        <w:spacing w:after="0"/>
        <w:ind w:firstLine="709"/>
        <w:jc w:val="both"/>
        <w:rPr>
          <w:rFonts w:ascii="Times New Roman" w:hAnsi="Times New Roman" w:cs="Times New Roman"/>
          <w:color w:val="555555"/>
          <w:sz w:val="20"/>
          <w:szCs w:val="20"/>
        </w:rPr>
      </w:pPr>
      <w:r w:rsidRPr="008F2CE7">
        <w:rPr>
          <w:rFonts w:ascii="Times New Roman" w:hAnsi="Times New Roman" w:cs="Times New Roman"/>
          <w:b/>
          <w:sz w:val="20"/>
          <w:szCs w:val="20"/>
        </w:rPr>
        <w:t>«Есть такое  в свете чудо…»</w:t>
      </w:r>
      <w:r w:rsidRPr="008F2CE7">
        <w:rPr>
          <w:rFonts w:ascii="Times New Roman" w:hAnsi="Times New Roman" w:cs="Times New Roman"/>
          <w:sz w:val="20"/>
          <w:szCs w:val="20"/>
        </w:rPr>
        <w:t xml:space="preserve"> — под таким названием  прошла </w:t>
      </w:r>
      <w:r w:rsidRPr="008F2CE7">
        <w:rPr>
          <w:rFonts w:ascii="Times New Roman" w:hAnsi="Times New Roman" w:cs="Times New Roman"/>
          <w:b/>
          <w:sz w:val="20"/>
          <w:szCs w:val="20"/>
        </w:rPr>
        <w:t>экскурсия</w:t>
      </w:r>
      <w:r w:rsidRPr="008F2CE7">
        <w:rPr>
          <w:rFonts w:ascii="Times New Roman" w:hAnsi="Times New Roman" w:cs="Times New Roman"/>
          <w:sz w:val="20"/>
          <w:szCs w:val="20"/>
        </w:rPr>
        <w:t xml:space="preserve"> в Палагайскую  библиотеку для дошкольников. С большим интересом  гости библиотеки совершили занимательное путешествие по книжному царству. Понравилось детям пройтись по библиотечному городку, где вместо улиц — ряды книжных стеллажей, вместо этажей — книжные полки, жильцы домов — это книги. Затем библиотекарь Абашева Р.Н. рассказала   детям о том, что означает слово «библиотека», как она устроена и где находится  детский отдел. Дошколята узнали, как расставлены на полках книги, и что такое формуляр читателя, как записаться в библиотеку, а также, чем можно заниматься в библиотеке, а чего делать нельзя. Мероприятие посетило 5 человек.</w:t>
      </w:r>
    </w:p>
    <w:p w:rsidR="002A029D" w:rsidRPr="008F2CE7" w:rsidRDefault="002A029D" w:rsidP="00CD7B7C">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В Плагайской библиотеке для учащихся 1-4 классов прошел  </w:t>
      </w:r>
      <w:r w:rsidRPr="008F2CE7">
        <w:rPr>
          <w:rFonts w:ascii="Times New Roman" w:hAnsi="Times New Roman" w:cs="Times New Roman"/>
          <w:b/>
          <w:sz w:val="20"/>
          <w:szCs w:val="20"/>
        </w:rPr>
        <w:t>библиотечный урок «</w:t>
      </w:r>
      <w:hyperlink r:id="rId47" w:history="1">
        <w:r w:rsidRPr="008F2CE7">
          <w:rPr>
            <w:rStyle w:val="ab"/>
            <w:rFonts w:ascii="Times New Roman" w:hAnsi="Times New Roman" w:cs="Times New Roman"/>
            <w:b/>
            <w:sz w:val="20"/>
            <w:szCs w:val="20"/>
          </w:rPr>
          <w:t>Удивительная страна Журналия»</w:t>
        </w:r>
      </w:hyperlink>
      <w:r w:rsidRPr="008F2CE7">
        <w:rPr>
          <w:rFonts w:ascii="Times New Roman" w:hAnsi="Times New Roman" w:cs="Times New Roman"/>
          <w:sz w:val="20"/>
          <w:szCs w:val="20"/>
        </w:rPr>
        <w:t xml:space="preserve"> целью познакомить обучающихся с историей возникновения журнала, рассказать о наиболее интересных детских журналах. Из рассказа библиотекаря Абашевой Р.Н.  ребята узнали, что журналы ещё называют периодическими изданиями, которые печатаются через определенный промежуток времени, а само слово «журнал» имеет французское происхождение и означает «дневник». Кроме того, журналы могут быть полезны для выполнения любого образовательного проекта, для познавательного чтения, для весёлого время провождения или для рукоделия. Участники познакомились журналами, которые имеются в  библиотеке «Непоседа», «Ежик», «3/9 царство»,  о каждом следовал небольшой рассказ о том, какие познавательные и развлекательные материалы он содержит. С большим удовольствием  решили логические задачки и кроссворды, отгадали загадки и ребусы со страниц популярной детской прессы. Также ребята рассказали о журналах, которые выписывают или покупают им родители. В заключение встречи все ребята были довольны от полученных знаний и дружно согласились, что репертуар детских журналов достаточно интересен и разнообразен. Мероприятие посетило 7 человек.</w:t>
      </w:r>
    </w:p>
    <w:p w:rsidR="002A029D" w:rsidRPr="008F2CE7" w:rsidRDefault="002A029D" w:rsidP="00CD7B7C">
      <w:pPr>
        <w:spacing w:after="0"/>
        <w:ind w:firstLine="709"/>
        <w:jc w:val="both"/>
        <w:rPr>
          <w:rFonts w:ascii="Times New Roman" w:eastAsia="Calibri" w:hAnsi="Times New Roman" w:cs="Times New Roman"/>
          <w:sz w:val="20"/>
          <w:szCs w:val="20"/>
        </w:rPr>
      </w:pPr>
      <w:r w:rsidRPr="008F2CE7">
        <w:rPr>
          <w:rFonts w:ascii="Times New Roman" w:eastAsia="Calibri" w:hAnsi="Times New Roman" w:cs="Times New Roman"/>
          <w:sz w:val="20"/>
          <w:szCs w:val="20"/>
        </w:rPr>
        <w:lastRenderedPageBreak/>
        <w:t>20 января в Мало-Венижской библиотеке состоялся </w:t>
      </w:r>
      <w:r w:rsidRPr="008F2CE7">
        <w:rPr>
          <w:rFonts w:ascii="Times New Roman" w:eastAsia="Calibri" w:hAnsi="Times New Roman" w:cs="Times New Roman"/>
          <w:b/>
          <w:sz w:val="20"/>
          <w:szCs w:val="20"/>
        </w:rPr>
        <w:t>библиографический урок «Что такое библиотечный каталог?»</w:t>
      </w:r>
      <w:r w:rsidRPr="008F2CE7">
        <w:rPr>
          <w:rFonts w:ascii="Times New Roman" w:eastAsia="Calibri" w:hAnsi="Times New Roman" w:cs="Times New Roman"/>
          <w:sz w:val="20"/>
          <w:szCs w:val="20"/>
        </w:rPr>
        <w:t xml:space="preserve">. В ходе мероприятия ребята ознакомились с основными средствами поиска необходимой информации в библиотеке, с каталогами и картотеками, так как именно они призваны раскрыть читателю книжный мир. Присутствующие узнали о таких понятиях, как «каталог», «картотека», о видах и функциях. Также узнали, что карточки расставлены в очень строгом порядке. Библиотекарь объяснила, какую важную роль выполняет каталожная карточка, рассказала об алфавитном и систематическом </w:t>
      </w:r>
      <w:proofErr w:type="gramStart"/>
      <w:r w:rsidRPr="008F2CE7">
        <w:rPr>
          <w:rFonts w:ascii="Times New Roman" w:eastAsia="Calibri" w:hAnsi="Times New Roman" w:cs="Times New Roman"/>
          <w:sz w:val="20"/>
          <w:szCs w:val="20"/>
        </w:rPr>
        <w:t>каталогах</w:t>
      </w:r>
      <w:proofErr w:type="gramEnd"/>
      <w:r w:rsidRPr="008F2CE7">
        <w:rPr>
          <w:rFonts w:ascii="Times New Roman" w:eastAsia="Calibri" w:hAnsi="Times New Roman" w:cs="Times New Roman"/>
          <w:sz w:val="20"/>
          <w:szCs w:val="20"/>
        </w:rPr>
        <w:t>,  краеведческом систематическом каталоге, систематической картотеке статей.  В завершении библиотечного урока каждый участник выполнил несколько практических заданий: с помощью алфавитного каталога найти каталожную карточку художественной книги, или узнать, есть ли книга в фонде библиотеки, а с помощью систематического каталога – подобрать книги по определенным темам. С заданиями ребята успешно справились. Непривычная работа с каталогами доставила школьникам большое удовольствие. </w:t>
      </w:r>
    </w:p>
    <w:p w:rsidR="002A029D" w:rsidRPr="008F2CE7" w:rsidRDefault="002A029D" w:rsidP="00CD7B7C">
      <w:pPr>
        <w:spacing w:after="0"/>
        <w:ind w:firstLine="709"/>
        <w:jc w:val="both"/>
        <w:rPr>
          <w:rFonts w:ascii="Times New Roman" w:eastAsia="Calibri" w:hAnsi="Times New Roman" w:cs="Times New Roman"/>
          <w:sz w:val="20"/>
          <w:szCs w:val="20"/>
        </w:rPr>
      </w:pPr>
      <w:r w:rsidRPr="008F2CE7">
        <w:rPr>
          <w:rFonts w:ascii="Times New Roman" w:hAnsi="Times New Roman" w:cs="Times New Roman"/>
          <w:sz w:val="20"/>
          <w:szCs w:val="20"/>
        </w:rPr>
        <w:t>Как правильно работать с </w:t>
      </w:r>
      <w:hyperlink r:id="rId48" w:tooltip="книгой" w:history="1">
        <w:r w:rsidRPr="008F2CE7">
          <w:rPr>
            <w:rStyle w:val="ab"/>
            <w:rFonts w:ascii="Times New Roman" w:hAnsi="Times New Roman" w:cs="Times New Roman"/>
            <w:sz w:val="20"/>
            <w:szCs w:val="20"/>
          </w:rPr>
          <w:t>книгой</w:t>
        </w:r>
      </w:hyperlink>
      <w:r w:rsidRPr="008F2CE7">
        <w:rPr>
          <w:rFonts w:ascii="Times New Roman" w:hAnsi="Times New Roman" w:cs="Times New Roman"/>
          <w:sz w:val="20"/>
          <w:szCs w:val="20"/>
        </w:rPr>
        <w:t xml:space="preserve">, как быстро найти необходимую информацию в издании, узнали участники </w:t>
      </w:r>
      <w:r w:rsidRPr="008F2CE7">
        <w:rPr>
          <w:rFonts w:ascii="Times New Roman" w:hAnsi="Times New Roman" w:cs="Times New Roman"/>
          <w:b/>
          <w:sz w:val="20"/>
          <w:szCs w:val="20"/>
        </w:rPr>
        <w:t>урока-информации «Справочный аппарат книжных изданий и назначение его компонентов»</w:t>
      </w:r>
      <w:r w:rsidRPr="008F2CE7">
        <w:rPr>
          <w:rFonts w:ascii="Times New Roman" w:hAnsi="Times New Roman" w:cs="Times New Roman"/>
          <w:sz w:val="20"/>
          <w:szCs w:val="20"/>
        </w:rPr>
        <w:t xml:space="preserve">, прошедшего в Мало-Венижской библиотеке 16 февраля. </w:t>
      </w:r>
      <w:proofErr w:type="gramStart"/>
      <w:r w:rsidRPr="008F2CE7">
        <w:rPr>
          <w:rFonts w:ascii="Times New Roman" w:eastAsia="Calibri" w:hAnsi="Times New Roman" w:cs="Times New Roman"/>
          <w:sz w:val="20"/>
          <w:szCs w:val="20"/>
        </w:rPr>
        <w:t>Ребята узнали о таких терминах, как: справочный аппарат, аннотация, библиографическое описание, списки, оглавление, предисловие, послесловие, указатели, словари.</w:t>
      </w:r>
      <w:proofErr w:type="gramEnd"/>
      <w:r w:rsidRPr="008F2CE7">
        <w:rPr>
          <w:rFonts w:ascii="Times New Roman" w:eastAsia="Calibri" w:hAnsi="Times New Roman" w:cs="Times New Roman"/>
          <w:sz w:val="20"/>
          <w:szCs w:val="20"/>
        </w:rPr>
        <w:t xml:space="preserve">  Знания, полученные в ходе урока, школьникам помогла закрепить игра «Умники и умницы».</w:t>
      </w:r>
    </w:p>
    <w:p w:rsidR="002A029D" w:rsidRPr="008F2CE7" w:rsidRDefault="002A029D" w:rsidP="00CD7B7C">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В Новоеловской библиотеке  ко Дню библиотек  был организован </w:t>
      </w:r>
      <w:r w:rsidRPr="008F2CE7">
        <w:rPr>
          <w:rFonts w:ascii="Times New Roman" w:hAnsi="Times New Roman" w:cs="Times New Roman"/>
          <w:b/>
          <w:sz w:val="20"/>
          <w:szCs w:val="20"/>
        </w:rPr>
        <w:t>День дублера – акция «Библиотекарь на час»</w:t>
      </w:r>
      <w:r w:rsidRPr="008F2CE7">
        <w:rPr>
          <w:rFonts w:ascii="Times New Roman" w:hAnsi="Times New Roman" w:cs="Times New Roman"/>
          <w:sz w:val="20"/>
          <w:szCs w:val="20"/>
        </w:rPr>
        <w:t>. С самого утра посетителей библиотеки обслуживали дублёры. Это ученики-волонтеры перевоплотились в «библиотекарей». Они смогли узнать, что происходит по ту сторону библиотечной кафедры. Нужно было принять литературу, провести обсуждение с викториной, рассказать про каталог. Кажется, все читатели сговорились, решили вернуть книги в этот день. Все справились на "отлично"! Впереди у библиотеки будут новые истории, которые войдут в историю библиотеки. Всего обслужено 47 человек.</w:t>
      </w:r>
    </w:p>
    <w:p w:rsidR="002A029D" w:rsidRPr="008F2CE7" w:rsidRDefault="002A029D" w:rsidP="00CD7B7C">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В Новоеловской библиотеке проведён </w:t>
      </w:r>
      <w:r w:rsidRPr="008F2CE7">
        <w:rPr>
          <w:rFonts w:ascii="Times New Roman" w:hAnsi="Times New Roman" w:cs="Times New Roman"/>
          <w:b/>
          <w:sz w:val="20"/>
          <w:szCs w:val="20"/>
        </w:rPr>
        <w:t>библиотечный урок «Будем с книгами дружить»</w:t>
      </w:r>
      <w:r w:rsidRPr="008F2CE7">
        <w:rPr>
          <w:rFonts w:ascii="Times New Roman" w:hAnsi="Times New Roman" w:cs="Times New Roman"/>
          <w:sz w:val="20"/>
          <w:szCs w:val="20"/>
        </w:rPr>
        <w:t xml:space="preserve">. В начале урока ребята узнали о пользе книги и чтения. Учащиеся познакомились  с книгами, которые   включены в рекомендуемый  список для внеклассного чтения. Также для  общего представления  были показаны  книги познавательного, исторического характера. Таким образом, участники познакомились и с отраслевой литературой, методами  нахождения и их размещения  в фонде библиотеки.  Через такие игры, как «Доскажи пословицу», «Что любит книжка», «Восстанови название сказки», дети  проверили,  пополнили свои  знания. В ходе практических заданий   находили ответы на вопросы из карточек.  Дети усвоили очень важные знания, что именно  открывая  книгу, перелистывая страницы, происходит общение, когда никто не отвлекает и не мешает. Книга, в отличие от  телефонов и гаджетов,  даёт больше  положительных эмоций, помогает закрепить  знания.  Всего приняло участие  18 человек.  </w:t>
      </w:r>
    </w:p>
    <w:p w:rsidR="002A029D" w:rsidRPr="008F2CE7" w:rsidRDefault="002A029D" w:rsidP="00CD7B7C">
      <w:pPr>
        <w:pStyle w:val="aa"/>
        <w:shd w:val="clear" w:color="auto" w:fill="FFFFFF"/>
        <w:spacing w:before="0" w:beforeAutospacing="0" w:after="0" w:afterAutospacing="0" w:line="276" w:lineRule="auto"/>
        <w:ind w:firstLine="709"/>
        <w:jc w:val="both"/>
        <w:rPr>
          <w:color w:val="000000"/>
          <w:sz w:val="20"/>
          <w:szCs w:val="20"/>
        </w:rPr>
      </w:pPr>
      <w:r w:rsidRPr="008F2CE7">
        <w:rPr>
          <w:color w:val="000000"/>
          <w:sz w:val="20"/>
          <w:szCs w:val="20"/>
        </w:rPr>
        <w:t xml:space="preserve">24 марта в Починковской библиотеке прошел </w:t>
      </w:r>
      <w:r w:rsidRPr="008F2CE7">
        <w:rPr>
          <w:b/>
          <w:color w:val="000000"/>
          <w:sz w:val="20"/>
          <w:szCs w:val="20"/>
        </w:rPr>
        <w:t>библиотечный урок «Книга – наш друг».</w:t>
      </w:r>
      <w:r w:rsidRPr="008F2CE7">
        <w:rPr>
          <w:color w:val="000000"/>
          <w:sz w:val="20"/>
          <w:szCs w:val="20"/>
        </w:rPr>
        <w:t xml:space="preserve"> Библиотекарь рассказала детям об истории книги и книгопечатания. Рассказ о первых глиняных книгах, книгах из папируса, пергамента, воска вызвал неподдельный интерес учащихся. Ребята узнали подробнее о книге, этапах ее создания, ведь книга прошла долгий и нелегкий путь, прежде чем попасть к нам в дом. Дети вспомнили пословицы и поговорки о книге и чтении, отгадывали загадки. Библиотекарь провела беседу с учащимися о правилах обращения с книгой. Посещение - 20 человек.</w:t>
      </w:r>
    </w:p>
    <w:p w:rsidR="002A029D" w:rsidRPr="008F2CE7" w:rsidRDefault="002A029D" w:rsidP="00CD7B7C">
      <w:pPr>
        <w:shd w:val="clear" w:color="auto" w:fill="FFFFFF"/>
        <w:spacing w:after="0"/>
        <w:ind w:firstLine="708"/>
        <w:jc w:val="both"/>
        <w:rPr>
          <w:rFonts w:ascii="Times New Roman" w:hAnsi="Times New Roman" w:cs="Times New Roman"/>
          <w:color w:val="212529"/>
          <w:sz w:val="20"/>
          <w:szCs w:val="20"/>
        </w:rPr>
      </w:pPr>
      <w:r w:rsidRPr="008F2CE7">
        <w:rPr>
          <w:rFonts w:ascii="Times New Roman" w:hAnsi="Times New Roman" w:cs="Times New Roman"/>
          <w:color w:val="212529"/>
          <w:sz w:val="20"/>
          <w:szCs w:val="20"/>
        </w:rPr>
        <w:t>13 октября в Починковской библиотеке прошел</w:t>
      </w:r>
      <w:r w:rsidRPr="008F2CE7">
        <w:rPr>
          <w:rFonts w:ascii="Times New Roman" w:hAnsi="Times New Roman" w:cs="Times New Roman"/>
          <w:b/>
          <w:color w:val="212529"/>
          <w:sz w:val="20"/>
          <w:szCs w:val="20"/>
        </w:rPr>
        <w:t xml:space="preserve"> библиотечный урок «Книга в жизни человека»</w:t>
      </w:r>
      <w:r w:rsidRPr="008F2CE7">
        <w:rPr>
          <w:rFonts w:ascii="Times New Roman" w:hAnsi="Times New Roman" w:cs="Times New Roman"/>
          <w:color w:val="212529"/>
          <w:sz w:val="20"/>
          <w:szCs w:val="20"/>
        </w:rPr>
        <w:t>. Участники мероприятия совершили виртуальное путешествие к истокам письменности, где рассказали о глиняных книгах, папирусах, про древнейшие библиотеки, познакомились со служителями древних библиотек – библиотекарем, библиографом, а также о том, кто основал первую библиотеку на Руси, когда была создана первая публичная российская библиотека. Они узнали о том, что труд библиотечных специалистов не так прост, как может показаться с первого взгляда. Также через электронную презентацию «О чем может рассказать библиотека» школьники совершили экскурсии по Российской Государственной библиотеке, Российской государственной детской библиотеке в Москве, Российской национальной библиотеке в г. Санкт-Петербурге. Информация, полученная в результате проведения библиотечного урока, не только расширит кругозор учащихся по истории книги и литературе. Мероприятие посетили 13 человек.</w:t>
      </w:r>
    </w:p>
    <w:p w:rsidR="002A029D" w:rsidRPr="008F2CE7" w:rsidRDefault="002A029D" w:rsidP="00CD7B7C">
      <w:pPr>
        <w:pBdr>
          <w:bottom w:val="single" w:sz="6" w:space="10" w:color="E9E9E9"/>
        </w:pBdr>
        <w:shd w:val="clear" w:color="auto" w:fill="FFFFFF"/>
        <w:spacing w:after="0"/>
        <w:ind w:right="-143" w:firstLine="567"/>
        <w:jc w:val="both"/>
        <w:outlineLvl w:val="0"/>
        <w:rPr>
          <w:rFonts w:ascii="Times New Roman" w:hAnsi="Times New Roman" w:cs="Times New Roman"/>
          <w:sz w:val="20"/>
          <w:szCs w:val="20"/>
        </w:rPr>
      </w:pPr>
      <w:r w:rsidRPr="008F2CE7">
        <w:rPr>
          <w:rFonts w:ascii="Times New Roman" w:hAnsi="Times New Roman" w:cs="Times New Roman"/>
          <w:color w:val="000000"/>
          <w:sz w:val="20"/>
          <w:szCs w:val="20"/>
        </w:rPr>
        <w:t xml:space="preserve">Постоянно ведется работа с читательской задолженностью. Каждому задолжнику библиотеки звонят по телефону, проводятся личные встречи, делают подводные обходы. Сведения о напоминаниях регистрируются в читательском формуляре.  Пользователям разрешено продлевать срок пользования книгой, позвонив по телефону. Однако воспитательные меры не всегда бывают эффективными. При утере книг применяются компенсационные меры – замена  книг </w:t>
      </w:r>
      <w:proofErr w:type="gramStart"/>
      <w:r w:rsidRPr="008F2CE7">
        <w:rPr>
          <w:rFonts w:ascii="Times New Roman" w:hAnsi="Times New Roman" w:cs="Times New Roman"/>
          <w:color w:val="000000"/>
          <w:sz w:val="20"/>
          <w:szCs w:val="20"/>
        </w:rPr>
        <w:t>на</w:t>
      </w:r>
      <w:proofErr w:type="gramEnd"/>
      <w:r w:rsidRPr="008F2CE7">
        <w:rPr>
          <w:rFonts w:ascii="Times New Roman" w:hAnsi="Times New Roman" w:cs="Times New Roman"/>
          <w:color w:val="000000"/>
          <w:sz w:val="20"/>
          <w:szCs w:val="20"/>
        </w:rPr>
        <w:t xml:space="preserve">  равноценные  по  содержанию.</w:t>
      </w:r>
      <w:r w:rsidRPr="008F2CE7">
        <w:rPr>
          <w:rFonts w:ascii="Times New Roman" w:hAnsi="Times New Roman" w:cs="Times New Roman"/>
          <w:sz w:val="20"/>
          <w:szCs w:val="20"/>
        </w:rPr>
        <w:t xml:space="preserve"> В 2023 году при работе с должниками возвращены 122 </w:t>
      </w:r>
      <w:r w:rsidRPr="008F2CE7">
        <w:rPr>
          <w:rFonts w:ascii="Times New Roman" w:hAnsi="Times New Roman" w:cs="Times New Roman"/>
          <w:sz w:val="20"/>
          <w:szCs w:val="20"/>
        </w:rPr>
        <w:lastRenderedPageBreak/>
        <w:t xml:space="preserve">книги. В случае не возврата книг в библиотеку или ее утери, пользователь в этом году произвел замену книг в количестве 60 экземпляр.   </w:t>
      </w:r>
    </w:p>
    <w:p w:rsidR="002A029D" w:rsidRPr="008F2CE7" w:rsidRDefault="002A029D" w:rsidP="00CD7B7C">
      <w:pPr>
        <w:pBdr>
          <w:bottom w:val="single" w:sz="6" w:space="10" w:color="E9E9E9"/>
        </w:pBdr>
        <w:shd w:val="clear" w:color="auto" w:fill="FFFFFF"/>
        <w:spacing w:after="0"/>
        <w:ind w:right="-143" w:firstLine="567"/>
        <w:jc w:val="both"/>
        <w:outlineLvl w:val="0"/>
        <w:rPr>
          <w:rFonts w:ascii="Times New Roman" w:hAnsi="Times New Roman" w:cs="Times New Roman"/>
          <w:color w:val="000000"/>
          <w:sz w:val="20"/>
          <w:szCs w:val="20"/>
        </w:rPr>
      </w:pPr>
      <w:r w:rsidRPr="008F2CE7">
        <w:rPr>
          <w:rFonts w:ascii="Times New Roman" w:hAnsi="Times New Roman" w:cs="Times New Roman"/>
          <w:color w:val="000000"/>
          <w:sz w:val="20"/>
          <w:szCs w:val="20"/>
        </w:rPr>
        <w:t>Во всех библиотеках установлена пожарная сигнализация, разработаны документы, регламентирующие проведение работ по сохранению фондов при аварийных ситуациях, инструкции по противопожарной безопасности.</w:t>
      </w:r>
    </w:p>
    <w:p w:rsidR="002A029D" w:rsidRPr="008F2CE7" w:rsidRDefault="002A029D" w:rsidP="00CD7B7C">
      <w:pPr>
        <w:pBdr>
          <w:bottom w:val="single" w:sz="6" w:space="10" w:color="E9E9E9"/>
        </w:pBdr>
        <w:shd w:val="clear" w:color="auto" w:fill="FFFFFF"/>
        <w:spacing w:after="0"/>
        <w:ind w:right="-143" w:firstLine="567"/>
        <w:jc w:val="both"/>
        <w:outlineLvl w:val="0"/>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 Регулярно проводятся санитарные дни, принимаются меры по борьбе с грызунами. Ежегодно корректируется график проведения проверок книжных фондов.</w:t>
      </w:r>
    </w:p>
    <w:p w:rsidR="002A029D" w:rsidRPr="008F2CE7" w:rsidRDefault="002A029D" w:rsidP="002A029D">
      <w:pPr>
        <w:shd w:val="clear" w:color="auto" w:fill="FFFFFF"/>
        <w:tabs>
          <w:tab w:val="left" w:pos="851"/>
          <w:tab w:val="left" w:pos="1411"/>
        </w:tabs>
        <w:jc w:val="both"/>
        <w:rPr>
          <w:rFonts w:ascii="Times New Roman" w:hAnsi="Times New Roman" w:cs="Times New Roman"/>
          <w:b/>
          <w:bCs/>
          <w:sz w:val="20"/>
          <w:szCs w:val="20"/>
        </w:rPr>
      </w:pPr>
      <w:r w:rsidRPr="008F2CE7">
        <w:rPr>
          <w:rFonts w:ascii="Times New Roman" w:hAnsi="Times New Roman" w:cs="Times New Roman"/>
          <w:sz w:val="20"/>
          <w:szCs w:val="20"/>
        </w:rPr>
        <w:t>Соблюдение режимов хранения.</w:t>
      </w:r>
    </w:p>
    <w:p w:rsidR="002A029D" w:rsidRPr="008F2CE7" w:rsidRDefault="002A029D" w:rsidP="008A133A">
      <w:pPr>
        <w:pStyle w:val="p5"/>
        <w:numPr>
          <w:ilvl w:val="0"/>
          <w:numId w:val="11"/>
        </w:numPr>
        <w:shd w:val="clear" w:color="auto" w:fill="FFFFFF"/>
        <w:tabs>
          <w:tab w:val="left" w:pos="0"/>
        </w:tabs>
        <w:spacing w:before="0" w:beforeAutospacing="0" w:after="0" w:afterAutospacing="0" w:line="276" w:lineRule="auto"/>
        <w:ind w:left="0" w:firstLine="0"/>
        <w:jc w:val="both"/>
        <w:rPr>
          <w:sz w:val="20"/>
          <w:szCs w:val="20"/>
        </w:rPr>
      </w:pPr>
      <w:r w:rsidRPr="008F2CE7">
        <w:rPr>
          <w:sz w:val="20"/>
          <w:szCs w:val="20"/>
        </w:rPr>
        <w:t xml:space="preserve">наличие/отсутствие приборов для оценки режимов хранения (термометры, термогигрометры, барометры, люксометры, комплексные системы для измерения). </w:t>
      </w:r>
    </w:p>
    <w:p w:rsidR="002A029D" w:rsidRPr="008F2CE7" w:rsidRDefault="002A029D" w:rsidP="002A029D">
      <w:pPr>
        <w:tabs>
          <w:tab w:val="left" w:pos="0"/>
        </w:tabs>
        <w:jc w:val="both"/>
        <w:rPr>
          <w:rFonts w:ascii="Times New Roman" w:hAnsi="Times New Roman" w:cs="Times New Roman"/>
          <w:sz w:val="20"/>
          <w:szCs w:val="20"/>
        </w:rPr>
      </w:pPr>
      <w:r w:rsidRPr="008F2CE7">
        <w:rPr>
          <w:rFonts w:ascii="Times New Roman" w:hAnsi="Times New Roman" w:cs="Times New Roman"/>
          <w:sz w:val="20"/>
          <w:szCs w:val="20"/>
        </w:rPr>
        <w:tab/>
        <w:t>Приборы для оценки режимов хранения отсутствуют.</w:t>
      </w:r>
    </w:p>
    <w:p w:rsidR="002A029D" w:rsidRPr="008F2CE7" w:rsidRDefault="002A029D" w:rsidP="008A133A">
      <w:pPr>
        <w:pStyle w:val="p5"/>
        <w:numPr>
          <w:ilvl w:val="0"/>
          <w:numId w:val="11"/>
        </w:numPr>
        <w:shd w:val="clear" w:color="auto" w:fill="FFFFFF"/>
        <w:tabs>
          <w:tab w:val="left" w:pos="0"/>
          <w:tab w:val="left" w:pos="993"/>
        </w:tabs>
        <w:spacing w:before="0" w:beforeAutospacing="0" w:after="0" w:afterAutospacing="0" w:line="276" w:lineRule="auto"/>
        <w:ind w:left="0" w:firstLine="0"/>
        <w:jc w:val="both"/>
        <w:rPr>
          <w:sz w:val="20"/>
          <w:szCs w:val="20"/>
        </w:rPr>
      </w:pPr>
      <w:proofErr w:type="gramStart"/>
      <w:r w:rsidRPr="008F2CE7">
        <w:rPr>
          <w:rStyle w:val="s3"/>
          <w:b/>
          <w:bCs/>
          <w:i/>
          <w:iCs/>
          <w:sz w:val="20"/>
          <w:szCs w:val="20"/>
        </w:rPr>
        <w:t>гигиенический</w:t>
      </w:r>
      <w:proofErr w:type="gramEnd"/>
      <w:r w:rsidRPr="008F2CE7">
        <w:rPr>
          <w:rStyle w:val="apple-converted-space"/>
          <w:sz w:val="20"/>
          <w:szCs w:val="20"/>
        </w:rPr>
        <w:t> </w:t>
      </w:r>
      <w:r w:rsidRPr="008F2CE7">
        <w:rPr>
          <w:sz w:val="20"/>
          <w:szCs w:val="20"/>
        </w:rPr>
        <w:t>(санитарно-гигиеническое состояние помещений для хранения фондов: соответствие/несоответствие нормативным требованиям по концентрации пыли, наличие/отсутствие в воздухе вредных веществ и примесей, наличие/отсутствие биофакторов (насекомые, грибы, грызуны), размещение библиотечного фонда соответствие/несоответствие нормам;</w:t>
      </w:r>
    </w:p>
    <w:p w:rsidR="002A029D" w:rsidRPr="008F2CE7" w:rsidRDefault="002A029D" w:rsidP="002A029D">
      <w:pPr>
        <w:ind w:firstLine="709"/>
        <w:jc w:val="both"/>
        <w:rPr>
          <w:rFonts w:ascii="Times New Roman" w:hAnsi="Times New Roman" w:cs="Times New Roman"/>
          <w:sz w:val="20"/>
          <w:szCs w:val="20"/>
        </w:rPr>
      </w:pPr>
      <w:r w:rsidRPr="008F2CE7">
        <w:rPr>
          <w:rFonts w:ascii="Times New Roman" w:hAnsi="Times New Roman" w:cs="Times New Roman"/>
          <w:sz w:val="20"/>
          <w:szCs w:val="20"/>
        </w:rPr>
        <w:t>Состояние помещений для хранения фондов  соответствует нормативным требованиям по концентрации пыли. В воздухе отсутствуют вредные вещества, примеси и биофакторы.   Размещение библиотечного фонда  соответствует санитарно – гигиеническим нормам.</w:t>
      </w:r>
    </w:p>
    <w:p w:rsidR="002A029D" w:rsidRPr="008F2CE7" w:rsidRDefault="002A029D" w:rsidP="008A133A">
      <w:pPr>
        <w:pStyle w:val="p5"/>
        <w:numPr>
          <w:ilvl w:val="0"/>
          <w:numId w:val="11"/>
        </w:numPr>
        <w:shd w:val="clear" w:color="auto" w:fill="FFFFFF"/>
        <w:tabs>
          <w:tab w:val="left" w:pos="0"/>
          <w:tab w:val="left" w:pos="993"/>
        </w:tabs>
        <w:spacing w:before="0" w:beforeAutospacing="0" w:after="0" w:afterAutospacing="0" w:line="276" w:lineRule="auto"/>
        <w:ind w:left="0" w:firstLine="0"/>
        <w:jc w:val="both"/>
        <w:rPr>
          <w:sz w:val="20"/>
          <w:szCs w:val="20"/>
        </w:rPr>
      </w:pPr>
      <w:proofErr w:type="gramStart"/>
      <w:r w:rsidRPr="008F2CE7">
        <w:rPr>
          <w:rStyle w:val="s3"/>
          <w:b/>
          <w:bCs/>
          <w:i/>
          <w:iCs/>
          <w:sz w:val="20"/>
          <w:szCs w:val="20"/>
        </w:rPr>
        <w:t>с</w:t>
      </w:r>
      <w:proofErr w:type="gramEnd"/>
      <w:r w:rsidRPr="008F2CE7">
        <w:rPr>
          <w:rStyle w:val="s3"/>
          <w:b/>
          <w:bCs/>
          <w:i/>
          <w:iCs/>
          <w:sz w:val="20"/>
          <w:szCs w:val="20"/>
        </w:rPr>
        <w:t>ветовой</w:t>
      </w:r>
      <w:r w:rsidRPr="008F2CE7">
        <w:rPr>
          <w:rStyle w:val="apple-converted-space"/>
          <w:b/>
          <w:bCs/>
          <w:i/>
          <w:iCs/>
          <w:sz w:val="20"/>
          <w:szCs w:val="20"/>
        </w:rPr>
        <w:t> </w:t>
      </w:r>
      <w:r w:rsidRPr="008F2CE7">
        <w:rPr>
          <w:sz w:val="20"/>
          <w:szCs w:val="20"/>
        </w:rPr>
        <w:t>(искусственное освещение – лампы люминисцентные/накаливания, оценка естественного освещения – наличие штор, жалюзи, стекольных фильтров, степень освещённости помещения для хранения фондов (умеренная, низкая, высокая).</w:t>
      </w:r>
    </w:p>
    <w:p w:rsidR="002A029D" w:rsidRPr="008F2CE7" w:rsidRDefault="002A029D" w:rsidP="002A029D">
      <w:pPr>
        <w:ind w:firstLine="709"/>
        <w:jc w:val="both"/>
        <w:rPr>
          <w:rFonts w:ascii="Times New Roman" w:hAnsi="Times New Roman" w:cs="Times New Roman"/>
          <w:sz w:val="20"/>
          <w:szCs w:val="20"/>
        </w:rPr>
      </w:pPr>
      <w:r w:rsidRPr="008F2CE7">
        <w:rPr>
          <w:rFonts w:ascii="Times New Roman" w:hAnsi="Times New Roman" w:cs="Times New Roman"/>
          <w:sz w:val="20"/>
          <w:szCs w:val="20"/>
        </w:rPr>
        <w:t>Световой режим соответствует нормативным требованиям: установлено искусственное освещение (люминисцентные лампы), на окнах имеются шторы,  степень освещённости помещения для хранения фондов – умеренная.</w:t>
      </w:r>
    </w:p>
    <w:p w:rsidR="002A029D" w:rsidRPr="008F2CE7" w:rsidRDefault="002A029D" w:rsidP="008A133A">
      <w:pPr>
        <w:pStyle w:val="p5"/>
        <w:numPr>
          <w:ilvl w:val="0"/>
          <w:numId w:val="11"/>
        </w:numPr>
        <w:shd w:val="clear" w:color="auto" w:fill="FFFFFF"/>
        <w:tabs>
          <w:tab w:val="left" w:pos="0"/>
          <w:tab w:val="left" w:pos="993"/>
        </w:tabs>
        <w:spacing w:before="0" w:beforeAutospacing="0" w:after="0" w:afterAutospacing="0" w:line="276" w:lineRule="auto"/>
        <w:ind w:left="0" w:firstLine="0"/>
        <w:jc w:val="both"/>
        <w:rPr>
          <w:sz w:val="20"/>
          <w:szCs w:val="20"/>
        </w:rPr>
      </w:pPr>
      <w:proofErr w:type="gramStart"/>
      <w:r w:rsidRPr="008F2CE7">
        <w:rPr>
          <w:rStyle w:val="s3"/>
          <w:b/>
          <w:bCs/>
          <w:i/>
          <w:iCs/>
          <w:sz w:val="20"/>
          <w:szCs w:val="20"/>
        </w:rPr>
        <w:t>температурно-влажностный режим</w:t>
      </w:r>
      <w:r w:rsidRPr="008F2CE7">
        <w:rPr>
          <w:rStyle w:val="apple-converted-space"/>
          <w:b/>
          <w:bCs/>
          <w:i/>
          <w:iCs/>
          <w:sz w:val="20"/>
          <w:szCs w:val="20"/>
        </w:rPr>
        <w:t> </w:t>
      </w:r>
      <w:r w:rsidRPr="008F2CE7">
        <w:rPr>
          <w:sz w:val="20"/>
          <w:szCs w:val="20"/>
        </w:rPr>
        <w:t>(оценка режима – соотвествие/несоответствие нормам, средние температуры хранения, влажность – высокая, низкая, умеренная).</w:t>
      </w:r>
      <w:proofErr w:type="gramEnd"/>
    </w:p>
    <w:p w:rsidR="002A029D" w:rsidRPr="008F2CE7" w:rsidRDefault="002A029D" w:rsidP="002A029D">
      <w:pPr>
        <w:ind w:firstLine="709"/>
        <w:jc w:val="both"/>
        <w:rPr>
          <w:rFonts w:ascii="Times New Roman" w:hAnsi="Times New Roman" w:cs="Times New Roman"/>
          <w:sz w:val="20"/>
          <w:szCs w:val="20"/>
        </w:rPr>
      </w:pPr>
      <w:r w:rsidRPr="008F2CE7">
        <w:rPr>
          <w:rFonts w:ascii="Times New Roman" w:hAnsi="Times New Roman" w:cs="Times New Roman"/>
          <w:sz w:val="20"/>
          <w:szCs w:val="20"/>
        </w:rPr>
        <w:t>Температурно-влажностный режим соответствует принятым нормам:  температуры хранения фонда  - средние,   влажность воздуха – умеренная; проводится ежедневная влажная уборка, санитарный день ежемесячно.</w:t>
      </w:r>
    </w:p>
    <w:p w:rsidR="002A029D" w:rsidRPr="008F2CE7" w:rsidRDefault="002A029D" w:rsidP="008A133A">
      <w:pPr>
        <w:pStyle w:val="a7"/>
        <w:numPr>
          <w:ilvl w:val="0"/>
          <w:numId w:val="11"/>
        </w:numPr>
        <w:tabs>
          <w:tab w:val="left" w:pos="0"/>
        </w:tabs>
        <w:spacing w:after="0"/>
        <w:ind w:left="0" w:firstLine="0"/>
        <w:contextualSpacing/>
        <w:jc w:val="both"/>
        <w:rPr>
          <w:rFonts w:ascii="Times New Roman" w:eastAsia="Times New Roman" w:hAnsi="Times New Roman"/>
          <w:sz w:val="20"/>
          <w:szCs w:val="20"/>
          <w:lang w:eastAsia="ru-RU"/>
        </w:rPr>
      </w:pPr>
      <w:r w:rsidRPr="008F2CE7">
        <w:rPr>
          <w:rStyle w:val="s3"/>
          <w:rFonts w:ascii="Times New Roman" w:hAnsi="Times New Roman"/>
          <w:b/>
          <w:bCs/>
          <w:i/>
          <w:iCs/>
          <w:sz w:val="20"/>
          <w:szCs w:val="20"/>
        </w:rPr>
        <w:t>волновой режим</w:t>
      </w:r>
      <w:r w:rsidRPr="008F2CE7">
        <w:rPr>
          <w:rStyle w:val="apple-converted-space"/>
          <w:rFonts w:ascii="Times New Roman" w:hAnsi="Times New Roman"/>
          <w:b/>
          <w:bCs/>
          <w:i/>
          <w:iCs/>
          <w:sz w:val="20"/>
          <w:szCs w:val="20"/>
        </w:rPr>
        <w:t> </w:t>
      </w:r>
      <w:r w:rsidRPr="008F2CE7">
        <w:rPr>
          <w:rFonts w:ascii="Times New Roman" w:hAnsi="Times New Roman"/>
          <w:sz w:val="20"/>
          <w:szCs w:val="20"/>
        </w:rPr>
        <w:t>(наличие/отсутствие в помещении для хранения фондов оргтехники, компьютеров, наличие электропроводки, электророзеток).</w:t>
      </w:r>
    </w:p>
    <w:p w:rsidR="002A029D" w:rsidRPr="008F2CE7" w:rsidRDefault="002A029D" w:rsidP="002A029D">
      <w:pPr>
        <w:ind w:firstLine="691"/>
        <w:jc w:val="both"/>
        <w:rPr>
          <w:rFonts w:ascii="Times New Roman" w:hAnsi="Times New Roman" w:cs="Times New Roman"/>
          <w:sz w:val="20"/>
          <w:szCs w:val="20"/>
        </w:rPr>
      </w:pPr>
      <w:r w:rsidRPr="008F2CE7">
        <w:rPr>
          <w:rFonts w:ascii="Times New Roman" w:hAnsi="Times New Roman" w:cs="Times New Roman"/>
          <w:sz w:val="20"/>
          <w:szCs w:val="20"/>
        </w:rPr>
        <w:t>В помещениях библиотек, оснащенных оргтехникой и компьютерами, имеются электропроводка и  электророзетки.</w:t>
      </w:r>
    </w:p>
    <w:p w:rsidR="002A029D" w:rsidRPr="008F2CE7" w:rsidRDefault="00CD7B7C" w:rsidP="00CD7B7C">
      <w:pPr>
        <w:jc w:val="both"/>
        <w:rPr>
          <w:rFonts w:ascii="Times New Roman" w:hAnsi="Times New Roman" w:cs="Times New Roman"/>
          <w:sz w:val="20"/>
          <w:szCs w:val="20"/>
        </w:rPr>
      </w:pPr>
      <w:r w:rsidRPr="008F2CE7">
        <w:rPr>
          <w:rFonts w:ascii="Times New Roman" w:hAnsi="Times New Roman" w:cs="Times New Roman"/>
          <w:b/>
          <w:bCs/>
          <w:i/>
          <w:iCs/>
          <w:spacing w:val="-1"/>
          <w:sz w:val="20"/>
          <w:szCs w:val="20"/>
        </w:rPr>
        <w:t xml:space="preserve">       </w:t>
      </w:r>
      <w:r w:rsidR="002A029D" w:rsidRPr="008F2CE7">
        <w:rPr>
          <w:rFonts w:ascii="Times New Roman" w:hAnsi="Times New Roman" w:cs="Times New Roman"/>
          <w:sz w:val="20"/>
          <w:szCs w:val="20"/>
        </w:rPr>
        <w:t>В ноябре главный библиотекарь ОК и</w:t>
      </w:r>
      <w:proofErr w:type="gramStart"/>
      <w:r w:rsidR="002A029D" w:rsidRPr="008F2CE7">
        <w:rPr>
          <w:rFonts w:ascii="Times New Roman" w:hAnsi="Times New Roman" w:cs="Times New Roman"/>
          <w:sz w:val="20"/>
          <w:szCs w:val="20"/>
        </w:rPr>
        <w:t xml:space="preserve"> О</w:t>
      </w:r>
      <w:proofErr w:type="gramEnd"/>
      <w:r w:rsidR="002A029D" w:rsidRPr="008F2CE7">
        <w:rPr>
          <w:rFonts w:ascii="Times New Roman" w:hAnsi="Times New Roman" w:cs="Times New Roman"/>
          <w:sz w:val="20"/>
          <w:szCs w:val="20"/>
        </w:rPr>
        <w:t xml:space="preserve"> литературы совместно с директором МБУК «МЦБС» Юкаменского района и заведующим ИМО посетили Жувамскую библиотеку с индивидуальной консультацией для вновь принятого специалиста по правильной и своевременной расстановке фонда, работе с ним, сохранности фондов, по отбору литературы на списание, по правильному заполнению документов, расстановке каталожных карточек в каталоги. Также в ноябре индивидуальная консультация была проведена для вновь принятого специалиста в читальный зал Центральной детской библиотеки. </w:t>
      </w:r>
    </w:p>
    <w:p w:rsidR="002A029D" w:rsidRPr="008F2CE7" w:rsidRDefault="002A029D" w:rsidP="002A029D">
      <w:pPr>
        <w:shd w:val="clear" w:color="auto" w:fill="FFFFFF"/>
        <w:ind w:left="5" w:right="19" w:firstLine="686"/>
        <w:jc w:val="both"/>
        <w:rPr>
          <w:rFonts w:ascii="Times New Roman" w:hAnsi="Times New Roman" w:cs="Times New Roman"/>
          <w:b/>
          <w:bCs/>
          <w:i/>
          <w:iCs/>
          <w:sz w:val="20"/>
          <w:szCs w:val="20"/>
        </w:rPr>
      </w:pPr>
      <w:r w:rsidRPr="008F2CE7">
        <w:rPr>
          <w:rFonts w:ascii="Times New Roman" w:hAnsi="Times New Roman" w:cs="Times New Roman"/>
          <w:b/>
          <w:bCs/>
          <w:i/>
          <w:iCs/>
          <w:spacing w:val="-1"/>
          <w:sz w:val="20"/>
          <w:szCs w:val="20"/>
        </w:rPr>
        <w:t xml:space="preserve">Краткие выводы по подразделу. Основные проблемы обеспечения сохранности </w:t>
      </w:r>
      <w:r w:rsidRPr="008F2CE7">
        <w:rPr>
          <w:rFonts w:ascii="Times New Roman" w:hAnsi="Times New Roman" w:cs="Times New Roman"/>
          <w:b/>
          <w:bCs/>
          <w:i/>
          <w:iCs/>
          <w:sz w:val="20"/>
          <w:szCs w:val="20"/>
        </w:rPr>
        <w:t>библиотечных фондов.</w:t>
      </w:r>
    </w:p>
    <w:p w:rsidR="002A029D" w:rsidRPr="008F2CE7" w:rsidRDefault="002A029D" w:rsidP="00CD7B7C">
      <w:pPr>
        <w:spacing w:after="0"/>
        <w:ind w:firstLine="540"/>
        <w:jc w:val="both"/>
        <w:rPr>
          <w:rFonts w:ascii="Times New Roman" w:hAnsi="Times New Roman" w:cs="Times New Roman"/>
          <w:sz w:val="20"/>
          <w:szCs w:val="20"/>
        </w:rPr>
      </w:pPr>
      <w:r w:rsidRPr="008F2CE7">
        <w:rPr>
          <w:rFonts w:ascii="Times New Roman" w:hAnsi="Times New Roman" w:cs="Times New Roman"/>
          <w:sz w:val="20"/>
          <w:szCs w:val="20"/>
        </w:rPr>
        <w:t xml:space="preserve">Обеспечение сохранности книжного фонда – одна из самых основных, важных и сложных функций, включающая комплекс мероприятий: воспитание у пользователей бережного отношения к книге; соблюдение правил выдачи документов и приеме их обратно в библиотеку; работа с читательской задолженностью; ремонт книг; учет фонда; соблюдение режима хранения документов; противопожарная безопасность и т.д. </w:t>
      </w:r>
    </w:p>
    <w:p w:rsidR="002A029D" w:rsidRPr="008F2CE7" w:rsidRDefault="002A029D" w:rsidP="00CD7B7C">
      <w:pPr>
        <w:spacing w:after="0"/>
        <w:ind w:firstLine="540"/>
        <w:jc w:val="both"/>
        <w:rPr>
          <w:rFonts w:ascii="Times New Roman" w:hAnsi="Times New Roman" w:cs="Times New Roman"/>
          <w:sz w:val="20"/>
          <w:szCs w:val="20"/>
          <w:shd w:val="clear" w:color="auto" w:fill="FFFFFF"/>
        </w:rPr>
      </w:pPr>
      <w:r w:rsidRPr="008F2CE7">
        <w:rPr>
          <w:rFonts w:ascii="Times New Roman" w:hAnsi="Times New Roman" w:cs="Times New Roman"/>
          <w:bCs/>
          <w:sz w:val="20"/>
          <w:szCs w:val="20"/>
          <w:shd w:val="clear" w:color="auto" w:fill="FFFFFF"/>
        </w:rPr>
        <w:t>Фонд</w:t>
      </w:r>
      <w:r w:rsidRPr="008F2CE7">
        <w:rPr>
          <w:rStyle w:val="apple-converted-space"/>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библиотеки</w:t>
      </w:r>
      <w:r w:rsidRPr="008F2CE7">
        <w:rPr>
          <w:rStyle w:val="apple-converted-space"/>
          <w:rFonts w:ascii="Times New Roman" w:hAnsi="Times New Roman" w:cs="Times New Roman"/>
          <w:sz w:val="20"/>
          <w:szCs w:val="20"/>
          <w:shd w:val="clear" w:color="auto" w:fill="FFFFFF"/>
        </w:rPr>
        <w:t> </w:t>
      </w:r>
      <w:r w:rsidRPr="008F2CE7">
        <w:rPr>
          <w:rFonts w:ascii="Times New Roman" w:hAnsi="Times New Roman" w:cs="Times New Roman"/>
          <w:sz w:val="20"/>
          <w:szCs w:val="20"/>
          <w:shd w:val="clear" w:color="auto" w:fill="FFFFFF"/>
        </w:rPr>
        <w:t>может потерпеть самый большой</w:t>
      </w:r>
      <w:r w:rsidRPr="008F2CE7">
        <w:rPr>
          <w:rStyle w:val="apple-converted-space"/>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ущерб</w:t>
      </w:r>
      <w:r w:rsidRPr="008F2CE7">
        <w:rPr>
          <w:rStyle w:val="apple-converted-space"/>
          <w:rFonts w:ascii="Times New Roman" w:hAnsi="Times New Roman" w:cs="Times New Roman"/>
          <w:sz w:val="20"/>
          <w:szCs w:val="20"/>
          <w:shd w:val="clear" w:color="auto" w:fill="FFFFFF"/>
        </w:rPr>
        <w:t> </w:t>
      </w:r>
      <w:r w:rsidRPr="008F2CE7">
        <w:rPr>
          <w:rFonts w:ascii="Times New Roman" w:hAnsi="Times New Roman" w:cs="Times New Roman"/>
          <w:sz w:val="20"/>
          <w:szCs w:val="20"/>
          <w:shd w:val="clear" w:color="auto" w:fill="FFFFFF"/>
        </w:rPr>
        <w:t>как раз от тех, для кого он предназначен, поэтому работа с</w:t>
      </w:r>
      <w:r w:rsidRPr="008F2CE7">
        <w:rPr>
          <w:rStyle w:val="apple-converted-space"/>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читателями</w:t>
      </w:r>
      <w:r w:rsidRPr="008F2CE7">
        <w:rPr>
          <w:rFonts w:ascii="Times New Roman" w:hAnsi="Times New Roman" w:cs="Times New Roman"/>
          <w:sz w:val="20"/>
          <w:szCs w:val="20"/>
          <w:shd w:val="clear" w:color="auto" w:fill="FFFFFF"/>
        </w:rPr>
        <w:t>-задолжниками - важный элемент в работе сотрудников отдела обслуживания.</w:t>
      </w:r>
      <w:r w:rsidRPr="008F2CE7">
        <w:rPr>
          <w:rFonts w:ascii="Times New Roman" w:hAnsi="Times New Roman" w:cs="Times New Roman"/>
          <w:sz w:val="20"/>
          <w:szCs w:val="20"/>
        </w:rPr>
        <w:t xml:space="preserve"> </w:t>
      </w:r>
      <w:r w:rsidRPr="008F2CE7">
        <w:rPr>
          <w:rFonts w:ascii="Times New Roman" w:hAnsi="Times New Roman" w:cs="Times New Roman"/>
          <w:color w:val="000000"/>
          <w:sz w:val="20"/>
          <w:szCs w:val="20"/>
          <w:shd w:val="clear" w:color="auto" w:fill="FFFFFF"/>
        </w:rPr>
        <w:t xml:space="preserve">Причины, по которым читатели не возвращают книги, бывают разные: желание читателя присвоить библиотечную книгу, невозможность по тем или иным причинам лично посетить библиотеку для продления срока пользования книгой, чувство стыда перед библиотекарем и боязнь услышать замечания в свой адрес. </w:t>
      </w:r>
      <w:r w:rsidRPr="008F2CE7">
        <w:rPr>
          <w:rFonts w:ascii="Times New Roman" w:hAnsi="Times New Roman" w:cs="Times New Roman"/>
          <w:sz w:val="20"/>
          <w:szCs w:val="20"/>
        </w:rPr>
        <w:t xml:space="preserve">Книги, находящиеся на руках у </w:t>
      </w:r>
      <w:r w:rsidRPr="008F2CE7">
        <w:rPr>
          <w:rFonts w:ascii="Times New Roman" w:hAnsi="Times New Roman" w:cs="Times New Roman"/>
          <w:sz w:val="20"/>
          <w:szCs w:val="20"/>
        </w:rPr>
        <w:lastRenderedPageBreak/>
        <w:t xml:space="preserve">таких читателей, практически выпадают из процесса обслуживания других абонентов. Числясь по каталогам в фонде, они на деле отсутствуют. Очевидным является то, что с читателями нужно работать еще до того, как они стали задолжниками, раньше, чем они взяли книгу домой. Именно поэтому при первичной регистрации пользователей знакомят с Правилами пользования библиотекой, потому что незнание – самая распространенная причина их нарушения. Такая работа достаточно сложна и кропотлива, но действенна она будет лишь в том случае, если ведется настойчиво и систематически, а не от случая к случаю и, к тому же, с каждым пользователем. </w:t>
      </w:r>
      <w:r w:rsidRPr="008F2CE7">
        <w:rPr>
          <w:rFonts w:ascii="Times New Roman" w:hAnsi="Times New Roman" w:cs="Times New Roman"/>
          <w:sz w:val="20"/>
          <w:szCs w:val="20"/>
          <w:shd w:val="clear" w:color="auto" w:fill="FFFFFF"/>
        </w:rPr>
        <w:t>В течение года во всех библиотеках мелкий ремонт книг с привлечением</w:t>
      </w:r>
      <w:r w:rsidRPr="008F2CE7">
        <w:rPr>
          <w:rStyle w:val="apple-converted-space"/>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читателей,</w:t>
      </w:r>
      <w:r w:rsidRPr="008F2CE7">
        <w:rPr>
          <w:rFonts w:ascii="Times New Roman" w:hAnsi="Times New Roman" w:cs="Times New Roman"/>
          <w:b/>
          <w:bCs/>
          <w:sz w:val="20"/>
          <w:szCs w:val="20"/>
          <w:shd w:val="clear" w:color="auto" w:fill="FFFFFF"/>
        </w:rPr>
        <w:t xml:space="preserve"> </w:t>
      </w:r>
      <w:r w:rsidRPr="008F2CE7">
        <w:rPr>
          <w:rFonts w:ascii="Times New Roman" w:hAnsi="Times New Roman" w:cs="Times New Roman"/>
          <w:sz w:val="20"/>
          <w:szCs w:val="20"/>
          <w:shd w:val="clear" w:color="auto" w:fill="FFFFFF"/>
        </w:rPr>
        <w:t>беседы о бережном отношении к книгам.</w:t>
      </w:r>
    </w:p>
    <w:p w:rsidR="002A029D" w:rsidRPr="008F2CE7" w:rsidRDefault="002A029D" w:rsidP="00CD7B7C">
      <w:pPr>
        <w:spacing w:after="0"/>
        <w:ind w:firstLine="540"/>
        <w:jc w:val="both"/>
        <w:rPr>
          <w:rFonts w:ascii="Times New Roman" w:hAnsi="Times New Roman" w:cs="Times New Roman"/>
          <w:sz w:val="20"/>
          <w:szCs w:val="20"/>
        </w:rPr>
      </w:pPr>
      <w:r w:rsidRPr="008F2CE7">
        <w:rPr>
          <w:rFonts w:ascii="Times New Roman" w:hAnsi="Times New Roman" w:cs="Times New Roman"/>
          <w:color w:val="000000"/>
          <w:sz w:val="20"/>
          <w:szCs w:val="20"/>
        </w:rPr>
        <w:t xml:space="preserve">В МБУК «МЦБС» Юкаменского района </w:t>
      </w:r>
      <w:r w:rsidRPr="008F2CE7">
        <w:rPr>
          <w:rFonts w:ascii="Times New Roman" w:hAnsi="Times New Roman" w:cs="Times New Roman"/>
          <w:sz w:val="20"/>
          <w:szCs w:val="20"/>
        </w:rPr>
        <w:t xml:space="preserve">разработан и действует следующий пакет локальных документов: </w:t>
      </w:r>
      <w:r w:rsidRPr="008F2CE7">
        <w:rPr>
          <w:rFonts w:ascii="Times New Roman" w:hAnsi="Times New Roman" w:cs="Times New Roman"/>
          <w:color w:val="000000"/>
          <w:sz w:val="20"/>
          <w:szCs w:val="20"/>
        </w:rPr>
        <w:t xml:space="preserve">Положение о сохранности фондов, Положение о совете (комиссии) по сохранности фондов, инструкции по организации, хранению и использованию библиотечных фондов. </w:t>
      </w:r>
      <w:r w:rsidRPr="008F2CE7">
        <w:rPr>
          <w:rFonts w:ascii="Times New Roman" w:hAnsi="Times New Roman" w:cs="Times New Roman"/>
          <w:sz w:val="20"/>
          <w:szCs w:val="20"/>
        </w:rPr>
        <w:t xml:space="preserve">Главным условием обеспечения сохранности фонда является его учет. С этой целью в 2023 году были проведены 3 проверки фонда библиотек МЦБС, что позволяет оценить не только количественный, но и качественный состав документных фондов. По итогам проверок количество и сумма недостающих документов не превышают допустимых нормативов утраты. Так как проверку фонда сочетают с его изучением (мониторингом), что способствует своевременному выявлению и изъятию непрофильных, устаревших, ветхих, дефектных изданий. В плане работы отдела комплектования и обработки литературы с целью обеспечения сохранности фонда, контроля над наличием и движением документов на 2024 год запланированы плановые проверки книжного фонда в 2 структурных подразделениях </w:t>
      </w:r>
      <w:r w:rsidRPr="008F2CE7">
        <w:rPr>
          <w:rFonts w:ascii="Times New Roman" w:hAnsi="Times New Roman" w:cs="Times New Roman"/>
          <w:color w:val="000000"/>
          <w:sz w:val="20"/>
          <w:szCs w:val="20"/>
        </w:rPr>
        <w:t>МБУК «МЦБС» Юкаменского района</w:t>
      </w:r>
      <w:r w:rsidRPr="008F2CE7">
        <w:rPr>
          <w:rFonts w:ascii="Times New Roman" w:hAnsi="Times New Roman" w:cs="Times New Roman"/>
          <w:sz w:val="20"/>
          <w:szCs w:val="20"/>
        </w:rPr>
        <w:t>.</w:t>
      </w:r>
    </w:p>
    <w:p w:rsidR="002A029D" w:rsidRPr="008F2CE7" w:rsidRDefault="002A029D" w:rsidP="00CD7B7C">
      <w:pPr>
        <w:spacing w:after="0"/>
        <w:ind w:firstLine="540"/>
        <w:jc w:val="both"/>
        <w:rPr>
          <w:rFonts w:ascii="Times New Roman" w:hAnsi="Times New Roman" w:cs="Times New Roman"/>
          <w:sz w:val="20"/>
          <w:szCs w:val="20"/>
        </w:rPr>
      </w:pPr>
      <w:r w:rsidRPr="008F2CE7">
        <w:rPr>
          <w:rFonts w:ascii="Times New Roman" w:hAnsi="Times New Roman" w:cs="Times New Roman"/>
          <w:sz w:val="20"/>
          <w:szCs w:val="20"/>
        </w:rPr>
        <w:t xml:space="preserve">Кроме этого для поддержания актуальности библиотечного фонда, его активного использования библиотека регулярно очищает фонды от устаревших, ветхих изданий. Большая часть отраслевого состава фонда (техническая, сельскохозяйственная литература) устарела. Читатели ею не пользуются. Для художественной и детской литературы характерен физический износ. В 2023 году было списано 502 экземпляра различных видов изданий, или 0,9 % от фонда. </w:t>
      </w:r>
    </w:p>
    <w:p w:rsidR="002A029D" w:rsidRPr="008F2CE7" w:rsidRDefault="002A029D" w:rsidP="00CD7B7C">
      <w:pPr>
        <w:spacing w:after="0"/>
        <w:ind w:firstLine="540"/>
        <w:jc w:val="both"/>
        <w:rPr>
          <w:rFonts w:ascii="Times New Roman" w:hAnsi="Times New Roman" w:cs="Times New Roman"/>
          <w:sz w:val="20"/>
          <w:szCs w:val="20"/>
        </w:rPr>
      </w:pPr>
      <w:r w:rsidRPr="008F2CE7">
        <w:rPr>
          <w:rFonts w:ascii="Times New Roman" w:hAnsi="Times New Roman" w:cs="Times New Roman"/>
          <w:sz w:val="20"/>
          <w:szCs w:val="20"/>
        </w:rPr>
        <w:t>Качество библиотечных фондов, их соответствие потребностям пользователей библиотек определяет качество библиотечного обслуживания в целом. Для сохранения значимости фонда и эффективного выполнения информационной, культурной и образовательной функций, необходимо его постоянное обновление. Обновляемость библиотечных фондов МБУК «МЦБС» Юкаменского района на протяжении 3 лет остается на низком уровне. В 2023 г. показатель обновляемости составил 0,9%. Это связано с недостаточным уровнем финансирования. Анализ финансирования библиотек МБУК «МЦБС» Юкаменского района показывает, что сре</w:t>
      </w:r>
      <w:proofErr w:type="gramStart"/>
      <w:r w:rsidRPr="008F2CE7">
        <w:rPr>
          <w:rFonts w:ascii="Times New Roman" w:hAnsi="Times New Roman" w:cs="Times New Roman"/>
          <w:sz w:val="20"/>
          <w:szCs w:val="20"/>
        </w:rPr>
        <w:t>дств дл</w:t>
      </w:r>
      <w:proofErr w:type="gramEnd"/>
      <w:r w:rsidRPr="008F2CE7">
        <w:rPr>
          <w:rFonts w:ascii="Times New Roman" w:hAnsi="Times New Roman" w:cs="Times New Roman"/>
          <w:sz w:val="20"/>
          <w:szCs w:val="20"/>
        </w:rPr>
        <w:t>я качественного и полного формирования библиотечных фондов недостаточно, что влечет за собой несоответствие фондов все возрастающим информационным запросам пользователей.</w:t>
      </w:r>
    </w:p>
    <w:p w:rsidR="002A029D" w:rsidRPr="008F2CE7" w:rsidRDefault="002A029D" w:rsidP="00CD7B7C">
      <w:pPr>
        <w:spacing w:after="0"/>
        <w:ind w:firstLine="540"/>
        <w:jc w:val="both"/>
        <w:rPr>
          <w:rFonts w:ascii="Times New Roman" w:hAnsi="Times New Roman" w:cs="Times New Roman"/>
          <w:sz w:val="20"/>
          <w:szCs w:val="20"/>
        </w:rPr>
      </w:pPr>
      <w:r w:rsidRPr="008F2CE7">
        <w:rPr>
          <w:rFonts w:ascii="Times New Roman" w:hAnsi="Times New Roman" w:cs="Times New Roman"/>
          <w:sz w:val="20"/>
          <w:szCs w:val="20"/>
        </w:rPr>
        <w:t>В 2023 году Национальная библиотека УР запустила исследование фондов муниципальных общедоступных библиотек. Был проведен анализ локальных документов по организации фондов МБУК «МЦБС» Юкаменского района, мониторинг деятельности по формированию фонда обязательного экземпляра документов в МБУК «МЦБС» Юкаменского района, исследование «Изучение состояния и использования краеведческих фондов» МБУК «МЦБС» Юкаменского района.</w:t>
      </w:r>
    </w:p>
    <w:p w:rsidR="002A029D" w:rsidRPr="008F2CE7" w:rsidRDefault="002A029D" w:rsidP="00CD7B7C">
      <w:pPr>
        <w:spacing w:after="0"/>
        <w:ind w:firstLine="708"/>
        <w:jc w:val="both"/>
        <w:rPr>
          <w:rFonts w:ascii="Times New Roman" w:hAnsi="Times New Roman" w:cs="Times New Roman"/>
          <w:color w:val="FF0000"/>
          <w:sz w:val="20"/>
          <w:szCs w:val="20"/>
        </w:rPr>
      </w:pPr>
      <w:r w:rsidRPr="008F2CE7">
        <w:rPr>
          <w:rFonts w:ascii="Times New Roman" w:hAnsi="Times New Roman" w:cs="Times New Roman"/>
          <w:sz w:val="20"/>
          <w:szCs w:val="20"/>
        </w:rPr>
        <w:t>В 2024 году главному библиотекарю ОК и</w:t>
      </w:r>
      <w:proofErr w:type="gramStart"/>
      <w:r w:rsidRPr="008F2CE7">
        <w:rPr>
          <w:rFonts w:ascii="Times New Roman" w:hAnsi="Times New Roman" w:cs="Times New Roman"/>
          <w:sz w:val="20"/>
          <w:szCs w:val="20"/>
        </w:rPr>
        <w:t xml:space="preserve"> О</w:t>
      </w:r>
      <w:proofErr w:type="gramEnd"/>
      <w:r w:rsidRPr="008F2CE7">
        <w:rPr>
          <w:rFonts w:ascii="Times New Roman" w:hAnsi="Times New Roman" w:cs="Times New Roman"/>
          <w:sz w:val="20"/>
          <w:szCs w:val="20"/>
        </w:rPr>
        <w:t xml:space="preserve"> литературы необходимо пройти курсы </w:t>
      </w:r>
      <w:r w:rsidR="00CD7B7C" w:rsidRPr="008F2CE7">
        <w:rPr>
          <w:rFonts w:ascii="Times New Roman" w:hAnsi="Times New Roman" w:cs="Times New Roman"/>
          <w:sz w:val="20"/>
          <w:szCs w:val="20"/>
        </w:rPr>
        <w:t xml:space="preserve">повышения квалификации </w:t>
      </w:r>
      <w:r w:rsidRPr="008F2CE7">
        <w:rPr>
          <w:rFonts w:ascii="Times New Roman" w:hAnsi="Times New Roman" w:cs="Times New Roman"/>
          <w:sz w:val="20"/>
          <w:szCs w:val="20"/>
        </w:rPr>
        <w:t>по профилю деятельности отдела.</w:t>
      </w:r>
    </w:p>
    <w:p w:rsidR="00CD7B7C" w:rsidRPr="008F2CE7" w:rsidRDefault="00CD7B7C" w:rsidP="00CD7B7C">
      <w:pPr>
        <w:widowControl w:val="0"/>
        <w:shd w:val="clear" w:color="auto" w:fill="FFFFFF"/>
        <w:autoSpaceDE w:val="0"/>
        <w:autoSpaceDN w:val="0"/>
        <w:adjustRightInd w:val="0"/>
        <w:spacing w:after="0" w:line="269" w:lineRule="exact"/>
        <w:rPr>
          <w:rFonts w:ascii="Times New Roman" w:hAnsi="Times New Roman" w:cs="Times New Roman"/>
          <w:sz w:val="20"/>
          <w:szCs w:val="20"/>
        </w:rPr>
      </w:pPr>
    </w:p>
    <w:p w:rsidR="00352978" w:rsidRPr="008F2CE7" w:rsidRDefault="00352978" w:rsidP="00CD7B7C">
      <w:pPr>
        <w:widowControl w:val="0"/>
        <w:shd w:val="clear" w:color="auto" w:fill="FFFFFF"/>
        <w:autoSpaceDE w:val="0"/>
        <w:autoSpaceDN w:val="0"/>
        <w:adjustRightInd w:val="0"/>
        <w:spacing w:after="0" w:line="269" w:lineRule="exact"/>
        <w:rPr>
          <w:rFonts w:ascii="Times New Roman" w:eastAsia="Times New Roman" w:hAnsi="Times New Roman" w:cs="Times New Roman"/>
          <w:b/>
          <w:bCs/>
          <w:spacing w:val="-1"/>
          <w:sz w:val="20"/>
          <w:szCs w:val="20"/>
          <w:lang w:eastAsia="ru-RU"/>
        </w:rPr>
      </w:pPr>
      <w:r w:rsidRPr="008F2CE7">
        <w:rPr>
          <w:rFonts w:ascii="Times New Roman" w:eastAsia="Times New Roman" w:hAnsi="Times New Roman" w:cs="Times New Roman"/>
          <w:b/>
          <w:bCs/>
          <w:spacing w:val="-1"/>
          <w:sz w:val="20"/>
          <w:szCs w:val="20"/>
          <w:lang w:eastAsia="ru-RU"/>
        </w:rPr>
        <w:t>6. Цифровая инфраструктура.</w:t>
      </w:r>
    </w:p>
    <w:p w:rsidR="001A79A6" w:rsidRPr="008F2CE7" w:rsidRDefault="001A79A6" w:rsidP="001A79A6">
      <w:pPr>
        <w:pStyle w:val="1"/>
        <w:spacing w:after="0" w:afterAutospacing="0"/>
        <w:rPr>
          <w:rFonts w:ascii="Times New Roman" w:hAnsi="Times New Roman"/>
          <w:b w:val="0"/>
          <w:sz w:val="20"/>
          <w:szCs w:val="20"/>
        </w:rPr>
      </w:pPr>
      <w:r w:rsidRPr="008F2CE7">
        <w:rPr>
          <w:rFonts w:ascii="Times New Roman" w:hAnsi="Times New Roman"/>
          <w:spacing w:val="-9"/>
          <w:sz w:val="20"/>
          <w:szCs w:val="20"/>
        </w:rPr>
        <w:t>6.1.</w:t>
      </w:r>
      <w:r w:rsidRPr="008F2CE7">
        <w:rPr>
          <w:rFonts w:ascii="Times New Roman" w:hAnsi="Times New Roman"/>
          <w:sz w:val="20"/>
          <w:szCs w:val="20"/>
        </w:rPr>
        <w:tab/>
      </w:r>
      <w:r w:rsidRPr="008F2CE7">
        <w:rPr>
          <w:rFonts w:ascii="Times New Roman" w:hAnsi="Times New Roman"/>
          <w:b w:val="0"/>
          <w:sz w:val="20"/>
          <w:szCs w:val="20"/>
        </w:rPr>
        <w:t xml:space="preserve">Анализ и оценка состояния компьютеризации библиотек. Оснащенность </w:t>
      </w:r>
      <w:r w:rsidRPr="008F2CE7">
        <w:rPr>
          <w:rFonts w:ascii="Times New Roman" w:hAnsi="Times New Roman"/>
          <w:b w:val="0"/>
          <w:spacing w:val="-1"/>
          <w:sz w:val="20"/>
          <w:szCs w:val="20"/>
        </w:rPr>
        <w:t xml:space="preserve">библиотек компьютерной техникой и организация компьютеризированных пользовательских </w:t>
      </w:r>
      <w:r w:rsidRPr="008F2CE7">
        <w:rPr>
          <w:rFonts w:ascii="Times New Roman" w:hAnsi="Times New Roman"/>
          <w:b w:val="0"/>
          <w:sz w:val="20"/>
          <w:szCs w:val="20"/>
        </w:rPr>
        <w:t>посадочных мест:</w:t>
      </w:r>
    </w:p>
    <w:p w:rsidR="001A79A6" w:rsidRPr="008F2CE7" w:rsidRDefault="001A79A6" w:rsidP="008A133A">
      <w:pPr>
        <w:widowControl w:val="0"/>
        <w:numPr>
          <w:ilvl w:val="0"/>
          <w:numId w:val="3"/>
        </w:numPr>
        <w:shd w:val="clear" w:color="auto" w:fill="FFFFFF"/>
        <w:tabs>
          <w:tab w:val="left" w:pos="1450"/>
        </w:tabs>
        <w:autoSpaceDE w:val="0"/>
        <w:autoSpaceDN w:val="0"/>
        <w:adjustRightInd w:val="0"/>
        <w:spacing w:after="0" w:line="240" w:lineRule="auto"/>
        <w:ind w:left="720" w:hanging="360"/>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число библиотек, имеющих компьютерную технику;</w:t>
      </w:r>
    </w:p>
    <w:tbl>
      <w:tblPr>
        <w:tblpPr w:leftFromText="180" w:rightFromText="180" w:vertAnchor="text" w:horzAnchor="margin" w:tblpY="39"/>
        <w:tblW w:w="8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97"/>
        <w:gridCol w:w="2998"/>
        <w:gridCol w:w="2999"/>
      </w:tblGrid>
      <w:tr w:rsidR="001A79A6" w:rsidRPr="008F2CE7" w:rsidTr="00A36A67">
        <w:trPr>
          <w:trHeight w:val="305"/>
        </w:trPr>
        <w:tc>
          <w:tcPr>
            <w:tcW w:w="8994" w:type="dxa"/>
            <w:gridSpan w:val="3"/>
          </w:tcPr>
          <w:p w:rsidR="001A79A6" w:rsidRPr="008F2CE7" w:rsidRDefault="001A79A6" w:rsidP="00A36A67">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Число</w:t>
            </w:r>
            <w:r w:rsidRPr="008F2CE7">
              <w:rPr>
                <w:rFonts w:ascii="Times New Roman" w:eastAsia="Times New Roman" w:hAnsi="Times New Roman" w:cs="Times New Roman"/>
                <w:b/>
                <w:bCs/>
                <w:color w:val="000000"/>
                <w:sz w:val="20"/>
                <w:szCs w:val="20"/>
              </w:rPr>
              <w:t xml:space="preserve"> библиотек, имеющих компьютерную технику</w:t>
            </w:r>
          </w:p>
        </w:tc>
      </w:tr>
      <w:tr w:rsidR="001A79A6" w:rsidRPr="008F2CE7" w:rsidTr="00A36A67">
        <w:trPr>
          <w:trHeight w:val="305"/>
        </w:trPr>
        <w:tc>
          <w:tcPr>
            <w:tcW w:w="2997" w:type="dxa"/>
          </w:tcPr>
          <w:p w:rsidR="001A79A6" w:rsidRPr="008F2CE7" w:rsidRDefault="001A79A6" w:rsidP="00A36A67">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2021г.</w:t>
            </w:r>
          </w:p>
        </w:tc>
        <w:tc>
          <w:tcPr>
            <w:tcW w:w="2998" w:type="dxa"/>
          </w:tcPr>
          <w:p w:rsidR="001A79A6" w:rsidRPr="008F2CE7" w:rsidRDefault="001A79A6" w:rsidP="00A36A67">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2022г.</w:t>
            </w:r>
          </w:p>
        </w:tc>
        <w:tc>
          <w:tcPr>
            <w:tcW w:w="2999" w:type="dxa"/>
          </w:tcPr>
          <w:p w:rsidR="001A79A6" w:rsidRPr="008F2CE7" w:rsidRDefault="001A79A6" w:rsidP="00A36A67">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2023г.</w:t>
            </w:r>
          </w:p>
        </w:tc>
      </w:tr>
      <w:tr w:rsidR="001A79A6" w:rsidRPr="008F2CE7" w:rsidTr="00A36A67">
        <w:trPr>
          <w:trHeight w:val="363"/>
        </w:trPr>
        <w:tc>
          <w:tcPr>
            <w:tcW w:w="2997" w:type="dxa"/>
          </w:tcPr>
          <w:p w:rsidR="001A79A6" w:rsidRPr="008F2CE7" w:rsidRDefault="001A79A6" w:rsidP="00A36A67">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10</w:t>
            </w:r>
          </w:p>
        </w:tc>
        <w:tc>
          <w:tcPr>
            <w:tcW w:w="2998" w:type="dxa"/>
          </w:tcPr>
          <w:p w:rsidR="001A79A6" w:rsidRPr="008F2CE7" w:rsidRDefault="001A79A6" w:rsidP="00A36A67">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11</w:t>
            </w:r>
          </w:p>
        </w:tc>
        <w:tc>
          <w:tcPr>
            <w:tcW w:w="2999" w:type="dxa"/>
          </w:tcPr>
          <w:p w:rsidR="001A79A6" w:rsidRPr="008F2CE7" w:rsidRDefault="001A79A6" w:rsidP="00A36A67">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11</w:t>
            </w:r>
          </w:p>
        </w:tc>
      </w:tr>
    </w:tbl>
    <w:p w:rsidR="001A79A6" w:rsidRPr="008F2CE7" w:rsidRDefault="001A79A6" w:rsidP="001A79A6">
      <w:pPr>
        <w:shd w:val="clear" w:color="auto" w:fill="FFFFFF"/>
        <w:jc w:val="both"/>
        <w:rPr>
          <w:rFonts w:ascii="Times New Roman" w:eastAsia="Times New Roman" w:hAnsi="Times New Roman" w:cs="Times New Roman"/>
          <w:sz w:val="20"/>
          <w:szCs w:val="20"/>
        </w:rPr>
      </w:pPr>
    </w:p>
    <w:p w:rsidR="001A79A6" w:rsidRPr="008F2CE7" w:rsidRDefault="001A79A6" w:rsidP="008A133A">
      <w:pPr>
        <w:widowControl w:val="0"/>
        <w:numPr>
          <w:ilvl w:val="0"/>
          <w:numId w:val="3"/>
        </w:numPr>
        <w:shd w:val="clear" w:color="auto" w:fill="FFFFFF"/>
        <w:tabs>
          <w:tab w:val="left" w:pos="1450"/>
        </w:tabs>
        <w:autoSpaceDE w:val="0"/>
        <w:autoSpaceDN w:val="0"/>
        <w:adjustRightInd w:val="0"/>
        <w:spacing w:after="0" w:line="240" w:lineRule="auto"/>
        <w:ind w:left="720" w:hanging="360"/>
        <w:rPr>
          <w:rFonts w:ascii="Times New Roman" w:eastAsia="Times New Roman" w:hAnsi="Times New Roman" w:cs="Times New Roman"/>
          <w:b/>
          <w:bCs/>
          <w:sz w:val="20"/>
          <w:szCs w:val="20"/>
        </w:rPr>
      </w:pPr>
    </w:p>
    <w:p w:rsidR="001A79A6" w:rsidRPr="008F2CE7" w:rsidRDefault="001A79A6" w:rsidP="008A133A">
      <w:pPr>
        <w:widowControl w:val="0"/>
        <w:numPr>
          <w:ilvl w:val="0"/>
          <w:numId w:val="3"/>
        </w:numPr>
        <w:shd w:val="clear" w:color="auto" w:fill="FFFFFF"/>
        <w:tabs>
          <w:tab w:val="left" w:pos="1450"/>
        </w:tabs>
        <w:autoSpaceDE w:val="0"/>
        <w:autoSpaceDN w:val="0"/>
        <w:adjustRightInd w:val="0"/>
        <w:spacing w:after="0" w:line="240" w:lineRule="auto"/>
        <w:ind w:left="720" w:hanging="360"/>
        <w:rPr>
          <w:rFonts w:ascii="Times New Roman" w:eastAsia="Times New Roman" w:hAnsi="Times New Roman" w:cs="Times New Roman"/>
          <w:b/>
          <w:bCs/>
          <w:sz w:val="20"/>
          <w:szCs w:val="20"/>
        </w:rPr>
      </w:pPr>
    </w:p>
    <w:p w:rsidR="001A79A6" w:rsidRPr="008F2CE7" w:rsidRDefault="001A79A6" w:rsidP="008A133A">
      <w:pPr>
        <w:widowControl w:val="0"/>
        <w:numPr>
          <w:ilvl w:val="0"/>
          <w:numId w:val="3"/>
        </w:numPr>
        <w:shd w:val="clear" w:color="auto" w:fill="FFFFFF"/>
        <w:tabs>
          <w:tab w:val="left" w:pos="1450"/>
        </w:tabs>
        <w:autoSpaceDE w:val="0"/>
        <w:autoSpaceDN w:val="0"/>
        <w:adjustRightInd w:val="0"/>
        <w:spacing w:after="0" w:line="240" w:lineRule="auto"/>
        <w:ind w:left="720" w:hanging="360"/>
        <w:rPr>
          <w:rFonts w:ascii="Times New Roman" w:eastAsia="Times New Roman" w:hAnsi="Times New Roman" w:cs="Times New Roman"/>
          <w:b/>
          <w:bCs/>
          <w:sz w:val="20"/>
          <w:szCs w:val="20"/>
        </w:rPr>
      </w:pPr>
    </w:p>
    <w:p w:rsidR="001A79A6" w:rsidRPr="008F2CE7" w:rsidRDefault="001A79A6" w:rsidP="008A133A">
      <w:pPr>
        <w:widowControl w:val="0"/>
        <w:numPr>
          <w:ilvl w:val="0"/>
          <w:numId w:val="3"/>
        </w:numPr>
        <w:shd w:val="clear" w:color="auto" w:fill="FFFFFF"/>
        <w:tabs>
          <w:tab w:val="left" w:pos="1450"/>
        </w:tabs>
        <w:autoSpaceDE w:val="0"/>
        <w:autoSpaceDN w:val="0"/>
        <w:adjustRightInd w:val="0"/>
        <w:spacing w:after="0" w:line="240" w:lineRule="auto"/>
        <w:ind w:left="720" w:hanging="360"/>
        <w:rPr>
          <w:rFonts w:ascii="Times New Roman" w:eastAsia="Times New Roman" w:hAnsi="Times New Roman" w:cs="Times New Roman"/>
          <w:b/>
          <w:bCs/>
          <w:sz w:val="20"/>
          <w:szCs w:val="20"/>
        </w:rPr>
      </w:pPr>
    </w:p>
    <w:p w:rsidR="001A79A6" w:rsidRPr="008F2CE7" w:rsidRDefault="001A79A6" w:rsidP="001A79A6">
      <w:pPr>
        <w:widowControl w:val="0"/>
        <w:shd w:val="clear" w:color="auto" w:fill="FFFFFF"/>
        <w:tabs>
          <w:tab w:val="left" w:pos="1450"/>
        </w:tabs>
        <w:autoSpaceDE w:val="0"/>
        <w:autoSpaceDN w:val="0"/>
        <w:adjustRightInd w:val="0"/>
        <w:spacing w:after="0" w:line="240" w:lineRule="auto"/>
        <w:ind w:left="720"/>
        <w:rPr>
          <w:rFonts w:ascii="Times New Roman" w:eastAsia="Times New Roman" w:hAnsi="Times New Roman" w:cs="Times New Roman"/>
          <w:b/>
          <w:bCs/>
          <w:sz w:val="20"/>
          <w:szCs w:val="20"/>
        </w:rPr>
      </w:pPr>
    </w:p>
    <w:p w:rsidR="001A79A6" w:rsidRPr="008F2CE7" w:rsidRDefault="001A79A6" w:rsidP="008A133A">
      <w:pPr>
        <w:widowControl w:val="0"/>
        <w:numPr>
          <w:ilvl w:val="0"/>
          <w:numId w:val="3"/>
        </w:numPr>
        <w:shd w:val="clear" w:color="auto" w:fill="FFFFFF"/>
        <w:tabs>
          <w:tab w:val="left" w:pos="1450"/>
        </w:tabs>
        <w:autoSpaceDE w:val="0"/>
        <w:autoSpaceDN w:val="0"/>
        <w:adjustRightInd w:val="0"/>
        <w:spacing w:after="0" w:line="240" w:lineRule="auto"/>
        <w:ind w:left="720" w:hanging="360"/>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количество единиц компьютерной техники в библиотеках;</w:t>
      </w:r>
    </w:p>
    <w:tbl>
      <w:tblPr>
        <w:tblpPr w:leftFromText="180" w:rightFromText="180" w:vertAnchor="text" w:horzAnchor="margin" w:tblpY="39"/>
        <w:tblW w:w="8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97"/>
        <w:gridCol w:w="2998"/>
        <w:gridCol w:w="2999"/>
      </w:tblGrid>
      <w:tr w:rsidR="001A79A6" w:rsidRPr="008F2CE7" w:rsidTr="00A36A67">
        <w:trPr>
          <w:trHeight w:val="305"/>
        </w:trPr>
        <w:tc>
          <w:tcPr>
            <w:tcW w:w="8994" w:type="dxa"/>
            <w:gridSpan w:val="3"/>
          </w:tcPr>
          <w:p w:rsidR="001A79A6" w:rsidRPr="008F2CE7" w:rsidRDefault="001A79A6" w:rsidP="00A36A67">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sz w:val="20"/>
                <w:szCs w:val="20"/>
              </w:rPr>
              <w:t>Количество единиц компьютерной техники в библиотеках</w:t>
            </w:r>
          </w:p>
        </w:tc>
      </w:tr>
      <w:tr w:rsidR="001A79A6" w:rsidRPr="008F2CE7" w:rsidTr="00A36A67">
        <w:trPr>
          <w:trHeight w:val="305"/>
        </w:trPr>
        <w:tc>
          <w:tcPr>
            <w:tcW w:w="2997" w:type="dxa"/>
          </w:tcPr>
          <w:p w:rsidR="001A79A6" w:rsidRPr="008F2CE7" w:rsidRDefault="001A79A6" w:rsidP="00A36A67">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lastRenderedPageBreak/>
              <w:t>2021г.</w:t>
            </w:r>
          </w:p>
        </w:tc>
        <w:tc>
          <w:tcPr>
            <w:tcW w:w="2998" w:type="dxa"/>
          </w:tcPr>
          <w:p w:rsidR="001A79A6" w:rsidRPr="008F2CE7" w:rsidRDefault="001A79A6" w:rsidP="00A36A67">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2022г.</w:t>
            </w:r>
          </w:p>
        </w:tc>
        <w:tc>
          <w:tcPr>
            <w:tcW w:w="2999" w:type="dxa"/>
          </w:tcPr>
          <w:p w:rsidR="001A79A6" w:rsidRPr="008F2CE7" w:rsidRDefault="001A79A6" w:rsidP="00A36A67">
            <w:pPr>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2023г.</w:t>
            </w:r>
          </w:p>
        </w:tc>
      </w:tr>
      <w:tr w:rsidR="001A79A6" w:rsidRPr="008F2CE7" w:rsidTr="00A36A67">
        <w:trPr>
          <w:trHeight w:val="324"/>
        </w:trPr>
        <w:tc>
          <w:tcPr>
            <w:tcW w:w="2997" w:type="dxa"/>
          </w:tcPr>
          <w:p w:rsidR="001A79A6" w:rsidRPr="008F2CE7" w:rsidRDefault="001A79A6" w:rsidP="00A36A67">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17</w:t>
            </w:r>
          </w:p>
        </w:tc>
        <w:tc>
          <w:tcPr>
            <w:tcW w:w="2998" w:type="dxa"/>
          </w:tcPr>
          <w:p w:rsidR="001A79A6" w:rsidRPr="008F2CE7" w:rsidRDefault="001A79A6" w:rsidP="00A36A67">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18</w:t>
            </w:r>
          </w:p>
        </w:tc>
        <w:tc>
          <w:tcPr>
            <w:tcW w:w="2999" w:type="dxa"/>
          </w:tcPr>
          <w:p w:rsidR="001A79A6" w:rsidRPr="008F2CE7" w:rsidRDefault="001A79A6" w:rsidP="00A36A67">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18</w:t>
            </w:r>
          </w:p>
        </w:tc>
      </w:tr>
    </w:tbl>
    <w:p w:rsidR="001A79A6" w:rsidRPr="008F2CE7" w:rsidRDefault="001A79A6" w:rsidP="001A79A6">
      <w:pPr>
        <w:widowControl w:val="0"/>
        <w:shd w:val="clear" w:color="auto" w:fill="FFFFFF"/>
        <w:tabs>
          <w:tab w:val="left" w:pos="1421"/>
        </w:tabs>
        <w:autoSpaceDE w:val="0"/>
        <w:autoSpaceDN w:val="0"/>
        <w:adjustRightInd w:val="0"/>
        <w:spacing w:after="0" w:line="240" w:lineRule="auto"/>
        <w:rPr>
          <w:rFonts w:ascii="Times New Roman" w:eastAsia="Times New Roman" w:hAnsi="Times New Roman" w:cs="Times New Roman"/>
          <w:b/>
          <w:bCs/>
          <w:sz w:val="20"/>
          <w:szCs w:val="20"/>
        </w:rPr>
      </w:pP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ind w:left="772" w:hanging="360"/>
        <w:rPr>
          <w:rFonts w:ascii="Times New Roman" w:eastAsia="Times New Roman" w:hAnsi="Times New Roman" w:cs="Times New Roman"/>
          <w:b/>
          <w:bCs/>
          <w:sz w:val="20"/>
          <w:szCs w:val="20"/>
        </w:rPr>
      </w:pP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ind w:left="772" w:hanging="360"/>
        <w:rPr>
          <w:rFonts w:ascii="Times New Roman" w:eastAsia="Times New Roman" w:hAnsi="Times New Roman" w:cs="Times New Roman"/>
          <w:b/>
          <w:bCs/>
          <w:sz w:val="20"/>
          <w:szCs w:val="20"/>
        </w:rPr>
      </w:pP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ind w:left="772" w:hanging="360"/>
        <w:rPr>
          <w:rFonts w:ascii="Times New Roman" w:eastAsia="Times New Roman" w:hAnsi="Times New Roman" w:cs="Times New Roman"/>
          <w:b/>
          <w:bCs/>
          <w:sz w:val="20"/>
          <w:szCs w:val="20"/>
        </w:rPr>
      </w:pP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ind w:left="772" w:hanging="360"/>
        <w:rPr>
          <w:rFonts w:ascii="Times New Roman" w:eastAsia="Times New Roman" w:hAnsi="Times New Roman" w:cs="Times New Roman"/>
          <w:b/>
          <w:bCs/>
          <w:sz w:val="20"/>
          <w:szCs w:val="20"/>
        </w:rPr>
      </w:pPr>
    </w:p>
    <w:p w:rsidR="001A79A6" w:rsidRPr="008F2CE7" w:rsidRDefault="001A79A6" w:rsidP="001A79A6">
      <w:pPr>
        <w:widowControl w:val="0"/>
        <w:shd w:val="clear" w:color="auto" w:fill="FFFFFF"/>
        <w:tabs>
          <w:tab w:val="left" w:pos="1421"/>
        </w:tabs>
        <w:autoSpaceDE w:val="0"/>
        <w:autoSpaceDN w:val="0"/>
        <w:adjustRightInd w:val="0"/>
        <w:spacing w:after="0"/>
        <w:rPr>
          <w:rFonts w:ascii="Times New Roman" w:eastAsia="Times New Roman" w:hAnsi="Times New Roman" w:cs="Times New Roman"/>
          <w:b/>
          <w:bCs/>
          <w:sz w:val="20"/>
          <w:szCs w:val="20"/>
        </w:rPr>
      </w:pP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ind w:left="772" w:hanging="360"/>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«возраст» компьютерного парка  библиотек;</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1 компьютер  2008г,</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1 компьютер -2011г.,</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 компьютера -2013 г.,</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6 компьютеров - 2014г.,</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1 ноутбук – 2017г.,</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 xml:space="preserve">2 (1компьютер,1-ноутбук) -2018г., </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1 компьютер – 2019г.</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1 компьютер – 2020г.</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 ноутбука - 2021г.</w:t>
      </w:r>
    </w:p>
    <w:p w:rsidR="001A79A6" w:rsidRPr="008F2CE7" w:rsidRDefault="001A79A6" w:rsidP="001A79A6">
      <w:pPr>
        <w:shd w:val="clear" w:color="auto" w:fill="FFFFFF"/>
        <w:tabs>
          <w:tab w:val="left" w:pos="1421"/>
        </w:tabs>
        <w:spacing w:after="0"/>
        <w:ind w:left="72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1 компьютер – 2022г.</w:t>
      </w:r>
    </w:p>
    <w:p w:rsidR="001A79A6" w:rsidRPr="008F2CE7" w:rsidRDefault="001A79A6" w:rsidP="001A79A6">
      <w:pPr>
        <w:shd w:val="clear" w:color="auto" w:fill="FFFFFF"/>
        <w:tabs>
          <w:tab w:val="left" w:pos="945"/>
        </w:tabs>
        <w:spacing w:after="0"/>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Всего: 18</w:t>
      </w: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line="240" w:lineRule="auto"/>
        <w:ind w:left="772" w:hanging="360"/>
        <w:jc w:val="both"/>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число библиотек, имеющих компьютеризованные посадочные места для пользователей, из них с возможностью выхода в Интернет - 9;</w:t>
      </w: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line="240" w:lineRule="auto"/>
        <w:ind w:left="772" w:hanging="360"/>
        <w:jc w:val="both"/>
        <w:rPr>
          <w:rFonts w:ascii="Times New Roman" w:eastAsia="Times New Roman" w:hAnsi="Times New Roman" w:cs="Times New Roman"/>
          <w:b/>
          <w:bCs/>
          <w:sz w:val="20"/>
          <w:szCs w:val="20"/>
        </w:rPr>
      </w:pPr>
    </w:p>
    <w:p w:rsidR="001A79A6" w:rsidRPr="008F2CE7" w:rsidRDefault="005719F8" w:rsidP="005719F8">
      <w:pPr>
        <w:shd w:val="clear" w:color="auto" w:fill="FFFFFF"/>
        <w:tabs>
          <w:tab w:val="left" w:pos="1277"/>
        </w:tabs>
        <w:ind w:right="10"/>
        <w:jc w:val="both"/>
        <w:rPr>
          <w:rFonts w:ascii="Times New Roman" w:hAnsi="Times New Roman" w:cs="Times New Roman"/>
          <w:sz w:val="20"/>
          <w:szCs w:val="20"/>
        </w:rPr>
      </w:pPr>
      <w:r w:rsidRPr="008F2CE7">
        <w:rPr>
          <w:rFonts w:ascii="Times New Roman" w:hAnsi="Times New Roman" w:cs="Times New Roman"/>
          <w:b/>
          <w:spacing w:val="-11"/>
          <w:sz w:val="20"/>
          <w:szCs w:val="20"/>
        </w:rPr>
        <w:t>6</w:t>
      </w:r>
      <w:r w:rsidR="001A79A6" w:rsidRPr="008F2CE7">
        <w:rPr>
          <w:rFonts w:ascii="Times New Roman" w:hAnsi="Times New Roman" w:cs="Times New Roman"/>
          <w:b/>
          <w:spacing w:val="-11"/>
          <w:sz w:val="20"/>
          <w:szCs w:val="20"/>
        </w:rPr>
        <w:t>.2.</w:t>
      </w:r>
      <w:r w:rsidR="0022321C" w:rsidRPr="008F2CE7">
        <w:rPr>
          <w:rFonts w:ascii="Times New Roman" w:hAnsi="Times New Roman" w:cs="Times New Roman"/>
          <w:b/>
          <w:spacing w:val="-11"/>
          <w:sz w:val="20"/>
          <w:szCs w:val="20"/>
        </w:rPr>
        <w:t xml:space="preserve"> </w:t>
      </w:r>
      <w:r w:rsidR="001A79A6" w:rsidRPr="008F2CE7">
        <w:rPr>
          <w:rFonts w:ascii="Times New Roman" w:eastAsia="Times New Roman" w:hAnsi="Times New Roman" w:cs="Times New Roman"/>
          <w:sz w:val="20"/>
          <w:szCs w:val="20"/>
        </w:rPr>
        <w:t xml:space="preserve">Анализ и оценка состояния интернетизации библиотек. Подключение к сети Интернет: каналы подключения, скорость передачи данных, зона </w:t>
      </w:r>
      <w:r w:rsidR="001A79A6" w:rsidRPr="008F2CE7">
        <w:rPr>
          <w:rFonts w:ascii="Times New Roman" w:eastAsia="Times New Roman" w:hAnsi="Times New Roman" w:cs="Times New Roman"/>
          <w:sz w:val="20"/>
          <w:szCs w:val="20"/>
          <w:lang w:val="en-US"/>
        </w:rPr>
        <w:t>Wi</w:t>
      </w:r>
      <w:r w:rsidR="001A79A6" w:rsidRPr="008F2CE7">
        <w:rPr>
          <w:rFonts w:ascii="Times New Roman" w:eastAsia="Times New Roman" w:hAnsi="Times New Roman" w:cs="Times New Roman"/>
          <w:sz w:val="20"/>
          <w:szCs w:val="20"/>
        </w:rPr>
        <w:t>-</w:t>
      </w:r>
      <w:r w:rsidR="001A79A6" w:rsidRPr="008F2CE7">
        <w:rPr>
          <w:rFonts w:ascii="Times New Roman" w:eastAsia="Times New Roman" w:hAnsi="Times New Roman" w:cs="Times New Roman"/>
          <w:sz w:val="20"/>
          <w:szCs w:val="20"/>
          <w:lang w:val="en-US"/>
        </w:rPr>
        <w:t>Fi</w:t>
      </w:r>
      <w:r w:rsidR="001A79A6" w:rsidRPr="008F2CE7">
        <w:rPr>
          <w:rFonts w:ascii="Times New Roman" w:eastAsia="Times New Roman" w:hAnsi="Times New Roman" w:cs="Times New Roman"/>
          <w:sz w:val="20"/>
          <w:szCs w:val="20"/>
        </w:rPr>
        <w:t>:</w:t>
      </w:r>
    </w:p>
    <w:p w:rsidR="001A79A6" w:rsidRPr="008F2CE7" w:rsidRDefault="001A79A6" w:rsidP="008A133A">
      <w:pPr>
        <w:widowControl w:val="0"/>
        <w:numPr>
          <w:ilvl w:val="0"/>
          <w:numId w:val="1"/>
        </w:numPr>
        <w:shd w:val="clear" w:color="auto" w:fill="FFFFFF"/>
        <w:autoSpaceDE w:val="0"/>
        <w:autoSpaceDN w:val="0"/>
        <w:adjustRightInd w:val="0"/>
        <w:spacing w:after="0"/>
        <w:ind w:left="426"/>
        <w:jc w:val="both"/>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 xml:space="preserve">число библиотек, имеющих доступ в Интернет, из них число библиотек, </w:t>
      </w:r>
      <w:r w:rsidRPr="008F2CE7">
        <w:rPr>
          <w:rFonts w:ascii="Times New Roman" w:eastAsia="Times New Roman" w:hAnsi="Times New Roman" w:cs="Times New Roman"/>
          <w:spacing w:val="-1"/>
          <w:sz w:val="20"/>
          <w:szCs w:val="20"/>
        </w:rPr>
        <w:t>имеющих широкополосный доступ в Интернет (от 10 Мб/с);</w:t>
      </w:r>
    </w:p>
    <w:tbl>
      <w:tblPr>
        <w:tblW w:w="9087" w:type="dxa"/>
        <w:tblInd w:w="93" w:type="dxa"/>
        <w:tblLook w:val="04A0" w:firstRow="1" w:lastRow="0" w:firstColumn="1" w:lastColumn="0" w:noHBand="0" w:noVBand="1"/>
      </w:tblPr>
      <w:tblGrid>
        <w:gridCol w:w="563"/>
        <w:gridCol w:w="3149"/>
        <w:gridCol w:w="1460"/>
        <w:gridCol w:w="1956"/>
        <w:gridCol w:w="1959"/>
      </w:tblGrid>
      <w:tr w:rsidR="001A79A6" w:rsidRPr="008F2CE7" w:rsidTr="00A36A67">
        <w:trPr>
          <w:trHeight w:val="12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79A6" w:rsidRPr="008F2CE7" w:rsidRDefault="001A79A6" w:rsidP="00A36A67">
            <w:pPr>
              <w:spacing w:after="0" w:line="240" w:lineRule="auto"/>
              <w:jc w:val="center"/>
              <w:rPr>
                <w:rFonts w:ascii="Times New Roman" w:eastAsia="Times New Roman" w:hAnsi="Times New Roman" w:cs="Times New Roman"/>
                <w:b/>
                <w:color w:val="000000"/>
                <w:sz w:val="20"/>
                <w:szCs w:val="20"/>
              </w:rPr>
            </w:pPr>
            <w:r w:rsidRPr="008F2CE7">
              <w:rPr>
                <w:rFonts w:ascii="Times New Roman" w:eastAsia="Times New Roman" w:hAnsi="Times New Roman" w:cs="Times New Roman"/>
                <w:b/>
                <w:color w:val="000000"/>
                <w:sz w:val="20"/>
                <w:szCs w:val="20"/>
              </w:rPr>
              <w:t>№</w:t>
            </w:r>
          </w:p>
        </w:tc>
        <w:tc>
          <w:tcPr>
            <w:tcW w:w="3149" w:type="dxa"/>
            <w:tcBorders>
              <w:top w:val="single" w:sz="4" w:space="0" w:color="auto"/>
              <w:left w:val="single" w:sz="4" w:space="0" w:color="auto"/>
              <w:bottom w:val="single" w:sz="4" w:space="0" w:color="auto"/>
              <w:right w:val="nil"/>
            </w:tcBorders>
            <w:shd w:val="clear" w:color="auto" w:fill="auto"/>
            <w:vAlign w:val="center"/>
            <w:hideMark/>
          </w:tcPr>
          <w:p w:rsidR="001A79A6" w:rsidRPr="008F2CE7" w:rsidRDefault="001A79A6" w:rsidP="00A36A67">
            <w:pPr>
              <w:spacing w:after="0" w:line="240" w:lineRule="auto"/>
              <w:jc w:val="center"/>
              <w:rPr>
                <w:rFonts w:ascii="Times New Roman" w:eastAsia="Times New Roman" w:hAnsi="Times New Roman" w:cs="Times New Roman"/>
                <w:b/>
                <w:color w:val="000000"/>
                <w:sz w:val="20"/>
                <w:szCs w:val="20"/>
              </w:rPr>
            </w:pPr>
            <w:r w:rsidRPr="008F2CE7">
              <w:rPr>
                <w:rFonts w:ascii="Times New Roman" w:eastAsia="Times New Roman" w:hAnsi="Times New Roman" w:cs="Times New Roman"/>
                <w:b/>
                <w:color w:val="000000"/>
                <w:sz w:val="20"/>
                <w:szCs w:val="20"/>
              </w:rPr>
              <w:t>Наименование библиотеки</w:t>
            </w:r>
          </w:p>
        </w:tc>
        <w:tc>
          <w:tcPr>
            <w:tcW w:w="1460" w:type="dxa"/>
            <w:tcBorders>
              <w:top w:val="single" w:sz="8" w:space="0" w:color="auto"/>
              <w:left w:val="single" w:sz="8" w:space="0" w:color="auto"/>
              <w:bottom w:val="single" w:sz="4" w:space="0" w:color="000000"/>
              <w:right w:val="single" w:sz="8" w:space="0" w:color="auto"/>
            </w:tcBorders>
            <w:shd w:val="clear" w:color="000000" w:fill="FFFFFF"/>
            <w:vAlign w:val="center"/>
            <w:hideMark/>
          </w:tcPr>
          <w:p w:rsidR="001A79A6" w:rsidRPr="008F2CE7" w:rsidRDefault="001A79A6" w:rsidP="00A36A67">
            <w:pPr>
              <w:spacing w:after="0" w:line="240" w:lineRule="auto"/>
              <w:jc w:val="center"/>
              <w:rPr>
                <w:rFonts w:ascii="Times New Roman" w:eastAsia="Times New Roman" w:hAnsi="Times New Roman" w:cs="Times New Roman"/>
                <w:b/>
                <w:color w:val="000000"/>
                <w:sz w:val="20"/>
                <w:szCs w:val="20"/>
              </w:rPr>
            </w:pPr>
            <w:r w:rsidRPr="008F2CE7">
              <w:rPr>
                <w:rFonts w:ascii="Times New Roman" w:eastAsia="Times New Roman" w:hAnsi="Times New Roman" w:cs="Times New Roman"/>
                <w:b/>
                <w:color w:val="000000"/>
                <w:sz w:val="20"/>
                <w:szCs w:val="20"/>
              </w:rPr>
              <w:t>Скорость интернет-соединения</w:t>
            </w:r>
          </w:p>
        </w:tc>
        <w:tc>
          <w:tcPr>
            <w:tcW w:w="1956" w:type="dxa"/>
            <w:tcBorders>
              <w:top w:val="single" w:sz="8" w:space="0" w:color="auto"/>
              <w:left w:val="single" w:sz="8" w:space="0" w:color="auto"/>
              <w:bottom w:val="single" w:sz="4" w:space="0" w:color="000000"/>
              <w:right w:val="single" w:sz="8" w:space="0" w:color="auto"/>
            </w:tcBorders>
            <w:shd w:val="clear" w:color="000000" w:fill="FFFFFF"/>
            <w:vAlign w:val="center"/>
            <w:hideMark/>
          </w:tcPr>
          <w:p w:rsidR="001A79A6" w:rsidRPr="008F2CE7" w:rsidRDefault="001A79A6" w:rsidP="00A36A67">
            <w:pPr>
              <w:spacing w:after="0" w:line="240" w:lineRule="auto"/>
              <w:jc w:val="center"/>
              <w:rPr>
                <w:rFonts w:ascii="Times New Roman" w:eastAsia="Times New Roman" w:hAnsi="Times New Roman" w:cs="Times New Roman"/>
                <w:b/>
                <w:color w:val="000000"/>
                <w:sz w:val="20"/>
                <w:szCs w:val="20"/>
              </w:rPr>
            </w:pPr>
            <w:r w:rsidRPr="008F2CE7">
              <w:rPr>
                <w:rFonts w:ascii="Times New Roman" w:eastAsia="Times New Roman" w:hAnsi="Times New Roman" w:cs="Times New Roman"/>
                <w:b/>
                <w:color w:val="000000"/>
                <w:sz w:val="20"/>
                <w:szCs w:val="20"/>
              </w:rPr>
              <w:t>Провайдер</w:t>
            </w:r>
          </w:p>
        </w:tc>
        <w:tc>
          <w:tcPr>
            <w:tcW w:w="1959" w:type="dxa"/>
            <w:tcBorders>
              <w:top w:val="single" w:sz="8" w:space="0" w:color="auto"/>
              <w:left w:val="single" w:sz="8" w:space="0" w:color="auto"/>
              <w:right w:val="single" w:sz="8" w:space="0" w:color="auto"/>
            </w:tcBorders>
            <w:shd w:val="clear" w:color="000000" w:fill="FFFFFF"/>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b/>
                <w:bCs/>
                <w:sz w:val="20"/>
                <w:szCs w:val="20"/>
              </w:rPr>
              <w:t>Способ подключения</w:t>
            </w:r>
          </w:p>
        </w:tc>
      </w:tr>
      <w:tr w:rsidR="001A79A6" w:rsidRPr="008F2CE7" w:rsidTr="00A36A67">
        <w:trPr>
          <w:trHeight w:val="571"/>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1</w:t>
            </w:r>
          </w:p>
        </w:tc>
        <w:tc>
          <w:tcPr>
            <w:tcW w:w="3149" w:type="dxa"/>
            <w:tcBorders>
              <w:top w:val="nil"/>
              <w:left w:val="nil"/>
              <w:bottom w:val="single" w:sz="4" w:space="0" w:color="auto"/>
              <w:right w:val="single" w:sz="4" w:space="0" w:color="auto"/>
            </w:tcBorders>
            <w:shd w:val="clear" w:color="auto" w:fill="auto"/>
            <w:noWrap/>
            <w:vAlign w:val="bottom"/>
            <w:hideMark/>
          </w:tcPr>
          <w:p w:rsidR="001A79A6" w:rsidRPr="008F2CE7" w:rsidRDefault="001A79A6" w:rsidP="00A36A67">
            <w:pPr>
              <w:spacing w:after="0"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Верх-Унинская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1 Мбит/</w:t>
            </w:r>
            <w:proofErr w:type="gramStart"/>
            <w:r w:rsidRPr="008F2CE7">
              <w:rPr>
                <w:rFonts w:ascii="Times New Roman" w:eastAsia="Times New Roman" w:hAnsi="Times New Roman" w:cs="Times New Roman"/>
                <w:color w:val="000000"/>
                <w:sz w:val="20"/>
                <w:szCs w:val="20"/>
              </w:rPr>
              <w:t>с</w:t>
            </w:r>
            <w:proofErr w:type="gramEnd"/>
          </w:p>
        </w:tc>
        <w:tc>
          <w:tcPr>
            <w:tcW w:w="1956"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single" w:sz="4" w:space="0" w:color="auto"/>
              <w:left w:val="single" w:sz="4" w:space="0" w:color="auto"/>
              <w:bottom w:val="single" w:sz="4" w:space="0" w:color="auto"/>
              <w:right w:val="single" w:sz="8" w:space="0" w:color="auto"/>
            </w:tcBorders>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Проводной</w:t>
            </w:r>
          </w:p>
        </w:tc>
      </w:tr>
      <w:tr w:rsidR="001A79A6" w:rsidRPr="008F2CE7"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2</w:t>
            </w:r>
          </w:p>
        </w:tc>
        <w:tc>
          <w:tcPr>
            <w:tcW w:w="3149" w:type="dxa"/>
            <w:tcBorders>
              <w:top w:val="nil"/>
              <w:left w:val="nil"/>
              <w:bottom w:val="single" w:sz="4" w:space="0" w:color="auto"/>
              <w:right w:val="single" w:sz="4" w:space="0" w:color="auto"/>
            </w:tcBorders>
            <w:shd w:val="clear" w:color="auto" w:fill="auto"/>
            <w:noWrap/>
            <w:vAlign w:val="bottom"/>
            <w:hideMark/>
          </w:tcPr>
          <w:p w:rsidR="001A79A6" w:rsidRPr="008F2CE7" w:rsidRDefault="001A79A6" w:rsidP="00A36A67">
            <w:pPr>
              <w:spacing w:after="0"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Ежевская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1 Мбит/</w:t>
            </w:r>
            <w:proofErr w:type="gramStart"/>
            <w:r w:rsidRPr="008F2CE7">
              <w:rPr>
                <w:rFonts w:ascii="Times New Roman" w:eastAsia="Times New Roman" w:hAnsi="Times New Roman" w:cs="Times New Roman"/>
                <w:color w:val="000000"/>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auto" w:fill="auto"/>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nil"/>
              <w:left w:val="single" w:sz="4" w:space="0" w:color="auto"/>
              <w:bottom w:val="single" w:sz="4" w:space="0" w:color="auto"/>
              <w:right w:val="single" w:sz="8" w:space="0" w:color="auto"/>
            </w:tcBorders>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Проводной</w:t>
            </w:r>
          </w:p>
        </w:tc>
      </w:tr>
      <w:tr w:rsidR="001A79A6" w:rsidRPr="008F2CE7"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3</w:t>
            </w:r>
          </w:p>
        </w:tc>
        <w:tc>
          <w:tcPr>
            <w:tcW w:w="3149" w:type="dxa"/>
            <w:tcBorders>
              <w:top w:val="nil"/>
              <w:left w:val="nil"/>
              <w:bottom w:val="single" w:sz="4" w:space="0" w:color="auto"/>
              <w:right w:val="single" w:sz="4" w:space="0" w:color="auto"/>
            </w:tcBorders>
            <w:shd w:val="clear" w:color="auto" w:fill="auto"/>
            <w:noWrap/>
            <w:vAlign w:val="bottom"/>
            <w:hideMark/>
          </w:tcPr>
          <w:p w:rsidR="001A79A6" w:rsidRPr="008F2CE7" w:rsidRDefault="001A79A6" w:rsidP="00A36A67">
            <w:pPr>
              <w:spacing w:after="0"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Засековская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1 Мбит/</w:t>
            </w:r>
            <w:proofErr w:type="gramStart"/>
            <w:r w:rsidRPr="008F2CE7">
              <w:rPr>
                <w:rFonts w:ascii="Times New Roman" w:eastAsia="Times New Roman" w:hAnsi="Times New Roman" w:cs="Times New Roman"/>
                <w:color w:val="000000"/>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nil"/>
              <w:left w:val="single" w:sz="4" w:space="0" w:color="auto"/>
              <w:bottom w:val="single" w:sz="4" w:space="0" w:color="auto"/>
              <w:right w:val="single" w:sz="8" w:space="0" w:color="auto"/>
            </w:tcBorders>
            <w:shd w:val="clear" w:color="000000" w:fill="FFFFFF"/>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lang w:val="en-US"/>
              </w:rPr>
            </w:pPr>
            <w:r w:rsidRPr="008F2CE7">
              <w:rPr>
                <w:rFonts w:ascii="Times New Roman" w:eastAsia="Times New Roman" w:hAnsi="Times New Roman" w:cs="Times New Roman"/>
                <w:color w:val="000000"/>
                <w:sz w:val="20"/>
                <w:szCs w:val="20"/>
              </w:rPr>
              <w:t>Проводной</w:t>
            </w:r>
          </w:p>
        </w:tc>
      </w:tr>
      <w:tr w:rsidR="001A79A6" w:rsidRPr="008F2CE7"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4</w:t>
            </w:r>
          </w:p>
        </w:tc>
        <w:tc>
          <w:tcPr>
            <w:tcW w:w="3149" w:type="dxa"/>
            <w:tcBorders>
              <w:top w:val="nil"/>
              <w:left w:val="nil"/>
              <w:bottom w:val="single" w:sz="4" w:space="0" w:color="auto"/>
              <w:right w:val="single" w:sz="4" w:space="0" w:color="auto"/>
            </w:tcBorders>
            <w:shd w:val="clear" w:color="000000" w:fill="FFFFFF"/>
            <w:noWrap/>
            <w:vAlign w:val="bottom"/>
            <w:hideMark/>
          </w:tcPr>
          <w:p w:rsidR="001A79A6" w:rsidRPr="008F2CE7" w:rsidRDefault="001A79A6" w:rsidP="00A36A67">
            <w:pPr>
              <w:spacing w:after="0" w:line="240" w:lineRule="auto"/>
              <w:jc w:val="center"/>
              <w:rPr>
                <w:rFonts w:ascii="Times New Roman" w:eastAsia="Times New Roman" w:hAnsi="Times New Roman" w:cs="Times New Roman"/>
                <w:sz w:val="20"/>
                <w:szCs w:val="20"/>
                <w:lang w:val="en-US"/>
              </w:rPr>
            </w:pPr>
            <w:r w:rsidRPr="008F2CE7">
              <w:rPr>
                <w:rFonts w:ascii="Times New Roman" w:eastAsia="Times New Roman" w:hAnsi="Times New Roman" w:cs="Times New Roman"/>
                <w:sz w:val="20"/>
                <w:szCs w:val="20"/>
              </w:rPr>
              <w:t>Жувамская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2 Мбит/</w:t>
            </w:r>
            <w:proofErr w:type="gramStart"/>
            <w:r w:rsidRPr="008F2CE7">
              <w:rPr>
                <w:rFonts w:ascii="Times New Roman" w:eastAsia="Times New Roman" w:hAnsi="Times New Roman" w:cs="Times New Roman"/>
                <w:color w:val="000000"/>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auto" w:fill="auto"/>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nil"/>
              <w:left w:val="single" w:sz="4" w:space="0" w:color="auto"/>
              <w:bottom w:val="single" w:sz="4" w:space="0" w:color="auto"/>
              <w:right w:val="single" w:sz="8" w:space="0" w:color="auto"/>
            </w:tcBorders>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Проводной</w:t>
            </w:r>
          </w:p>
        </w:tc>
      </w:tr>
      <w:tr w:rsidR="001A79A6" w:rsidRPr="008F2CE7"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5</w:t>
            </w:r>
          </w:p>
        </w:tc>
        <w:tc>
          <w:tcPr>
            <w:tcW w:w="3149" w:type="dxa"/>
            <w:tcBorders>
              <w:top w:val="nil"/>
              <w:left w:val="nil"/>
              <w:bottom w:val="single" w:sz="4" w:space="0" w:color="auto"/>
              <w:right w:val="single" w:sz="4" w:space="0" w:color="auto"/>
            </w:tcBorders>
            <w:shd w:val="clear" w:color="000000" w:fill="FFFFFF"/>
            <w:noWrap/>
            <w:vAlign w:val="bottom"/>
            <w:hideMark/>
          </w:tcPr>
          <w:p w:rsidR="001A79A6" w:rsidRPr="008F2CE7" w:rsidRDefault="001A79A6" w:rsidP="00A36A67">
            <w:pPr>
              <w:spacing w:after="0" w:line="240" w:lineRule="auto"/>
              <w:jc w:val="center"/>
              <w:rPr>
                <w:rFonts w:ascii="Times New Roman" w:eastAsia="Times New Roman" w:hAnsi="Times New Roman" w:cs="Times New Roman"/>
                <w:sz w:val="20"/>
                <w:szCs w:val="20"/>
                <w:lang w:val="en-US"/>
              </w:rPr>
            </w:pPr>
            <w:r w:rsidRPr="008F2CE7">
              <w:rPr>
                <w:rFonts w:ascii="Times New Roman" w:eastAsia="Times New Roman" w:hAnsi="Times New Roman" w:cs="Times New Roman"/>
                <w:sz w:val="20"/>
                <w:szCs w:val="20"/>
              </w:rPr>
              <w:t>Палагайская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1 Мбит/</w:t>
            </w:r>
            <w:proofErr w:type="gramStart"/>
            <w:r w:rsidRPr="008F2CE7">
              <w:rPr>
                <w:rFonts w:ascii="Times New Roman" w:eastAsia="Times New Roman" w:hAnsi="Times New Roman" w:cs="Times New Roman"/>
                <w:color w:val="000000"/>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nil"/>
              <w:left w:val="single" w:sz="4" w:space="0" w:color="auto"/>
              <w:bottom w:val="single" w:sz="4" w:space="0" w:color="auto"/>
              <w:right w:val="single" w:sz="8" w:space="0" w:color="auto"/>
            </w:tcBorders>
            <w:shd w:val="clear" w:color="000000" w:fill="FFFFFF"/>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Проводной</w:t>
            </w:r>
          </w:p>
        </w:tc>
      </w:tr>
      <w:tr w:rsidR="001A79A6" w:rsidRPr="008F2CE7"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6</w:t>
            </w:r>
          </w:p>
        </w:tc>
        <w:tc>
          <w:tcPr>
            <w:tcW w:w="3149" w:type="dxa"/>
            <w:tcBorders>
              <w:top w:val="nil"/>
              <w:left w:val="nil"/>
              <w:bottom w:val="single" w:sz="4" w:space="0" w:color="auto"/>
              <w:right w:val="single" w:sz="4" w:space="0" w:color="auto"/>
            </w:tcBorders>
            <w:shd w:val="clear" w:color="auto" w:fill="auto"/>
            <w:noWrap/>
            <w:vAlign w:val="bottom"/>
            <w:hideMark/>
          </w:tcPr>
          <w:p w:rsidR="001A79A6" w:rsidRPr="008F2CE7" w:rsidRDefault="001A79A6" w:rsidP="00A36A67">
            <w:pPr>
              <w:spacing w:after="0" w:line="240" w:lineRule="auto"/>
              <w:jc w:val="center"/>
              <w:rPr>
                <w:rFonts w:ascii="Times New Roman" w:eastAsia="Times New Roman" w:hAnsi="Times New Roman" w:cs="Times New Roman"/>
                <w:sz w:val="20"/>
                <w:szCs w:val="20"/>
                <w:lang w:val="en-US"/>
              </w:rPr>
            </w:pPr>
            <w:r w:rsidRPr="008F2CE7">
              <w:rPr>
                <w:rFonts w:ascii="Times New Roman" w:eastAsia="Times New Roman" w:hAnsi="Times New Roman" w:cs="Times New Roman"/>
                <w:sz w:val="20"/>
                <w:szCs w:val="20"/>
              </w:rPr>
              <w:t>Починковская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1 Мбит/</w:t>
            </w:r>
            <w:proofErr w:type="gramStart"/>
            <w:r w:rsidRPr="008F2CE7">
              <w:rPr>
                <w:rFonts w:ascii="Times New Roman" w:eastAsia="Times New Roman" w:hAnsi="Times New Roman" w:cs="Times New Roman"/>
                <w:color w:val="000000"/>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nil"/>
              <w:left w:val="single" w:sz="4" w:space="0" w:color="auto"/>
              <w:bottom w:val="single" w:sz="4" w:space="0" w:color="auto"/>
              <w:right w:val="single" w:sz="8" w:space="0" w:color="auto"/>
            </w:tcBorders>
            <w:shd w:val="clear" w:color="000000" w:fill="FFFFFF"/>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Проводной</w:t>
            </w:r>
          </w:p>
          <w:p w:rsidR="001A79A6" w:rsidRPr="008F2CE7" w:rsidRDefault="001A79A6" w:rsidP="00A36A67">
            <w:pPr>
              <w:spacing w:after="0" w:line="240" w:lineRule="auto"/>
              <w:jc w:val="center"/>
              <w:rPr>
                <w:rFonts w:ascii="Times New Roman" w:eastAsia="Times New Roman" w:hAnsi="Times New Roman" w:cs="Times New Roman"/>
                <w:color w:val="000000"/>
                <w:sz w:val="20"/>
                <w:szCs w:val="20"/>
                <w:lang w:val="en-US"/>
              </w:rPr>
            </w:pPr>
            <w:r w:rsidRPr="008F2CE7">
              <w:rPr>
                <w:rFonts w:ascii="Times New Roman" w:eastAsia="Times New Roman" w:hAnsi="Times New Roman" w:cs="Times New Roman"/>
                <w:color w:val="000000"/>
                <w:sz w:val="20"/>
                <w:szCs w:val="20"/>
                <w:lang w:val="en-US"/>
              </w:rPr>
              <w:t>FTTP</w:t>
            </w:r>
          </w:p>
        </w:tc>
      </w:tr>
      <w:tr w:rsidR="001A79A6" w:rsidRPr="008F2CE7"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7</w:t>
            </w:r>
          </w:p>
        </w:tc>
        <w:tc>
          <w:tcPr>
            <w:tcW w:w="3149" w:type="dxa"/>
            <w:tcBorders>
              <w:top w:val="nil"/>
              <w:left w:val="nil"/>
              <w:bottom w:val="single" w:sz="4" w:space="0" w:color="auto"/>
              <w:right w:val="single" w:sz="4" w:space="0" w:color="auto"/>
            </w:tcBorders>
            <w:shd w:val="clear" w:color="auto" w:fill="auto"/>
            <w:noWrap/>
            <w:vAlign w:val="bottom"/>
          </w:tcPr>
          <w:p w:rsidR="001A79A6" w:rsidRPr="008F2CE7" w:rsidRDefault="001A79A6" w:rsidP="00A36A67">
            <w:pPr>
              <w:spacing w:after="0"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Шамардановская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2 Мбит/</w:t>
            </w:r>
            <w:proofErr w:type="gramStart"/>
            <w:r w:rsidRPr="008F2CE7">
              <w:rPr>
                <w:rFonts w:ascii="Times New Roman" w:eastAsia="Times New Roman" w:hAnsi="Times New Roman" w:cs="Times New Roman"/>
                <w:color w:val="000000"/>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auto" w:fill="auto"/>
            <w:vAlign w:val="bottom"/>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nil"/>
              <w:left w:val="single" w:sz="4" w:space="0" w:color="auto"/>
              <w:bottom w:val="single" w:sz="4" w:space="0" w:color="auto"/>
              <w:right w:val="single" w:sz="8" w:space="0" w:color="auto"/>
            </w:tcBorders>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Проводной</w:t>
            </w:r>
          </w:p>
        </w:tc>
      </w:tr>
      <w:tr w:rsidR="001A79A6" w:rsidRPr="008F2CE7"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8</w:t>
            </w:r>
          </w:p>
        </w:tc>
        <w:tc>
          <w:tcPr>
            <w:tcW w:w="3149" w:type="dxa"/>
            <w:tcBorders>
              <w:top w:val="nil"/>
              <w:left w:val="nil"/>
              <w:bottom w:val="single" w:sz="4" w:space="0" w:color="auto"/>
              <w:right w:val="single" w:sz="4" w:space="0" w:color="auto"/>
            </w:tcBorders>
            <w:shd w:val="clear" w:color="auto" w:fill="auto"/>
            <w:noWrap/>
            <w:vAlign w:val="bottom"/>
            <w:hideMark/>
          </w:tcPr>
          <w:p w:rsidR="001A79A6" w:rsidRPr="008F2CE7" w:rsidRDefault="001A79A6" w:rsidP="00A36A67">
            <w:pPr>
              <w:spacing w:after="0" w:line="240" w:lineRule="auto"/>
              <w:jc w:val="center"/>
              <w:rPr>
                <w:rFonts w:ascii="Times New Roman" w:eastAsia="Times New Roman" w:hAnsi="Times New Roman" w:cs="Times New Roman"/>
                <w:sz w:val="20"/>
                <w:szCs w:val="20"/>
                <w:lang w:val="en-US"/>
              </w:rPr>
            </w:pPr>
            <w:r w:rsidRPr="008F2CE7">
              <w:rPr>
                <w:rFonts w:ascii="Times New Roman" w:eastAsia="Times New Roman" w:hAnsi="Times New Roman" w:cs="Times New Roman"/>
                <w:sz w:val="20"/>
                <w:szCs w:val="20"/>
              </w:rPr>
              <w:t>Пышкетская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1 Мбит/</w:t>
            </w:r>
            <w:proofErr w:type="gramStart"/>
            <w:r w:rsidRPr="008F2CE7">
              <w:rPr>
                <w:rFonts w:ascii="Times New Roman" w:eastAsia="Times New Roman" w:hAnsi="Times New Roman" w:cs="Times New Roman"/>
                <w:color w:val="000000"/>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auto" w:fill="auto"/>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nil"/>
              <w:left w:val="single" w:sz="4" w:space="0" w:color="auto"/>
              <w:bottom w:val="single" w:sz="4" w:space="0" w:color="auto"/>
              <w:right w:val="single" w:sz="8" w:space="0" w:color="auto"/>
            </w:tcBorders>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Проводной</w:t>
            </w:r>
          </w:p>
        </w:tc>
      </w:tr>
      <w:tr w:rsidR="001A79A6" w:rsidRPr="008F2CE7"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9</w:t>
            </w:r>
          </w:p>
        </w:tc>
        <w:tc>
          <w:tcPr>
            <w:tcW w:w="3149" w:type="dxa"/>
            <w:tcBorders>
              <w:top w:val="nil"/>
              <w:left w:val="nil"/>
              <w:bottom w:val="single" w:sz="4" w:space="0" w:color="auto"/>
              <w:right w:val="single" w:sz="4" w:space="0" w:color="auto"/>
            </w:tcBorders>
            <w:shd w:val="clear" w:color="000000" w:fill="FFFFFF"/>
            <w:noWrap/>
            <w:vAlign w:val="bottom"/>
            <w:hideMark/>
          </w:tcPr>
          <w:p w:rsidR="001A79A6" w:rsidRPr="008F2CE7" w:rsidRDefault="001A79A6" w:rsidP="00A36A67">
            <w:pPr>
              <w:spacing w:after="0" w:line="240" w:lineRule="auto"/>
              <w:jc w:val="center"/>
              <w:rPr>
                <w:rFonts w:ascii="Times New Roman" w:eastAsia="Times New Roman" w:hAnsi="Times New Roman" w:cs="Times New Roman"/>
                <w:sz w:val="20"/>
                <w:szCs w:val="20"/>
                <w:lang w:val="en-US"/>
              </w:rPr>
            </w:pPr>
            <w:r w:rsidRPr="008F2CE7">
              <w:rPr>
                <w:rFonts w:ascii="Times New Roman" w:eastAsia="Times New Roman" w:hAnsi="Times New Roman" w:cs="Times New Roman"/>
                <w:sz w:val="20"/>
                <w:szCs w:val="20"/>
              </w:rPr>
              <w:t>Центральная детская библиотека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5 Мбит/</w:t>
            </w:r>
            <w:proofErr w:type="gramStart"/>
            <w:r w:rsidRPr="008F2CE7">
              <w:rPr>
                <w:rFonts w:ascii="Times New Roman" w:eastAsia="Times New Roman" w:hAnsi="Times New Roman" w:cs="Times New Roman"/>
                <w:color w:val="000000"/>
                <w:sz w:val="20"/>
                <w:szCs w:val="20"/>
              </w:rPr>
              <w:t>с</w:t>
            </w:r>
            <w:proofErr w:type="gramEnd"/>
          </w:p>
        </w:tc>
        <w:tc>
          <w:tcPr>
            <w:tcW w:w="1956" w:type="dxa"/>
            <w:tcBorders>
              <w:top w:val="nil"/>
              <w:left w:val="single" w:sz="4" w:space="0" w:color="auto"/>
              <w:bottom w:val="single" w:sz="4" w:space="0" w:color="auto"/>
              <w:right w:val="single" w:sz="8"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nil"/>
              <w:left w:val="single" w:sz="4" w:space="0" w:color="auto"/>
              <w:bottom w:val="single" w:sz="4" w:space="0" w:color="auto"/>
              <w:right w:val="single" w:sz="8" w:space="0" w:color="auto"/>
            </w:tcBorders>
            <w:shd w:val="clear" w:color="000000" w:fill="FFFFFF"/>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Проводной</w:t>
            </w:r>
          </w:p>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lang w:val="en-US"/>
              </w:rPr>
              <w:t>FTTP</w:t>
            </w:r>
          </w:p>
        </w:tc>
      </w:tr>
      <w:tr w:rsidR="001A79A6" w:rsidRPr="008F2CE7" w:rsidTr="00A36A67">
        <w:trPr>
          <w:trHeight w:val="488"/>
        </w:trPr>
        <w:tc>
          <w:tcPr>
            <w:tcW w:w="563" w:type="dxa"/>
            <w:tcBorders>
              <w:top w:val="nil"/>
              <w:left w:val="single" w:sz="4" w:space="0" w:color="auto"/>
              <w:bottom w:val="single" w:sz="4" w:space="0" w:color="auto"/>
              <w:right w:val="single" w:sz="4" w:space="0" w:color="auto"/>
            </w:tcBorders>
            <w:shd w:val="clear" w:color="auto" w:fill="auto"/>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10</w:t>
            </w:r>
          </w:p>
        </w:tc>
        <w:tc>
          <w:tcPr>
            <w:tcW w:w="3149" w:type="dxa"/>
            <w:tcBorders>
              <w:top w:val="nil"/>
              <w:left w:val="nil"/>
              <w:bottom w:val="single" w:sz="4" w:space="0" w:color="auto"/>
              <w:right w:val="single" w:sz="4" w:space="0" w:color="auto"/>
            </w:tcBorders>
            <w:shd w:val="clear" w:color="000000" w:fill="FFFFFF"/>
            <w:noWrap/>
            <w:vAlign w:val="bottom"/>
            <w:hideMark/>
          </w:tcPr>
          <w:p w:rsidR="001A79A6" w:rsidRPr="008F2CE7" w:rsidRDefault="001A79A6" w:rsidP="00A36A67">
            <w:pPr>
              <w:spacing w:after="0" w:line="240"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Межпоселенческая центральная библиотека им. Ф.Ф. Павленкова</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xml:space="preserve"> 5Мбит/с</w:t>
            </w:r>
          </w:p>
        </w:tc>
        <w:tc>
          <w:tcPr>
            <w:tcW w:w="1956" w:type="dxa"/>
            <w:tcBorders>
              <w:top w:val="nil"/>
              <w:left w:val="single" w:sz="4" w:space="0" w:color="auto"/>
              <w:bottom w:val="single" w:sz="4" w:space="0" w:color="auto"/>
              <w:right w:val="single" w:sz="8" w:space="0" w:color="auto"/>
            </w:tcBorders>
            <w:shd w:val="clear" w:color="auto" w:fill="auto"/>
            <w:vAlign w:val="bottom"/>
            <w:hideMark/>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ПАО "Ростелеком"</w:t>
            </w:r>
          </w:p>
        </w:tc>
        <w:tc>
          <w:tcPr>
            <w:tcW w:w="1959" w:type="dxa"/>
            <w:tcBorders>
              <w:top w:val="nil"/>
              <w:left w:val="single" w:sz="4" w:space="0" w:color="auto"/>
              <w:bottom w:val="single" w:sz="4" w:space="0" w:color="auto"/>
              <w:right w:val="single" w:sz="8" w:space="0" w:color="auto"/>
            </w:tcBorders>
          </w:tcPr>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Проводной</w:t>
            </w:r>
          </w:p>
          <w:p w:rsidR="001A79A6" w:rsidRPr="008F2CE7" w:rsidRDefault="001A79A6" w:rsidP="00A36A67">
            <w:pPr>
              <w:spacing w:after="0" w:line="240"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lang w:val="en-US"/>
              </w:rPr>
              <w:t>FTTP</w:t>
            </w:r>
          </w:p>
        </w:tc>
      </w:tr>
    </w:tbl>
    <w:p w:rsidR="001A79A6" w:rsidRPr="008F2CE7" w:rsidRDefault="001A79A6" w:rsidP="001A79A6">
      <w:pPr>
        <w:shd w:val="clear" w:color="auto" w:fill="FFFFFF"/>
        <w:jc w:val="both"/>
        <w:rPr>
          <w:rFonts w:ascii="Times New Roman" w:hAnsi="Times New Roman" w:cs="Times New Roman"/>
          <w:sz w:val="20"/>
          <w:szCs w:val="20"/>
        </w:rPr>
      </w:pP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ind w:left="567"/>
        <w:rPr>
          <w:rFonts w:ascii="Times New Roman" w:eastAsia="Times New Roman" w:hAnsi="Times New Roman" w:cs="Times New Roman"/>
          <w:b/>
          <w:bCs/>
          <w:sz w:val="20"/>
          <w:szCs w:val="20"/>
        </w:rPr>
      </w:pPr>
      <w:r w:rsidRPr="008F2CE7">
        <w:rPr>
          <w:rFonts w:ascii="Times New Roman" w:eastAsia="Times New Roman" w:hAnsi="Times New Roman" w:cs="Times New Roman"/>
          <w:spacing w:val="-1"/>
          <w:sz w:val="20"/>
          <w:szCs w:val="20"/>
        </w:rPr>
        <w:t>число библиотек, имеющих доступ в Интернет для посетителей -9;</w:t>
      </w: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ind w:left="567" w:right="14"/>
        <w:jc w:val="both"/>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число библиотек, имеющих посадочные места для пользователей с возможностью выхода в Интернет - 9;</w:t>
      </w:r>
    </w:p>
    <w:p w:rsidR="001A79A6" w:rsidRPr="008F2CE7" w:rsidRDefault="001A79A6" w:rsidP="008A133A">
      <w:pPr>
        <w:widowControl w:val="0"/>
        <w:numPr>
          <w:ilvl w:val="0"/>
          <w:numId w:val="1"/>
        </w:numPr>
        <w:shd w:val="clear" w:color="auto" w:fill="FFFFFF"/>
        <w:tabs>
          <w:tab w:val="left" w:pos="1421"/>
        </w:tabs>
        <w:autoSpaceDE w:val="0"/>
        <w:autoSpaceDN w:val="0"/>
        <w:adjustRightInd w:val="0"/>
        <w:spacing w:after="0"/>
        <w:ind w:left="567"/>
        <w:rPr>
          <w:rFonts w:ascii="Times New Roman" w:eastAsia="Times New Roman" w:hAnsi="Times New Roman" w:cs="Times New Roman"/>
          <w:b/>
          <w:bCs/>
          <w:sz w:val="20"/>
          <w:szCs w:val="20"/>
        </w:rPr>
      </w:pPr>
      <w:r w:rsidRPr="008F2CE7">
        <w:rPr>
          <w:rFonts w:ascii="Times New Roman" w:eastAsia="Times New Roman" w:hAnsi="Times New Roman" w:cs="Times New Roman"/>
          <w:spacing w:val="-1"/>
          <w:sz w:val="20"/>
          <w:szCs w:val="20"/>
        </w:rPr>
        <w:t xml:space="preserve">число библиотек, имеющих зону </w:t>
      </w:r>
      <w:r w:rsidRPr="008F2CE7">
        <w:rPr>
          <w:rFonts w:ascii="Times New Roman" w:eastAsia="Times New Roman" w:hAnsi="Times New Roman" w:cs="Times New Roman"/>
          <w:spacing w:val="-1"/>
          <w:sz w:val="20"/>
          <w:szCs w:val="20"/>
          <w:lang w:val="en-US"/>
        </w:rPr>
        <w:t>Wi</w:t>
      </w:r>
      <w:r w:rsidRPr="008F2CE7">
        <w:rPr>
          <w:rFonts w:ascii="Times New Roman" w:eastAsia="Times New Roman" w:hAnsi="Times New Roman" w:cs="Times New Roman"/>
          <w:spacing w:val="-1"/>
          <w:sz w:val="20"/>
          <w:szCs w:val="20"/>
        </w:rPr>
        <w:t>-</w:t>
      </w:r>
      <w:r w:rsidRPr="008F2CE7">
        <w:rPr>
          <w:rFonts w:ascii="Times New Roman" w:eastAsia="Times New Roman" w:hAnsi="Times New Roman" w:cs="Times New Roman"/>
          <w:spacing w:val="-1"/>
          <w:sz w:val="20"/>
          <w:szCs w:val="20"/>
          <w:lang w:val="en-US"/>
        </w:rPr>
        <w:t>Fi</w:t>
      </w:r>
      <w:r w:rsidRPr="008F2CE7">
        <w:rPr>
          <w:rFonts w:ascii="Times New Roman" w:eastAsia="Times New Roman" w:hAnsi="Times New Roman" w:cs="Times New Roman"/>
          <w:spacing w:val="-1"/>
          <w:sz w:val="20"/>
          <w:szCs w:val="20"/>
        </w:rPr>
        <w:t xml:space="preserve"> -0.</w:t>
      </w:r>
    </w:p>
    <w:p w:rsidR="001A79A6" w:rsidRPr="008F2CE7" w:rsidRDefault="001A79A6" w:rsidP="001A79A6">
      <w:pPr>
        <w:widowControl w:val="0"/>
        <w:shd w:val="clear" w:color="auto" w:fill="FFFFFF"/>
        <w:tabs>
          <w:tab w:val="left" w:pos="1421"/>
        </w:tabs>
        <w:autoSpaceDE w:val="0"/>
        <w:autoSpaceDN w:val="0"/>
        <w:adjustRightInd w:val="0"/>
        <w:spacing w:after="0"/>
        <w:ind w:left="567"/>
        <w:rPr>
          <w:rFonts w:ascii="Times New Roman" w:eastAsia="Times New Roman" w:hAnsi="Times New Roman" w:cs="Times New Roman"/>
          <w:b/>
          <w:bCs/>
          <w:sz w:val="20"/>
          <w:szCs w:val="20"/>
        </w:rPr>
      </w:pPr>
    </w:p>
    <w:p w:rsidR="001A79A6" w:rsidRPr="008F2CE7" w:rsidRDefault="005719F8" w:rsidP="001A79A6">
      <w:pPr>
        <w:shd w:val="clear" w:color="auto" w:fill="FFFFFF"/>
        <w:tabs>
          <w:tab w:val="left" w:pos="567"/>
        </w:tabs>
        <w:spacing w:after="0"/>
        <w:contextualSpacing/>
        <w:jc w:val="both"/>
        <w:rPr>
          <w:rFonts w:ascii="Times New Roman" w:eastAsia="Times New Roman" w:hAnsi="Times New Roman" w:cs="Times New Roman"/>
          <w:color w:val="000000" w:themeColor="text1"/>
          <w:sz w:val="20"/>
          <w:szCs w:val="20"/>
        </w:rPr>
      </w:pPr>
      <w:r w:rsidRPr="008F2CE7">
        <w:rPr>
          <w:rFonts w:ascii="Times New Roman" w:eastAsia="Times New Roman" w:hAnsi="Times New Roman" w:cs="Times New Roman"/>
          <w:b/>
          <w:color w:val="000000" w:themeColor="text1"/>
          <w:sz w:val="20"/>
          <w:szCs w:val="20"/>
        </w:rPr>
        <w:t>6</w:t>
      </w:r>
      <w:r w:rsidR="001A79A6" w:rsidRPr="008F2CE7">
        <w:rPr>
          <w:rFonts w:ascii="Times New Roman" w:eastAsia="Times New Roman" w:hAnsi="Times New Roman" w:cs="Times New Roman"/>
          <w:b/>
          <w:color w:val="000000" w:themeColor="text1"/>
          <w:sz w:val="20"/>
          <w:szCs w:val="20"/>
        </w:rPr>
        <w:t>.3.</w:t>
      </w:r>
      <w:r w:rsidR="001A79A6" w:rsidRPr="008F2CE7">
        <w:rPr>
          <w:rFonts w:ascii="Times New Roman" w:eastAsia="Times New Roman" w:hAnsi="Times New Roman" w:cs="Times New Roman"/>
          <w:color w:val="000000" w:themeColor="text1"/>
          <w:sz w:val="20"/>
          <w:szCs w:val="20"/>
        </w:rPr>
        <w:t>Анализ и оценка состояния автоматизации библиотечных процессов.</w:t>
      </w:r>
    </w:p>
    <w:p w:rsidR="001A79A6" w:rsidRPr="008F2CE7" w:rsidRDefault="001A79A6" w:rsidP="008A133A">
      <w:pPr>
        <w:pStyle w:val="a7"/>
        <w:numPr>
          <w:ilvl w:val="2"/>
          <w:numId w:val="7"/>
        </w:numPr>
        <w:shd w:val="clear" w:color="auto" w:fill="FFFFFF"/>
        <w:tabs>
          <w:tab w:val="left" w:pos="1277"/>
        </w:tabs>
        <w:spacing w:after="0"/>
        <w:ind w:left="567" w:right="29" w:firstLine="0"/>
        <w:contextualSpacing/>
        <w:jc w:val="both"/>
        <w:rPr>
          <w:rFonts w:ascii="Times New Roman" w:eastAsia="Times New Roman" w:hAnsi="Times New Roman"/>
          <w:b/>
          <w:bCs/>
          <w:color w:val="000000" w:themeColor="text1"/>
          <w:sz w:val="20"/>
          <w:szCs w:val="20"/>
        </w:rPr>
      </w:pPr>
      <w:r w:rsidRPr="008F2CE7">
        <w:rPr>
          <w:rFonts w:ascii="Times New Roman" w:eastAsia="Times New Roman" w:hAnsi="Times New Roman"/>
          <w:color w:val="000000" w:themeColor="text1"/>
          <w:sz w:val="20"/>
          <w:szCs w:val="20"/>
        </w:rPr>
        <w:t xml:space="preserve">Применение АБИС для оптимизации библиотечных процессов: (обработки поступлений и ведения </w:t>
      </w:r>
      <w:proofErr w:type="gramStart"/>
      <w:r w:rsidRPr="008F2CE7">
        <w:rPr>
          <w:rFonts w:ascii="Times New Roman" w:eastAsia="Times New Roman" w:hAnsi="Times New Roman"/>
          <w:color w:val="000000" w:themeColor="text1"/>
          <w:sz w:val="20"/>
          <w:szCs w:val="20"/>
        </w:rPr>
        <w:t>ЭК</w:t>
      </w:r>
      <w:proofErr w:type="gramEnd"/>
      <w:r w:rsidRPr="008F2CE7">
        <w:rPr>
          <w:rFonts w:ascii="Times New Roman" w:eastAsia="Times New Roman" w:hAnsi="Times New Roman"/>
          <w:color w:val="000000" w:themeColor="text1"/>
          <w:sz w:val="20"/>
          <w:szCs w:val="20"/>
        </w:rPr>
        <w:t>, организации и учета выдачи фондов (книговыдача), организации и учета доступа посетителей (обслуживание), учета документов библиотечного фонда (учет фонда), оцифровки фондов)</w:t>
      </w:r>
      <w:r w:rsidR="00704055" w:rsidRPr="008F2CE7">
        <w:rPr>
          <w:rFonts w:ascii="Times New Roman" w:eastAsia="Times New Roman" w:hAnsi="Times New Roman"/>
          <w:color w:val="000000" w:themeColor="text1"/>
          <w:sz w:val="20"/>
          <w:szCs w:val="20"/>
        </w:rPr>
        <w:t>- отсутствует.</w:t>
      </w:r>
    </w:p>
    <w:p w:rsidR="001A79A6" w:rsidRPr="008F2CE7" w:rsidRDefault="001A79A6" w:rsidP="001A79A6">
      <w:pPr>
        <w:shd w:val="clear" w:color="auto" w:fill="FFFFFF"/>
        <w:tabs>
          <w:tab w:val="left" w:pos="1282"/>
        </w:tabs>
        <w:spacing w:after="0"/>
        <w:ind w:left="567"/>
        <w:rPr>
          <w:rFonts w:ascii="Times New Roman" w:eastAsia="Times New Roman" w:hAnsi="Times New Roman" w:cs="Times New Roman"/>
          <w:spacing w:val="-1"/>
          <w:sz w:val="20"/>
          <w:szCs w:val="20"/>
        </w:rPr>
      </w:pPr>
      <w:r w:rsidRPr="008F2CE7">
        <w:rPr>
          <w:rFonts w:ascii="Times New Roman" w:eastAsia="Times New Roman" w:hAnsi="Times New Roman" w:cs="Times New Roman"/>
          <w:b/>
          <w:bCs/>
          <w:color w:val="000000" w:themeColor="text1"/>
          <w:sz w:val="20"/>
          <w:szCs w:val="20"/>
        </w:rPr>
        <w:t>•</w:t>
      </w:r>
      <w:r w:rsidRPr="008F2CE7">
        <w:rPr>
          <w:rFonts w:ascii="Times New Roman" w:eastAsia="Times New Roman" w:hAnsi="Times New Roman" w:cs="Times New Roman"/>
          <w:b/>
          <w:bCs/>
          <w:color w:val="FF0000"/>
          <w:sz w:val="20"/>
          <w:szCs w:val="20"/>
        </w:rPr>
        <w:tab/>
      </w:r>
      <w:r w:rsidRPr="008F2CE7">
        <w:rPr>
          <w:rFonts w:ascii="Times New Roman" w:eastAsia="Times New Roman" w:hAnsi="Times New Roman" w:cs="Times New Roman"/>
          <w:spacing w:val="-1"/>
          <w:sz w:val="20"/>
          <w:szCs w:val="20"/>
        </w:rPr>
        <w:t xml:space="preserve">наличие и внедрение </w:t>
      </w:r>
      <w:r w:rsidRPr="008F2CE7">
        <w:rPr>
          <w:rFonts w:ascii="Times New Roman" w:eastAsia="Times New Roman" w:hAnsi="Times New Roman" w:cs="Times New Roman"/>
          <w:spacing w:val="-1"/>
          <w:sz w:val="20"/>
          <w:szCs w:val="20"/>
          <w:lang w:val="en-US"/>
        </w:rPr>
        <w:t>RFID</w:t>
      </w:r>
      <w:r w:rsidRPr="008F2CE7">
        <w:rPr>
          <w:rFonts w:ascii="Times New Roman" w:eastAsia="Times New Roman" w:hAnsi="Times New Roman" w:cs="Times New Roman"/>
          <w:spacing w:val="-1"/>
          <w:sz w:val="20"/>
          <w:szCs w:val="20"/>
        </w:rPr>
        <w:t>-технологии – отсутствует.</w:t>
      </w:r>
    </w:p>
    <w:p w:rsidR="00352978" w:rsidRPr="008F2CE7" w:rsidRDefault="00352978" w:rsidP="00704055">
      <w:pPr>
        <w:widowControl w:val="0"/>
        <w:shd w:val="clear" w:color="auto" w:fill="FFFFFF"/>
        <w:tabs>
          <w:tab w:val="left" w:pos="142"/>
        </w:tabs>
        <w:autoSpaceDE w:val="0"/>
        <w:autoSpaceDN w:val="0"/>
        <w:adjustRightInd w:val="0"/>
        <w:spacing w:after="0" w:line="269" w:lineRule="exact"/>
        <w:jc w:val="both"/>
        <w:rPr>
          <w:rFonts w:ascii="Times New Roman" w:eastAsia="Times New Roman" w:hAnsi="Times New Roman" w:cs="Times New Roman"/>
          <w:bCs/>
          <w:spacing w:val="-1"/>
          <w:sz w:val="20"/>
          <w:szCs w:val="20"/>
          <w:lang w:eastAsia="ru-RU"/>
        </w:rPr>
      </w:pPr>
      <w:r w:rsidRPr="008F2CE7">
        <w:rPr>
          <w:rFonts w:ascii="Times New Roman" w:eastAsia="Times New Roman" w:hAnsi="Times New Roman" w:cs="Times New Roman"/>
          <w:b/>
          <w:bCs/>
          <w:i/>
          <w:spacing w:val="-1"/>
          <w:sz w:val="20"/>
          <w:szCs w:val="20"/>
          <w:lang w:eastAsia="ru-RU"/>
        </w:rPr>
        <w:t>Краткие выводы по разделу. Темпы модернизации (трансформации) цифровой инфраструктуры муниципальных библиотек.</w:t>
      </w:r>
    </w:p>
    <w:p w:rsidR="00352978" w:rsidRPr="008F2CE7" w:rsidRDefault="0022321C" w:rsidP="0059765B">
      <w:pPr>
        <w:tabs>
          <w:tab w:val="left" w:pos="993"/>
        </w:tabs>
        <w:jc w:val="both"/>
        <w:rPr>
          <w:rFonts w:ascii="Times New Roman" w:hAnsi="Times New Roman" w:cs="Times New Roman"/>
          <w:bCs/>
          <w:sz w:val="20"/>
          <w:szCs w:val="20"/>
        </w:rPr>
      </w:pPr>
      <w:r w:rsidRPr="008F2CE7">
        <w:rPr>
          <w:rFonts w:ascii="Times New Roman" w:hAnsi="Times New Roman" w:cs="Times New Roman"/>
          <w:bCs/>
          <w:sz w:val="20"/>
          <w:szCs w:val="20"/>
        </w:rPr>
        <w:t xml:space="preserve"> </w:t>
      </w:r>
      <w:r w:rsidR="00704055" w:rsidRPr="008F2CE7">
        <w:rPr>
          <w:rFonts w:ascii="Times New Roman" w:hAnsi="Times New Roman" w:cs="Times New Roman"/>
          <w:bCs/>
          <w:sz w:val="20"/>
          <w:szCs w:val="20"/>
        </w:rPr>
        <w:t xml:space="preserve">Остро стоит необходимость обновления компьютерного парка в структурных подразделениях  МБУК «МЦБС» Юкаменского района, а также замены принтеров и МФУ. </w:t>
      </w:r>
      <w:r w:rsidR="0066140A" w:rsidRPr="008F2CE7">
        <w:rPr>
          <w:rFonts w:ascii="Times New Roman" w:hAnsi="Times New Roman" w:cs="Times New Roman"/>
          <w:bCs/>
          <w:sz w:val="20"/>
          <w:szCs w:val="20"/>
        </w:rPr>
        <w:t xml:space="preserve">В 2022 году куплено два компьютера за счет внебюджетных средств. </w:t>
      </w:r>
      <w:proofErr w:type="gramStart"/>
      <w:r w:rsidR="0066140A" w:rsidRPr="008F2CE7">
        <w:rPr>
          <w:rFonts w:ascii="Times New Roman" w:hAnsi="Times New Roman" w:cs="Times New Roman"/>
          <w:bCs/>
          <w:sz w:val="20"/>
          <w:szCs w:val="20"/>
        </w:rPr>
        <w:t>В 2023 году приобретен МФУ за счет средств гранта.</w:t>
      </w:r>
      <w:proofErr w:type="gramEnd"/>
      <w:r w:rsidR="0066140A" w:rsidRPr="008F2CE7">
        <w:rPr>
          <w:rFonts w:ascii="Times New Roman" w:hAnsi="Times New Roman" w:cs="Times New Roman"/>
          <w:bCs/>
          <w:sz w:val="20"/>
          <w:szCs w:val="20"/>
        </w:rPr>
        <w:t xml:space="preserve"> </w:t>
      </w:r>
      <w:r w:rsidR="00815B33" w:rsidRPr="008F2CE7">
        <w:rPr>
          <w:rFonts w:ascii="Times New Roman" w:hAnsi="Times New Roman" w:cs="Times New Roman"/>
          <w:bCs/>
          <w:sz w:val="20"/>
          <w:szCs w:val="20"/>
        </w:rPr>
        <w:t>По причине отсутствия финансирования из бюджета Администрации Юкаменского района в центральной районной библиотеке был отключен стационарный телефон, а с 1 января 2024 года будет отключен Интернет в Шамардановской, Жувамской и Починковской библиотеках.</w:t>
      </w:r>
    </w:p>
    <w:p w:rsidR="00F82424" w:rsidRPr="008F2CE7" w:rsidRDefault="00F82424" w:rsidP="00F82424">
      <w:pPr>
        <w:shd w:val="clear" w:color="auto" w:fill="FFFFFF"/>
        <w:spacing w:line="269" w:lineRule="exact"/>
        <w:ind w:left="715"/>
        <w:rPr>
          <w:rFonts w:ascii="Times New Roman" w:hAnsi="Times New Roman" w:cs="Times New Roman"/>
          <w:b/>
          <w:bCs/>
          <w:spacing w:val="-1"/>
          <w:sz w:val="20"/>
          <w:szCs w:val="20"/>
        </w:rPr>
      </w:pPr>
      <w:r w:rsidRPr="008F2CE7">
        <w:rPr>
          <w:rFonts w:ascii="Times New Roman" w:hAnsi="Times New Roman" w:cs="Times New Roman"/>
          <w:b/>
          <w:bCs/>
          <w:spacing w:val="-1"/>
          <w:sz w:val="20"/>
          <w:szCs w:val="20"/>
        </w:rPr>
        <w:t>7. Электронные и сетевые ресурсы</w:t>
      </w:r>
    </w:p>
    <w:p w:rsidR="00F82424" w:rsidRPr="008F2CE7" w:rsidRDefault="00F82424" w:rsidP="00F82424">
      <w:pPr>
        <w:shd w:val="clear" w:color="auto" w:fill="FFFFFF"/>
        <w:tabs>
          <w:tab w:val="left" w:pos="1190"/>
        </w:tabs>
        <w:spacing w:after="0" w:line="269" w:lineRule="exact"/>
        <w:ind w:left="5" w:right="14" w:firstLine="715"/>
        <w:jc w:val="both"/>
        <w:rPr>
          <w:rFonts w:ascii="Times New Roman" w:hAnsi="Times New Roman" w:cs="Times New Roman"/>
          <w:sz w:val="20"/>
          <w:szCs w:val="20"/>
        </w:rPr>
      </w:pPr>
      <w:r w:rsidRPr="008F2CE7">
        <w:rPr>
          <w:rFonts w:ascii="Times New Roman" w:hAnsi="Times New Roman" w:cs="Times New Roman"/>
          <w:b/>
          <w:spacing w:val="-12"/>
          <w:sz w:val="20"/>
          <w:szCs w:val="20"/>
        </w:rPr>
        <w:t>7.1.</w:t>
      </w:r>
      <w:r w:rsidRPr="008F2CE7">
        <w:rPr>
          <w:rFonts w:ascii="Times New Roman" w:hAnsi="Times New Roman" w:cs="Times New Roman"/>
          <w:b/>
          <w:sz w:val="20"/>
          <w:szCs w:val="20"/>
        </w:rPr>
        <w:tab/>
      </w:r>
      <w:r w:rsidRPr="008F2CE7">
        <w:rPr>
          <w:rFonts w:ascii="Times New Roman" w:hAnsi="Times New Roman" w:cs="Times New Roman"/>
          <w:spacing w:val="-1"/>
          <w:sz w:val="20"/>
          <w:szCs w:val="20"/>
        </w:rPr>
        <w:t xml:space="preserve">Формирование электронных каталогов и других баз данных муниципальными </w:t>
      </w:r>
      <w:r w:rsidRPr="008F2CE7">
        <w:rPr>
          <w:rFonts w:ascii="Times New Roman" w:hAnsi="Times New Roman" w:cs="Times New Roman"/>
          <w:sz w:val="20"/>
          <w:szCs w:val="20"/>
        </w:rPr>
        <w:t>библиотеками.</w:t>
      </w:r>
    </w:p>
    <w:p w:rsidR="00F82424" w:rsidRPr="008F2CE7" w:rsidRDefault="00F82424" w:rsidP="00F82424">
      <w:pPr>
        <w:shd w:val="clear" w:color="auto" w:fill="FFFFFF"/>
        <w:spacing w:after="0" w:line="269" w:lineRule="exact"/>
        <w:ind w:left="710"/>
        <w:rPr>
          <w:rFonts w:ascii="Times New Roman" w:hAnsi="Times New Roman" w:cs="Times New Roman"/>
          <w:sz w:val="20"/>
          <w:szCs w:val="20"/>
        </w:rPr>
      </w:pPr>
      <w:r w:rsidRPr="008F2CE7">
        <w:rPr>
          <w:rFonts w:ascii="Times New Roman" w:hAnsi="Times New Roman" w:cs="Times New Roman"/>
          <w:spacing w:val="-1"/>
          <w:sz w:val="20"/>
          <w:szCs w:val="20"/>
        </w:rPr>
        <w:t>Динамика каталогизации за три года:</w:t>
      </w:r>
    </w:p>
    <w:p w:rsidR="00F82424" w:rsidRPr="008F2CE7" w:rsidRDefault="00F82424" w:rsidP="00F82424">
      <w:pPr>
        <w:shd w:val="clear" w:color="auto" w:fill="FFFFFF"/>
        <w:tabs>
          <w:tab w:val="left" w:pos="1411"/>
        </w:tabs>
        <w:spacing w:after="0" w:line="278" w:lineRule="exact"/>
        <w:ind w:right="14" w:firstLine="709"/>
        <w:jc w:val="both"/>
        <w:rPr>
          <w:rFonts w:ascii="Times New Roman" w:hAnsi="Times New Roman" w:cs="Times New Roman"/>
          <w:b/>
          <w:bCs/>
          <w:sz w:val="20"/>
          <w:szCs w:val="20"/>
        </w:rPr>
      </w:pPr>
      <w:r w:rsidRPr="008F2CE7">
        <w:rPr>
          <w:rFonts w:ascii="Times New Roman" w:hAnsi="Times New Roman" w:cs="Times New Roman"/>
          <w:sz w:val="20"/>
          <w:szCs w:val="20"/>
        </w:rPr>
        <w:t>– автоматизированные библиотечные информационные системы (АБИС), используемые для обработки поступлений и ведения электронного каталога муниципальными библиотеками;</w:t>
      </w:r>
    </w:p>
    <w:p w:rsidR="00F82424" w:rsidRPr="008F2CE7" w:rsidRDefault="00F82424" w:rsidP="00F82424">
      <w:pPr>
        <w:tabs>
          <w:tab w:val="left" w:pos="993"/>
        </w:tabs>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Отдел комплектования и обработки литературы МБУК «МЦБС» Юкаменского района ведет сводный электронный каталог в программе «ИРБИС 64». </w:t>
      </w:r>
    </w:p>
    <w:p w:rsidR="00F82424" w:rsidRPr="008F2CE7" w:rsidRDefault="00F82424" w:rsidP="00F82424">
      <w:pPr>
        <w:shd w:val="clear" w:color="auto" w:fill="FFFFFF"/>
        <w:tabs>
          <w:tab w:val="left" w:pos="1411"/>
        </w:tabs>
        <w:spacing w:after="0" w:line="278" w:lineRule="exact"/>
        <w:ind w:right="10" w:firstLine="709"/>
        <w:jc w:val="both"/>
        <w:rPr>
          <w:rFonts w:ascii="Times New Roman" w:hAnsi="Times New Roman" w:cs="Times New Roman"/>
          <w:sz w:val="20"/>
          <w:szCs w:val="20"/>
        </w:rPr>
      </w:pPr>
      <w:r w:rsidRPr="008F2CE7">
        <w:rPr>
          <w:rFonts w:ascii="Times New Roman" w:hAnsi="Times New Roman" w:cs="Times New Roman"/>
          <w:sz w:val="20"/>
          <w:szCs w:val="20"/>
        </w:rPr>
        <w:t>– число библиотек, создающих электронные каталоги – 1 (Юкаменская центральная библиотека);</w:t>
      </w:r>
    </w:p>
    <w:p w:rsidR="00F82424" w:rsidRPr="008F2CE7" w:rsidRDefault="00F82424" w:rsidP="00F82424">
      <w:pPr>
        <w:shd w:val="clear" w:color="auto" w:fill="FFFFFF"/>
        <w:tabs>
          <w:tab w:val="left" w:pos="1411"/>
        </w:tabs>
        <w:spacing w:after="0" w:line="278" w:lineRule="exact"/>
        <w:ind w:right="10"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 </w:t>
      </w:r>
      <w:proofErr w:type="gramStart"/>
      <w:r w:rsidRPr="008F2CE7">
        <w:rPr>
          <w:rFonts w:ascii="Times New Roman" w:hAnsi="Times New Roman" w:cs="Times New Roman"/>
          <w:sz w:val="20"/>
          <w:szCs w:val="20"/>
        </w:rPr>
        <w:t>предоставляющие</w:t>
      </w:r>
      <w:proofErr w:type="gramEnd"/>
      <w:r w:rsidRPr="008F2CE7">
        <w:rPr>
          <w:rFonts w:ascii="Times New Roman" w:hAnsi="Times New Roman" w:cs="Times New Roman"/>
          <w:sz w:val="20"/>
          <w:szCs w:val="20"/>
        </w:rPr>
        <w:t xml:space="preserve"> доступ к ним в Интернете – да.</w:t>
      </w:r>
    </w:p>
    <w:p w:rsidR="00F82424" w:rsidRPr="008F2CE7" w:rsidRDefault="00F82424" w:rsidP="00F82424">
      <w:pPr>
        <w:shd w:val="clear" w:color="auto" w:fill="FFFFFF"/>
        <w:tabs>
          <w:tab w:val="left" w:pos="1411"/>
        </w:tabs>
        <w:spacing w:after="0" w:line="278" w:lineRule="exact"/>
        <w:ind w:right="10" w:firstLine="709"/>
        <w:jc w:val="both"/>
        <w:rPr>
          <w:rFonts w:ascii="Times New Roman" w:hAnsi="Times New Roman" w:cs="Times New Roman"/>
          <w:sz w:val="20"/>
          <w:szCs w:val="20"/>
        </w:rPr>
      </w:pPr>
      <w:r w:rsidRPr="008F2CE7">
        <w:rPr>
          <w:rFonts w:ascii="Times New Roman" w:hAnsi="Times New Roman" w:cs="Times New Roman"/>
          <w:sz w:val="20"/>
          <w:szCs w:val="20"/>
        </w:rPr>
        <w:t>– совокупный объем электронного каталога муниципальных библиотек, из них объем электронных каталогов, доступных в Интернете;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2339"/>
        <w:gridCol w:w="2339"/>
        <w:gridCol w:w="2339"/>
      </w:tblGrid>
      <w:tr w:rsidR="00F82424" w:rsidRPr="008F2CE7" w:rsidTr="005265EE">
        <w:tc>
          <w:tcPr>
            <w:tcW w:w="2357" w:type="dxa"/>
            <w:shd w:val="clear" w:color="auto" w:fill="auto"/>
          </w:tcPr>
          <w:p w:rsidR="00F82424" w:rsidRPr="008F2CE7" w:rsidRDefault="00F82424" w:rsidP="005265EE">
            <w:pPr>
              <w:tabs>
                <w:tab w:val="left" w:pos="993"/>
              </w:tabs>
              <w:jc w:val="both"/>
              <w:rPr>
                <w:rFonts w:ascii="Times New Roman" w:hAnsi="Times New Roman" w:cs="Times New Roman"/>
                <w:sz w:val="20"/>
                <w:szCs w:val="20"/>
              </w:rPr>
            </w:pPr>
            <w:r w:rsidRPr="008F2CE7">
              <w:rPr>
                <w:rFonts w:ascii="Times New Roman" w:hAnsi="Times New Roman" w:cs="Times New Roman"/>
                <w:sz w:val="20"/>
                <w:szCs w:val="20"/>
              </w:rPr>
              <w:t>Год</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2021</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2022</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2023</w:t>
            </w:r>
          </w:p>
        </w:tc>
      </w:tr>
      <w:tr w:rsidR="00F82424" w:rsidRPr="008F2CE7" w:rsidTr="005265EE">
        <w:tc>
          <w:tcPr>
            <w:tcW w:w="2357" w:type="dxa"/>
            <w:shd w:val="clear" w:color="auto" w:fill="auto"/>
          </w:tcPr>
          <w:p w:rsidR="00F82424" w:rsidRPr="008F2CE7" w:rsidRDefault="00F82424" w:rsidP="005265EE">
            <w:pPr>
              <w:tabs>
                <w:tab w:val="left" w:pos="993"/>
              </w:tabs>
              <w:jc w:val="both"/>
              <w:rPr>
                <w:rFonts w:ascii="Times New Roman" w:hAnsi="Times New Roman" w:cs="Times New Roman"/>
                <w:sz w:val="20"/>
                <w:szCs w:val="20"/>
              </w:rPr>
            </w:pPr>
            <w:r w:rsidRPr="008F2CE7">
              <w:rPr>
                <w:rFonts w:ascii="Times New Roman" w:hAnsi="Times New Roman" w:cs="Times New Roman"/>
                <w:sz w:val="20"/>
                <w:szCs w:val="20"/>
              </w:rPr>
              <w:t>Всего</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8944</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9684</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10457</w:t>
            </w:r>
          </w:p>
        </w:tc>
      </w:tr>
      <w:tr w:rsidR="00F82424" w:rsidRPr="008F2CE7" w:rsidTr="005265EE">
        <w:tc>
          <w:tcPr>
            <w:tcW w:w="2357" w:type="dxa"/>
            <w:shd w:val="clear" w:color="auto" w:fill="auto"/>
          </w:tcPr>
          <w:p w:rsidR="00F82424" w:rsidRPr="008F2CE7" w:rsidRDefault="00F82424" w:rsidP="005265EE">
            <w:pPr>
              <w:tabs>
                <w:tab w:val="left" w:pos="993"/>
              </w:tabs>
              <w:jc w:val="both"/>
              <w:rPr>
                <w:rFonts w:ascii="Times New Roman" w:hAnsi="Times New Roman" w:cs="Times New Roman"/>
                <w:sz w:val="20"/>
                <w:szCs w:val="20"/>
              </w:rPr>
            </w:pPr>
            <w:r w:rsidRPr="008F2CE7">
              <w:rPr>
                <w:rFonts w:ascii="Times New Roman" w:hAnsi="Times New Roman" w:cs="Times New Roman"/>
                <w:sz w:val="20"/>
                <w:szCs w:val="20"/>
              </w:rPr>
              <w:t>Электронный каталог</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8356</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9014</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9672</w:t>
            </w:r>
          </w:p>
        </w:tc>
      </w:tr>
      <w:tr w:rsidR="00F82424" w:rsidRPr="008F2CE7" w:rsidTr="005265EE">
        <w:tc>
          <w:tcPr>
            <w:tcW w:w="2357" w:type="dxa"/>
            <w:shd w:val="clear" w:color="auto" w:fill="auto"/>
          </w:tcPr>
          <w:p w:rsidR="00F82424" w:rsidRPr="008F2CE7" w:rsidRDefault="00F82424" w:rsidP="005265EE">
            <w:pPr>
              <w:tabs>
                <w:tab w:val="left" w:pos="993"/>
              </w:tabs>
              <w:jc w:val="both"/>
              <w:rPr>
                <w:rFonts w:ascii="Times New Roman" w:hAnsi="Times New Roman" w:cs="Times New Roman"/>
                <w:sz w:val="20"/>
                <w:szCs w:val="20"/>
              </w:rPr>
            </w:pPr>
            <w:r w:rsidRPr="008F2CE7">
              <w:rPr>
                <w:rFonts w:ascii="Times New Roman" w:hAnsi="Times New Roman" w:cs="Times New Roman"/>
                <w:sz w:val="20"/>
                <w:szCs w:val="20"/>
              </w:rPr>
              <w:t>Библиографические БД</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588</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670</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785</w:t>
            </w:r>
          </w:p>
        </w:tc>
      </w:tr>
      <w:tr w:rsidR="00F82424" w:rsidRPr="008F2CE7" w:rsidTr="005265EE">
        <w:tc>
          <w:tcPr>
            <w:tcW w:w="2357" w:type="dxa"/>
            <w:shd w:val="clear" w:color="auto" w:fill="auto"/>
          </w:tcPr>
          <w:p w:rsidR="00F82424" w:rsidRPr="008F2CE7" w:rsidRDefault="00F82424" w:rsidP="005265EE">
            <w:pPr>
              <w:tabs>
                <w:tab w:val="left" w:pos="993"/>
              </w:tabs>
              <w:rPr>
                <w:rFonts w:ascii="Times New Roman" w:hAnsi="Times New Roman" w:cs="Times New Roman"/>
                <w:sz w:val="20"/>
                <w:szCs w:val="20"/>
              </w:rPr>
            </w:pPr>
            <w:r w:rsidRPr="008F2CE7">
              <w:rPr>
                <w:rFonts w:ascii="Times New Roman" w:hAnsi="Times New Roman" w:cs="Times New Roman"/>
                <w:sz w:val="20"/>
                <w:szCs w:val="20"/>
              </w:rPr>
              <w:t>Доступно в интернет</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8356</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9014</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9672</w:t>
            </w:r>
          </w:p>
        </w:tc>
      </w:tr>
    </w:tbl>
    <w:p w:rsidR="00F82424" w:rsidRPr="008F2CE7" w:rsidRDefault="00F82424" w:rsidP="00F82424">
      <w:pPr>
        <w:shd w:val="clear" w:color="auto" w:fill="FFFFFF"/>
        <w:tabs>
          <w:tab w:val="left" w:pos="1411"/>
        </w:tabs>
        <w:spacing w:line="278" w:lineRule="exact"/>
        <w:ind w:right="5"/>
        <w:jc w:val="both"/>
        <w:rPr>
          <w:rFonts w:ascii="Times New Roman" w:hAnsi="Times New Roman" w:cs="Times New Roman"/>
          <w:sz w:val="20"/>
          <w:szCs w:val="20"/>
        </w:rPr>
      </w:pPr>
      <w:r w:rsidRPr="008F2CE7">
        <w:rPr>
          <w:rFonts w:ascii="Times New Roman" w:hAnsi="Times New Roman" w:cs="Times New Roman"/>
          <w:sz w:val="20"/>
          <w:szCs w:val="20"/>
        </w:rPr>
        <w:t>– состояние ретроспективной конверсии (перевод карточных каталогов и картотек в электронный каталог), проведение ретроспективной каталогизации (да/нет);</w:t>
      </w:r>
    </w:p>
    <w:tbl>
      <w:tblPr>
        <w:tblpPr w:leftFromText="180" w:rightFromText="180" w:vertAnchor="text" w:horzAnchor="margin" w:tblpY="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2339"/>
        <w:gridCol w:w="2339"/>
        <w:gridCol w:w="2339"/>
      </w:tblGrid>
      <w:tr w:rsidR="00F82424" w:rsidRPr="008F2CE7" w:rsidTr="005265EE">
        <w:tc>
          <w:tcPr>
            <w:tcW w:w="2357" w:type="dxa"/>
            <w:shd w:val="clear" w:color="auto" w:fill="auto"/>
          </w:tcPr>
          <w:p w:rsidR="00F82424" w:rsidRPr="008F2CE7" w:rsidRDefault="00F82424" w:rsidP="005265EE">
            <w:pPr>
              <w:tabs>
                <w:tab w:val="left" w:pos="993"/>
              </w:tabs>
              <w:jc w:val="both"/>
              <w:rPr>
                <w:rFonts w:ascii="Times New Roman" w:hAnsi="Times New Roman" w:cs="Times New Roman"/>
                <w:sz w:val="20"/>
                <w:szCs w:val="20"/>
              </w:rPr>
            </w:pPr>
            <w:r w:rsidRPr="008F2CE7">
              <w:rPr>
                <w:rFonts w:ascii="Times New Roman" w:hAnsi="Times New Roman" w:cs="Times New Roman"/>
                <w:sz w:val="20"/>
                <w:szCs w:val="20"/>
              </w:rPr>
              <w:t>год</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2021</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2022</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2023</w:t>
            </w:r>
          </w:p>
        </w:tc>
      </w:tr>
      <w:tr w:rsidR="00F82424" w:rsidRPr="008F2CE7" w:rsidTr="005265EE">
        <w:tc>
          <w:tcPr>
            <w:tcW w:w="2357" w:type="dxa"/>
            <w:shd w:val="clear" w:color="auto" w:fill="auto"/>
          </w:tcPr>
          <w:p w:rsidR="00F82424" w:rsidRPr="008F2CE7" w:rsidRDefault="00F82424" w:rsidP="005265EE">
            <w:pPr>
              <w:tabs>
                <w:tab w:val="left" w:pos="993"/>
              </w:tabs>
              <w:jc w:val="both"/>
              <w:rPr>
                <w:rFonts w:ascii="Times New Roman" w:hAnsi="Times New Roman" w:cs="Times New Roman"/>
                <w:sz w:val="20"/>
                <w:szCs w:val="20"/>
              </w:rPr>
            </w:pPr>
            <w:r w:rsidRPr="008F2CE7">
              <w:rPr>
                <w:rFonts w:ascii="Times New Roman" w:hAnsi="Times New Roman" w:cs="Times New Roman"/>
                <w:sz w:val="20"/>
                <w:szCs w:val="20"/>
              </w:rPr>
              <w:t>Кол-во записей</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132</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133</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337</w:t>
            </w:r>
          </w:p>
        </w:tc>
      </w:tr>
    </w:tbl>
    <w:p w:rsidR="00F82424" w:rsidRPr="008F2CE7" w:rsidRDefault="00F82424" w:rsidP="00F82424">
      <w:pPr>
        <w:shd w:val="clear" w:color="auto" w:fill="FFFFFF"/>
        <w:tabs>
          <w:tab w:val="left" w:pos="1411"/>
        </w:tabs>
        <w:spacing w:line="278" w:lineRule="exact"/>
        <w:ind w:right="5" w:firstLine="709"/>
        <w:jc w:val="both"/>
        <w:rPr>
          <w:rFonts w:ascii="Times New Roman" w:hAnsi="Times New Roman" w:cs="Times New Roman"/>
          <w:b/>
          <w:bCs/>
          <w:sz w:val="20"/>
          <w:szCs w:val="20"/>
        </w:rPr>
      </w:pPr>
    </w:p>
    <w:p w:rsidR="00F82424" w:rsidRPr="008F2CE7" w:rsidRDefault="00F82424" w:rsidP="00F82424">
      <w:pPr>
        <w:shd w:val="clear" w:color="auto" w:fill="FFFFFF"/>
        <w:tabs>
          <w:tab w:val="left" w:pos="1411"/>
        </w:tabs>
        <w:spacing w:line="278" w:lineRule="exact"/>
        <w:ind w:right="5" w:firstLine="709"/>
        <w:jc w:val="both"/>
        <w:rPr>
          <w:rFonts w:ascii="Times New Roman" w:hAnsi="Times New Roman" w:cs="Times New Roman"/>
          <w:sz w:val="20"/>
          <w:szCs w:val="20"/>
        </w:rPr>
      </w:pPr>
    </w:p>
    <w:p w:rsidR="00F82424" w:rsidRPr="008F2CE7" w:rsidRDefault="00F82424" w:rsidP="00F82424">
      <w:pPr>
        <w:shd w:val="clear" w:color="auto" w:fill="FFFFFF"/>
        <w:tabs>
          <w:tab w:val="left" w:pos="1411"/>
        </w:tabs>
        <w:spacing w:line="278" w:lineRule="exact"/>
        <w:ind w:right="5" w:firstLine="709"/>
        <w:jc w:val="both"/>
        <w:rPr>
          <w:rFonts w:ascii="Times New Roman" w:hAnsi="Times New Roman" w:cs="Times New Roman"/>
          <w:sz w:val="20"/>
          <w:szCs w:val="20"/>
        </w:rPr>
      </w:pPr>
    </w:p>
    <w:p w:rsidR="00F82424" w:rsidRPr="008F2CE7" w:rsidRDefault="00F82424" w:rsidP="00F82424">
      <w:pPr>
        <w:shd w:val="clear" w:color="auto" w:fill="FFFFFF"/>
        <w:tabs>
          <w:tab w:val="left" w:pos="1411"/>
        </w:tabs>
        <w:spacing w:line="278" w:lineRule="exact"/>
        <w:ind w:right="5" w:firstLine="709"/>
        <w:jc w:val="both"/>
        <w:rPr>
          <w:rFonts w:ascii="Times New Roman" w:hAnsi="Times New Roman" w:cs="Times New Roman"/>
          <w:spacing w:val="-1"/>
          <w:sz w:val="20"/>
          <w:szCs w:val="20"/>
        </w:rPr>
      </w:pPr>
      <w:r w:rsidRPr="008F2CE7">
        <w:rPr>
          <w:rFonts w:ascii="Times New Roman" w:hAnsi="Times New Roman" w:cs="Times New Roman"/>
          <w:sz w:val="20"/>
          <w:szCs w:val="20"/>
        </w:rPr>
        <w:t xml:space="preserve">– участие муниципальных библиотек в региональных проектах по корпоративной каталогизации документов библиотечных фондов, в </w:t>
      </w:r>
      <w:r w:rsidRPr="008F2CE7">
        <w:rPr>
          <w:rFonts w:ascii="Times New Roman" w:hAnsi="Times New Roman" w:cs="Times New Roman"/>
          <w:spacing w:val="-1"/>
          <w:sz w:val="20"/>
          <w:szCs w:val="20"/>
        </w:rPr>
        <w:t>региональных сводных электронных каталогах и базах данных;</w:t>
      </w:r>
    </w:p>
    <w:p w:rsidR="00F82424" w:rsidRPr="008F2CE7" w:rsidRDefault="00F82424" w:rsidP="00F82424">
      <w:pPr>
        <w:shd w:val="clear" w:color="auto" w:fill="FFFFFF"/>
        <w:tabs>
          <w:tab w:val="left" w:pos="1411"/>
        </w:tabs>
        <w:spacing w:line="278" w:lineRule="exact"/>
        <w:ind w:right="5" w:firstLine="709"/>
        <w:jc w:val="both"/>
        <w:rPr>
          <w:rFonts w:ascii="Times New Roman" w:hAnsi="Times New Roman" w:cs="Times New Roman"/>
          <w:sz w:val="20"/>
          <w:szCs w:val="20"/>
        </w:rPr>
      </w:pPr>
      <w:r w:rsidRPr="008F2CE7">
        <w:rPr>
          <w:rFonts w:ascii="Times New Roman" w:hAnsi="Times New Roman" w:cs="Times New Roman"/>
          <w:sz w:val="20"/>
          <w:szCs w:val="20"/>
        </w:rPr>
        <w:t>Сводный краеведческий каталог библиотек УР – да.</w:t>
      </w:r>
    </w:p>
    <w:p w:rsidR="00F82424" w:rsidRPr="008F2CE7" w:rsidRDefault="00F82424" w:rsidP="00F82424">
      <w:pPr>
        <w:shd w:val="clear" w:color="auto" w:fill="FFFFFF"/>
        <w:tabs>
          <w:tab w:val="left" w:pos="1411"/>
        </w:tabs>
        <w:spacing w:line="278" w:lineRule="exact"/>
        <w:ind w:right="5" w:firstLine="709"/>
        <w:jc w:val="both"/>
        <w:rPr>
          <w:rFonts w:ascii="Times New Roman" w:hAnsi="Times New Roman" w:cs="Times New Roman"/>
          <w:sz w:val="20"/>
          <w:szCs w:val="20"/>
        </w:rPr>
      </w:pPr>
      <w:r w:rsidRPr="008F2CE7">
        <w:rPr>
          <w:rFonts w:ascii="Times New Roman" w:hAnsi="Times New Roman" w:cs="Times New Roman"/>
          <w:sz w:val="20"/>
          <w:szCs w:val="20"/>
        </w:rPr>
        <w:t>Сводный каталог библиотек УР – нет, ввиду не обновления программы.</w:t>
      </w:r>
    </w:p>
    <w:p w:rsidR="00F82424" w:rsidRPr="008F2CE7" w:rsidRDefault="00F82424" w:rsidP="00F82424">
      <w:pPr>
        <w:shd w:val="clear" w:color="auto" w:fill="FFFFFF"/>
        <w:tabs>
          <w:tab w:val="left" w:pos="1411"/>
        </w:tabs>
        <w:spacing w:line="278" w:lineRule="exact"/>
        <w:ind w:right="10" w:firstLine="709"/>
        <w:jc w:val="both"/>
        <w:rPr>
          <w:rFonts w:ascii="Times New Roman" w:hAnsi="Times New Roman" w:cs="Times New Roman"/>
          <w:spacing w:val="-1"/>
          <w:sz w:val="20"/>
          <w:szCs w:val="20"/>
        </w:rPr>
      </w:pPr>
      <w:r w:rsidRPr="008F2CE7">
        <w:rPr>
          <w:rFonts w:ascii="Times New Roman" w:hAnsi="Times New Roman" w:cs="Times New Roman"/>
          <w:sz w:val="20"/>
          <w:szCs w:val="20"/>
        </w:rPr>
        <w:t xml:space="preserve">– использование технологии заимствования записей при создании электронных </w:t>
      </w:r>
      <w:r w:rsidRPr="008F2CE7">
        <w:rPr>
          <w:rFonts w:ascii="Times New Roman" w:hAnsi="Times New Roman" w:cs="Times New Roman"/>
          <w:spacing w:val="-1"/>
          <w:sz w:val="20"/>
          <w:szCs w:val="20"/>
        </w:rPr>
        <w:t>каталогов (источники заимствования и количество заимствованных записей).</w:t>
      </w:r>
    </w:p>
    <w:p w:rsidR="00F82424" w:rsidRPr="008F2CE7" w:rsidRDefault="00F82424" w:rsidP="00F82424">
      <w:pPr>
        <w:shd w:val="clear" w:color="auto" w:fill="FFFFFF"/>
        <w:tabs>
          <w:tab w:val="left" w:pos="1411"/>
        </w:tabs>
        <w:spacing w:line="278" w:lineRule="exact"/>
        <w:ind w:right="10" w:firstLine="709"/>
        <w:jc w:val="both"/>
        <w:rPr>
          <w:rFonts w:ascii="Times New Roman" w:hAnsi="Times New Roman" w:cs="Times New Roman"/>
          <w:spacing w:val="-1"/>
          <w:sz w:val="20"/>
          <w:szCs w:val="20"/>
        </w:rPr>
      </w:pPr>
      <w:r w:rsidRPr="008F2CE7">
        <w:rPr>
          <w:rFonts w:ascii="Times New Roman" w:hAnsi="Times New Roman" w:cs="Times New Roman"/>
          <w:sz w:val="20"/>
          <w:szCs w:val="20"/>
          <w:shd w:val="clear" w:color="auto" w:fill="FFFFFF"/>
        </w:rPr>
        <w:t>Сводный каталог </w:t>
      </w:r>
      <w:r w:rsidRPr="008F2CE7">
        <w:rPr>
          <w:rFonts w:ascii="Times New Roman" w:hAnsi="Times New Roman" w:cs="Times New Roman"/>
          <w:bCs/>
          <w:sz w:val="20"/>
          <w:szCs w:val="20"/>
          <w:shd w:val="clear" w:color="auto" w:fill="FFFFFF"/>
        </w:rPr>
        <w:t>Сетевого</w:t>
      </w:r>
      <w:r w:rsidRPr="008F2CE7">
        <w:rPr>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издания</w:t>
      </w:r>
      <w:r w:rsidRPr="008F2CE7">
        <w:rPr>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Open</w:t>
      </w:r>
      <w:r w:rsidRPr="008F2CE7">
        <w:rPr>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for</w:t>
      </w:r>
      <w:r w:rsidRPr="008F2CE7">
        <w:rPr>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you</w:t>
      </w:r>
      <w:r w:rsidRPr="008F2CE7">
        <w:rPr>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Открыт</w:t>
      </w:r>
      <w:r w:rsidRPr="008F2CE7">
        <w:rPr>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для</w:t>
      </w:r>
      <w:r w:rsidRPr="008F2CE7">
        <w:rPr>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тебя</w:t>
      </w:r>
      <w:r w:rsidRPr="008F2CE7">
        <w:rPr>
          <w:rFonts w:ascii="Times New Roman" w:hAnsi="Times New Roman" w:cs="Times New Roman"/>
          <w:sz w:val="20"/>
          <w:szCs w:val="20"/>
          <w:shd w:val="clear" w:color="auto" w:fill="FFFFFF"/>
        </w:rPr>
        <w:t>»).</w:t>
      </w:r>
    </w:p>
    <w:tbl>
      <w:tblPr>
        <w:tblpPr w:leftFromText="180" w:rightFromText="180" w:vertAnchor="text" w:horzAnchor="margin" w:tblpY="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7"/>
        <w:gridCol w:w="2339"/>
        <w:gridCol w:w="2339"/>
        <w:gridCol w:w="2339"/>
      </w:tblGrid>
      <w:tr w:rsidR="00F82424" w:rsidRPr="008F2CE7" w:rsidTr="005265EE">
        <w:tc>
          <w:tcPr>
            <w:tcW w:w="2357" w:type="dxa"/>
            <w:shd w:val="clear" w:color="auto" w:fill="auto"/>
          </w:tcPr>
          <w:p w:rsidR="00F82424" w:rsidRPr="008F2CE7" w:rsidRDefault="00F82424" w:rsidP="005265EE">
            <w:pPr>
              <w:tabs>
                <w:tab w:val="left" w:pos="993"/>
              </w:tabs>
              <w:jc w:val="both"/>
              <w:rPr>
                <w:rFonts w:ascii="Times New Roman" w:hAnsi="Times New Roman" w:cs="Times New Roman"/>
                <w:sz w:val="20"/>
                <w:szCs w:val="20"/>
              </w:rPr>
            </w:pPr>
            <w:r w:rsidRPr="008F2CE7">
              <w:rPr>
                <w:rFonts w:ascii="Times New Roman" w:hAnsi="Times New Roman" w:cs="Times New Roman"/>
                <w:sz w:val="20"/>
                <w:szCs w:val="20"/>
              </w:rPr>
              <w:lastRenderedPageBreak/>
              <w:t>год</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2021</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2022</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2023</w:t>
            </w:r>
          </w:p>
        </w:tc>
      </w:tr>
      <w:tr w:rsidR="00F82424" w:rsidRPr="008F2CE7" w:rsidTr="005265EE">
        <w:tc>
          <w:tcPr>
            <w:tcW w:w="2357" w:type="dxa"/>
            <w:shd w:val="clear" w:color="auto" w:fill="auto"/>
          </w:tcPr>
          <w:p w:rsidR="00F82424" w:rsidRPr="008F2CE7" w:rsidRDefault="00F82424" w:rsidP="005265EE">
            <w:pPr>
              <w:tabs>
                <w:tab w:val="left" w:pos="993"/>
              </w:tabs>
              <w:jc w:val="both"/>
              <w:rPr>
                <w:rFonts w:ascii="Times New Roman" w:hAnsi="Times New Roman" w:cs="Times New Roman"/>
                <w:sz w:val="20"/>
                <w:szCs w:val="20"/>
              </w:rPr>
            </w:pPr>
            <w:r w:rsidRPr="008F2CE7">
              <w:rPr>
                <w:rFonts w:ascii="Times New Roman" w:hAnsi="Times New Roman" w:cs="Times New Roman"/>
                <w:sz w:val="20"/>
                <w:szCs w:val="20"/>
              </w:rPr>
              <w:t>Создано всего</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658</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658</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658</w:t>
            </w:r>
          </w:p>
        </w:tc>
      </w:tr>
      <w:tr w:rsidR="00F82424" w:rsidRPr="008F2CE7" w:rsidTr="005265EE">
        <w:tc>
          <w:tcPr>
            <w:tcW w:w="2357" w:type="dxa"/>
            <w:shd w:val="clear" w:color="auto" w:fill="auto"/>
          </w:tcPr>
          <w:p w:rsidR="00F82424" w:rsidRPr="008F2CE7" w:rsidRDefault="00F82424" w:rsidP="005265EE">
            <w:pPr>
              <w:tabs>
                <w:tab w:val="left" w:pos="993"/>
              </w:tabs>
              <w:jc w:val="both"/>
              <w:rPr>
                <w:rFonts w:ascii="Times New Roman" w:hAnsi="Times New Roman" w:cs="Times New Roman"/>
                <w:sz w:val="20"/>
                <w:szCs w:val="20"/>
              </w:rPr>
            </w:pPr>
            <w:r w:rsidRPr="008F2CE7">
              <w:rPr>
                <w:rFonts w:ascii="Times New Roman" w:hAnsi="Times New Roman" w:cs="Times New Roman"/>
                <w:sz w:val="20"/>
                <w:szCs w:val="20"/>
              </w:rPr>
              <w:t>Путем заимствования</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0</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224</w:t>
            </w:r>
          </w:p>
        </w:tc>
        <w:tc>
          <w:tcPr>
            <w:tcW w:w="2339" w:type="dxa"/>
          </w:tcPr>
          <w:p w:rsidR="00F82424" w:rsidRPr="008F2CE7" w:rsidRDefault="00F82424" w:rsidP="005265EE">
            <w:pPr>
              <w:tabs>
                <w:tab w:val="left" w:pos="993"/>
              </w:tabs>
              <w:jc w:val="center"/>
              <w:rPr>
                <w:rFonts w:ascii="Times New Roman" w:hAnsi="Times New Roman" w:cs="Times New Roman"/>
                <w:sz w:val="20"/>
                <w:szCs w:val="20"/>
              </w:rPr>
            </w:pPr>
            <w:r w:rsidRPr="008F2CE7">
              <w:rPr>
                <w:rFonts w:ascii="Times New Roman" w:hAnsi="Times New Roman" w:cs="Times New Roman"/>
                <w:sz w:val="20"/>
                <w:szCs w:val="20"/>
              </w:rPr>
              <w:t>394</w:t>
            </w:r>
          </w:p>
        </w:tc>
      </w:tr>
    </w:tbl>
    <w:p w:rsidR="00F82424" w:rsidRPr="008F2CE7" w:rsidRDefault="00F82424" w:rsidP="00F82424">
      <w:pPr>
        <w:shd w:val="clear" w:color="auto" w:fill="FFFFFF"/>
        <w:tabs>
          <w:tab w:val="left" w:pos="1411"/>
        </w:tabs>
        <w:spacing w:line="278" w:lineRule="exact"/>
        <w:ind w:right="10" w:firstLine="709"/>
        <w:jc w:val="both"/>
        <w:rPr>
          <w:rFonts w:ascii="Times New Roman" w:hAnsi="Times New Roman" w:cs="Times New Roman"/>
          <w:b/>
          <w:bCs/>
          <w:sz w:val="20"/>
          <w:szCs w:val="20"/>
        </w:rPr>
      </w:pPr>
    </w:p>
    <w:p w:rsidR="00F82424" w:rsidRPr="008F2CE7" w:rsidRDefault="00F82424" w:rsidP="00F82424">
      <w:pPr>
        <w:shd w:val="clear" w:color="auto" w:fill="FFFFFF"/>
        <w:tabs>
          <w:tab w:val="left" w:pos="1128"/>
        </w:tabs>
        <w:spacing w:line="278" w:lineRule="exact"/>
        <w:ind w:left="720"/>
        <w:rPr>
          <w:rFonts w:ascii="Times New Roman" w:hAnsi="Times New Roman" w:cs="Times New Roman"/>
          <w:b/>
          <w:spacing w:val="-12"/>
          <w:sz w:val="20"/>
          <w:szCs w:val="20"/>
        </w:rPr>
      </w:pPr>
    </w:p>
    <w:p w:rsidR="00F82424" w:rsidRPr="008F2CE7" w:rsidRDefault="00F82424" w:rsidP="00F82424">
      <w:pPr>
        <w:shd w:val="clear" w:color="auto" w:fill="FFFFFF"/>
        <w:tabs>
          <w:tab w:val="left" w:pos="1128"/>
        </w:tabs>
        <w:spacing w:line="278" w:lineRule="exact"/>
        <w:ind w:left="720"/>
        <w:rPr>
          <w:rFonts w:ascii="Times New Roman" w:hAnsi="Times New Roman" w:cs="Times New Roman"/>
          <w:b/>
          <w:spacing w:val="-12"/>
          <w:sz w:val="20"/>
          <w:szCs w:val="20"/>
        </w:rPr>
      </w:pPr>
    </w:p>
    <w:p w:rsidR="00F82424" w:rsidRPr="008F2CE7" w:rsidRDefault="00F82424" w:rsidP="00F82424">
      <w:pPr>
        <w:shd w:val="clear" w:color="auto" w:fill="FFFFFF"/>
        <w:tabs>
          <w:tab w:val="left" w:pos="1128"/>
        </w:tabs>
        <w:spacing w:line="278" w:lineRule="exact"/>
        <w:ind w:left="720"/>
        <w:rPr>
          <w:rFonts w:ascii="Times New Roman" w:hAnsi="Times New Roman" w:cs="Times New Roman"/>
          <w:b/>
          <w:spacing w:val="-12"/>
          <w:sz w:val="20"/>
          <w:szCs w:val="20"/>
        </w:rPr>
      </w:pPr>
    </w:p>
    <w:p w:rsidR="00F82424" w:rsidRPr="008F2CE7" w:rsidRDefault="00F82424" w:rsidP="00F82424">
      <w:pPr>
        <w:shd w:val="clear" w:color="auto" w:fill="FFFFFF"/>
        <w:tabs>
          <w:tab w:val="left" w:pos="1128"/>
        </w:tabs>
        <w:spacing w:line="278" w:lineRule="exact"/>
        <w:ind w:left="720"/>
        <w:rPr>
          <w:rFonts w:ascii="Times New Roman" w:hAnsi="Times New Roman" w:cs="Times New Roman"/>
          <w:b/>
          <w:spacing w:val="-12"/>
          <w:sz w:val="20"/>
          <w:szCs w:val="20"/>
        </w:rPr>
      </w:pPr>
    </w:p>
    <w:p w:rsidR="00F82424" w:rsidRPr="008F2CE7" w:rsidRDefault="00F82424" w:rsidP="00F82424">
      <w:pPr>
        <w:shd w:val="clear" w:color="auto" w:fill="FFFFFF"/>
        <w:tabs>
          <w:tab w:val="left" w:pos="1128"/>
        </w:tabs>
        <w:spacing w:line="278" w:lineRule="exact"/>
        <w:ind w:left="720"/>
        <w:rPr>
          <w:rFonts w:ascii="Times New Roman" w:hAnsi="Times New Roman" w:cs="Times New Roman"/>
          <w:sz w:val="20"/>
          <w:szCs w:val="20"/>
        </w:rPr>
      </w:pPr>
      <w:r w:rsidRPr="008F2CE7">
        <w:rPr>
          <w:rFonts w:ascii="Times New Roman" w:hAnsi="Times New Roman" w:cs="Times New Roman"/>
          <w:b/>
          <w:spacing w:val="-12"/>
          <w:sz w:val="20"/>
          <w:szCs w:val="20"/>
        </w:rPr>
        <w:t>7.2.</w:t>
      </w:r>
      <w:r w:rsidRPr="008F2CE7">
        <w:rPr>
          <w:rFonts w:ascii="Times New Roman" w:hAnsi="Times New Roman" w:cs="Times New Roman"/>
          <w:b/>
          <w:sz w:val="20"/>
          <w:szCs w:val="20"/>
        </w:rPr>
        <w:tab/>
      </w:r>
      <w:r w:rsidRPr="008F2CE7">
        <w:rPr>
          <w:rFonts w:ascii="Times New Roman" w:hAnsi="Times New Roman" w:cs="Times New Roman"/>
          <w:sz w:val="20"/>
          <w:szCs w:val="20"/>
        </w:rPr>
        <w:t>Оцифровка документов библиотечного фонда муниципальных библиотек:</w:t>
      </w:r>
    </w:p>
    <w:p w:rsidR="00F82424" w:rsidRPr="008F2CE7" w:rsidRDefault="00F82424" w:rsidP="00F82424">
      <w:pPr>
        <w:widowControl w:val="0"/>
        <w:shd w:val="clear" w:color="auto" w:fill="FFFFFF"/>
        <w:tabs>
          <w:tab w:val="left" w:pos="1416"/>
        </w:tabs>
        <w:autoSpaceDE w:val="0"/>
        <w:autoSpaceDN w:val="0"/>
        <w:adjustRightInd w:val="0"/>
        <w:rPr>
          <w:rFonts w:ascii="Times New Roman" w:hAnsi="Times New Roman" w:cs="Times New Roman"/>
          <w:sz w:val="20"/>
          <w:szCs w:val="20"/>
        </w:rPr>
      </w:pPr>
      <w:r w:rsidRPr="008F2CE7">
        <w:rPr>
          <w:rFonts w:ascii="Times New Roman" w:hAnsi="Times New Roman" w:cs="Times New Roman"/>
          <w:spacing w:val="-1"/>
          <w:sz w:val="20"/>
          <w:szCs w:val="20"/>
        </w:rPr>
        <w:t xml:space="preserve">– объем электронной (цифровой) библиотеки, сформированной </w:t>
      </w:r>
      <w:r w:rsidRPr="008F2CE7">
        <w:rPr>
          <w:rFonts w:ascii="Times New Roman" w:hAnsi="Times New Roman" w:cs="Times New Roman"/>
          <w:sz w:val="20"/>
          <w:szCs w:val="20"/>
        </w:rPr>
        <w:t>МБУК «МЦБС» Юкаменского района – 0.</w:t>
      </w:r>
    </w:p>
    <w:p w:rsidR="00F82424" w:rsidRPr="008F2CE7" w:rsidRDefault="00F82424" w:rsidP="00F82424">
      <w:pPr>
        <w:shd w:val="clear" w:color="auto" w:fill="FFFFFF"/>
        <w:tabs>
          <w:tab w:val="left" w:pos="1411"/>
        </w:tabs>
        <w:spacing w:line="278" w:lineRule="exact"/>
        <w:ind w:right="10" w:firstLine="709"/>
        <w:jc w:val="both"/>
        <w:rPr>
          <w:rFonts w:ascii="Times New Roman" w:hAnsi="Times New Roman" w:cs="Times New Roman"/>
          <w:sz w:val="20"/>
          <w:szCs w:val="20"/>
        </w:rPr>
      </w:pPr>
      <w:r w:rsidRPr="008F2CE7">
        <w:rPr>
          <w:rFonts w:ascii="Times New Roman" w:hAnsi="Times New Roman" w:cs="Times New Roman"/>
          <w:sz w:val="20"/>
          <w:szCs w:val="20"/>
        </w:rPr>
        <w:t>– общее число оцифрованных документов, из них поступивших из других источников – 0;</w:t>
      </w:r>
    </w:p>
    <w:p w:rsidR="00F82424" w:rsidRPr="008F2CE7" w:rsidRDefault="00F82424" w:rsidP="00F82424">
      <w:pPr>
        <w:shd w:val="clear" w:color="auto" w:fill="FFFFFF"/>
        <w:tabs>
          <w:tab w:val="left" w:pos="1411"/>
        </w:tabs>
        <w:spacing w:line="274" w:lineRule="exact"/>
        <w:ind w:right="10" w:firstLine="709"/>
        <w:jc w:val="both"/>
        <w:rPr>
          <w:rFonts w:ascii="Times New Roman" w:hAnsi="Times New Roman" w:cs="Times New Roman"/>
          <w:sz w:val="20"/>
          <w:szCs w:val="20"/>
        </w:rPr>
      </w:pPr>
      <w:r w:rsidRPr="008F2CE7">
        <w:rPr>
          <w:rFonts w:ascii="Times New Roman" w:hAnsi="Times New Roman" w:cs="Times New Roman"/>
          <w:spacing w:val="-1"/>
          <w:sz w:val="20"/>
          <w:szCs w:val="20"/>
        </w:rPr>
        <w:t xml:space="preserve">– общее число сетевых локальных документов, из них документов в открытом </w:t>
      </w:r>
      <w:r w:rsidRPr="008F2CE7">
        <w:rPr>
          <w:rFonts w:ascii="Times New Roman" w:hAnsi="Times New Roman" w:cs="Times New Roman"/>
          <w:sz w:val="20"/>
          <w:szCs w:val="20"/>
        </w:rPr>
        <w:t>доступе – 0.</w:t>
      </w:r>
    </w:p>
    <w:p w:rsidR="00F82424" w:rsidRPr="008F2CE7" w:rsidRDefault="00F82424" w:rsidP="00F82424">
      <w:pPr>
        <w:shd w:val="clear" w:color="auto" w:fill="FFFFFF"/>
        <w:tabs>
          <w:tab w:val="left" w:pos="1128"/>
        </w:tabs>
        <w:spacing w:after="0" w:line="274" w:lineRule="exact"/>
        <w:ind w:left="5" w:right="10" w:firstLine="715"/>
        <w:jc w:val="both"/>
        <w:rPr>
          <w:rFonts w:ascii="Times New Roman" w:hAnsi="Times New Roman" w:cs="Times New Roman"/>
          <w:sz w:val="20"/>
          <w:szCs w:val="20"/>
        </w:rPr>
      </w:pPr>
      <w:r w:rsidRPr="008F2CE7">
        <w:rPr>
          <w:rFonts w:ascii="Times New Roman" w:hAnsi="Times New Roman" w:cs="Times New Roman"/>
          <w:b/>
          <w:spacing w:val="-12"/>
          <w:sz w:val="20"/>
          <w:szCs w:val="20"/>
        </w:rPr>
        <w:t>7.3.</w:t>
      </w:r>
      <w:r w:rsidRPr="008F2CE7">
        <w:rPr>
          <w:rFonts w:ascii="Times New Roman" w:hAnsi="Times New Roman" w:cs="Times New Roman"/>
          <w:sz w:val="20"/>
          <w:szCs w:val="20"/>
        </w:rPr>
        <w:tab/>
      </w:r>
      <w:r w:rsidRPr="008F2CE7">
        <w:rPr>
          <w:rFonts w:ascii="Times New Roman" w:hAnsi="Times New Roman" w:cs="Times New Roman"/>
          <w:spacing w:val="-1"/>
          <w:sz w:val="20"/>
          <w:szCs w:val="20"/>
        </w:rPr>
        <w:t xml:space="preserve">Обеспечение пользователям доступа к полнотекстовым документам электронных библиотечных систем (ЭБС) (перечислить названия), к ресурсам Национальной электронной </w:t>
      </w:r>
      <w:r w:rsidRPr="008F2CE7">
        <w:rPr>
          <w:rFonts w:ascii="Times New Roman" w:hAnsi="Times New Roman" w:cs="Times New Roman"/>
          <w:sz w:val="20"/>
          <w:szCs w:val="20"/>
        </w:rPr>
        <w:t>библиотеки (НЭБ), к базам данных с инсталлированными документами (перечислить названия). Анализ использования электронных (сетевых) ресурсов муниципальными библиотеками в динамике за три года. Способы продвижения.</w:t>
      </w:r>
    </w:p>
    <w:p w:rsidR="00F82424" w:rsidRPr="008F2CE7" w:rsidRDefault="00F82424" w:rsidP="00F82424">
      <w:pPr>
        <w:shd w:val="clear" w:color="auto" w:fill="FFFFFF"/>
        <w:tabs>
          <w:tab w:val="left" w:pos="1133"/>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В МБУК «МЦБС» Юкаменского района имеется справочно-правовая система «Консультант+». Выдача документов за последние  три года:</w:t>
      </w:r>
    </w:p>
    <w:p w:rsidR="00F82424" w:rsidRPr="008F2CE7" w:rsidRDefault="00F82424" w:rsidP="00F82424">
      <w:pPr>
        <w:shd w:val="clear" w:color="auto" w:fill="FFFFFF"/>
        <w:tabs>
          <w:tab w:val="left" w:pos="1133"/>
        </w:tabs>
        <w:spacing w:after="0"/>
        <w:ind w:firstLine="720"/>
        <w:jc w:val="both"/>
        <w:rPr>
          <w:rFonts w:ascii="Times New Roman" w:hAnsi="Times New Roman" w:cs="Times New Roman"/>
          <w:sz w:val="20"/>
          <w:szCs w:val="20"/>
        </w:rPr>
      </w:pPr>
    </w:p>
    <w:tbl>
      <w:tblPr>
        <w:tblW w:w="75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520"/>
        <w:gridCol w:w="2520"/>
      </w:tblGrid>
      <w:tr w:rsidR="00F82424" w:rsidRPr="008F2CE7" w:rsidTr="005265EE">
        <w:tc>
          <w:tcPr>
            <w:tcW w:w="2520" w:type="dxa"/>
          </w:tcPr>
          <w:p w:rsidR="00F82424" w:rsidRPr="008F2CE7" w:rsidRDefault="00F82424" w:rsidP="00F82424">
            <w:pPr>
              <w:tabs>
                <w:tab w:val="left" w:pos="1133"/>
              </w:tabs>
              <w:spacing w:after="0"/>
              <w:jc w:val="center"/>
              <w:rPr>
                <w:rFonts w:ascii="Times New Roman" w:hAnsi="Times New Roman" w:cs="Times New Roman"/>
                <w:sz w:val="20"/>
                <w:szCs w:val="20"/>
              </w:rPr>
            </w:pPr>
            <w:r w:rsidRPr="008F2CE7">
              <w:rPr>
                <w:rFonts w:ascii="Times New Roman" w:hAnsi="Times New Roman" w:cs="Times New Roman"/>
                <w:sz w:val="20"/>
                <w:szCs w:val="20"/>
              </w:rPr>
              <w:t>2021 год</w:t>
            </w:r>
          </w:p>
        </w:tc>
        <w:tc>
          <w:tcPr>
            <w:tcW w:w="2520" w:type="dxa"/>
          </w:tcPr>
          <w:p w:rsidR="00F82424" w:rsidRPr="008F2CE7" w:rsidRDefault="00F82424" w:rsidP="00F82424">
            <w:pPr>
              <w:tabs>
                <w:tab w:val="left" w:pos="1133"/>
              </w:tabs>
              <w:spacing w:after="0"/>
              <w:jc w:val="center"/>
              <w:rPr>
                <w:rFonts w:ascii="Times New Roman" w:hAnsi="Times New Roman" w:cs="Times New Roman"/>
                <w:sz w:val="20"/>
                <w:szCs w:val="20"/>
              </w:rPr>
            </w:pPr>
            <w:r w:rsidRPr="008F2CE7">
              <w:rPr>
                <w:rFonts w:ascii="Times New Roman" w:hAnsi="Times New Roman" w:cs="Times New Roman"/>
                <w:sz w:val="20"/>
                <w:szCs w:val="20"/>
              </w:rPr>
              <w:t>2022 год</w:t>
            </w:r>
          </w:p>
        </w:tc>
        <w:tc>
          <w:tcPr>
            <w:tcW w:w="2520" w:type="dxa"/>
            <w:shd w:val="clear" w:color="auto" w:fill="auto"/>
          </w:tcPr>
          <w:p w:rsidR="00F82424" w:rsidRPr="008F2CE7" w:rsidRDefault="00F82424" w:rsidP="00F82424">
            <w:pPr>
              <w:tabs>
                <w:tab w:val="left" w:pos="1133"/>
              </w:tabs>
              <w:spacing w:after="0"/>
              <w:jc w:val="center"/>
              <w:rPr>
                <w:rFonts w:ascii="Times New Roman" w:hAnsi="Times New Roman" w:cs="Times New Roman"/>
                <w:sz w:val="20"/>
                <w:szCs w:val="20"/>
              </w:rPr>
            </w:pPr>
            <w:r w:rsidRPr="008F2CE7">
              <w:rPr>
                <w:rFonts w:ascii="Times New Roman" w:hAnsi="Times New Roman" w:cs="Times New Roman"/>
                <w:sz w:val="20"/>
                <w:szCs w:val="20"/>
              </w:rPr>
              <w:t>2023 год</w:t>
            </w:r>
          </w:p>
        </w:tc>
      </w:tr>
      <w:tr w:rsidR="00F82424" w:rsidRPr="008F2CE7" w:rsidTr="005265EE">
        <w:tc>
          <w:tcPr>
            <w:tcW w:w="2520" w:type="dxa"/>
          </w:tcPr>
          <w:p w:rsidR="00F82424" w:rsidRPr="008F2CE7" w:rsidRDefault="00F82424" w:rsidP="00F82424">
            <w:pPr>
              <w:tabs>
                <w:tab w:val="left" w:pos="1133"/>
              </w:tabs>
              <w:spacing w:after="0"/>
              <w:jc w:val="center"/>
              <w:rPr>
                <w:rFonts w:ascii="Times New Roman" w:hAnsi="Times New Roman" w:cs="Times New Roman"/>
                <w:sz w:val="20"/>
                <w:szCs w:val="20"/>
              </w:rPr>
            </w:pPr>
            <w:r w:rsidRPr="008F2CE7">
              <w:rPr>
                <w:rFonts w:ascii="Times New Roman" w:hAnsi="Times New Roman" w:cs="Times New Roman"/>
                <w:sz w:val="20"/>
                <w:szCs w:val="20"/>
              </w:rPr>
              <w:t>108</w:t>
            </w:r>
          </w:p>
        </w:tc>
        <w:tc>
          <w:tcPr>
            <w:tcW w:w="2520" w:type="dxa"/>
          </w:tcPr>
          <w:p w:rsidR="00F82424" w:rsidRPr="008F2CE7" w:rsidRDefault="00F82424" w:rsidP="00F82424">
            <w:pPr>
              <w:tabs>
                <w:tab w:val="left" w:pos="1133"/>
              </w:tabs>
              <w:spacing w:after="0"/>
              <w:jc w:val="center"/>
              <w:rPr>
                <w:rFonts w:ascii="Times New Roman" w:hAnsi="Times New Roman" w:cs="Times New Roman"/>
                <w:sz w:val="20"/>
                <w:szCs w:val="20"/>
              </w:rPr>
            </w:pPr>
            <w:r w:rsidRPr="008F2CE7">
              <w:rPr>
                <w:rFonts w:ascii="Times New Roman" w:hAnsi="Times New Roman" w:cs="Times New Roman"/>
                <w:sz w:val="20"/>
                <w:szCs w:val="20"/>
              </w:rPr>
              <w:t>65</w:t>
            </w:r>
          </w:p>
        </w:tc>
        <w:tc>
          <w:tcPr>
            <w:tcW w:w="2520" w:type="dxa"/>
            <w:shd w:val="clear" w:color="auto" w:fill="auto"/>
          </w:tcPr>
          <w:p w:rsidR="00F82424" w:rsidRPr="008F2CE7" w:rsidRDefault="00F82424" w:rsidP="00F82424">
            <w:pPr>
              <w:tabs>
                <w:tab w:val="left" w:pos="1133"/>
              </w:tabs>
              <w:spacing w:after="0"/>
              <w:jc w:val="center"/>
              <w:rPr>
                <w:rFonts w:ascii="Times New Roman" w:hAnsi="Times New Roman" w:cs="Times New Roman"/>
                <w:sz w:val="20"/>
                <w:szCs w:val="20"/>
              </w:rPr>
            </w:pPr>
            <w:r w:rsidRPr="008F2CE7">
              <w:rPr>
                <w:rFonts w:ascii="Times New Roman" w:hAnsi="Times New Roman" w:cs="Times New Roman"/>
                <w:sz w:val="20"/>
                <w:szCs w:val="20"/>
              </w:rPr>
              <w:t>82</w:t>
            </w:r>
          </w:p>
        </w:tc>
      </w:tr>
    </w:tbl>
    <w:p w:rsidR="00F82424" w:rsidRPr="008F2CE7" w:rsidRDefault="00F82424" w:rsidP="00F82424">
      <w:pPr>
        <w:shd w:val="clear" w:color="auto" w:fill="FFFFFF"/>
        <w:tabs>
          <w:tab w:val="left" w:pos="1133"/>
        </w:tabs>
        <w:spacing w:after="0"/>
        <w:jc w:val="both"/>
        <w:rPr>
          <w:rFonts w:ascii="Times New Roman" w:hAnsi="Times New Roman" w:cs="Times New Roman"/>
          <w:color w:val="FF0000"/>
          <w:sz w:val="20"/>
          <w:szCs w:val="20"/>
        </w:rPr>
      </w:pPr>
      <w:r w:rsidRPr="008F2CE7">
        <w:rPr>
          <w:rFonts w:ascii="Times New Roman" w:hAnsi="Times New Roman" w:cs="Times New Roman"/>
          <w:color w:val="FF0000"/>
          <w:sz w:val="20"/>
          <w:szCs w:val="20"/>
        </w:rPr>
        <w:t xml:space="preserve">          </w:t>
      </w:r>
    </w:p>
    <w:p w:rsidR="00F82424" w:rsidRPr="008F2CE7" w:rsidRDefault="00F82424" w:rsidP="00F82424">
      <w:pPr>
        <w:shd w:val="clear" w:color="auto" w:fill="FFFFFF"/>
        <w:tabs>
          <w:tab w:val="left" w:pos="1128"/>
        </w:tabs>
        <w:spacing w:after="0"/>
        <w:jc w:val="both"/>
        <w:rPr>
          <w:rFonts w:ascii="Times New Roman" w:hAnsi="Times New Roman" w:cs="Times New Roman"/>
          <w:sz w:val="20"/>
          <w:szCs w:val="20"/>
        </w:rPr>
      </w:pPr>
      <w:r w:rsidRPr="008F2CE7">
        <w:rPr>
          <w:rFonts w:ascii="Times New Roman" w:hAnsi="Times New Roman" w:cs="Times New Roman"/>
          <w:color w:val="FF0000"/>
          <w:sz w:val="20"/>
          <w:szCs w:val="20"/>
        </w:rPr>
        <w:t xml:space="preserve">        </w:t>
      </w:r>
      <w:r w:rsidRPr="008F2CE7">
        <w:rPr>
          <w:rFonts w:ascii="Times New Roman" w:hAnsi="Times New Roman" w:cs="Times New Roman"/>
          <w:sz w:val="20"/>
          <w:szCs w:val="20"/>
        </w:rPr>
        <w:t>Межпоселенческая  центральная библиотека им. Ф.Ф. Павленкова предоставляет читателям возможность удаленного доступа к полнотекстовым базам данных НЭБ и «Консультант+». Наши пользователи (читатели) имеют свободный бесплатный доступ к указанным ресурсам. Электронная база «Консультант+» обновляется в автоматическом режиме. Межпоселенческая  центральная библиотека им. Ф.Ф. Павленкова приступила к работе с ресурсами НЭБ в 2019 году.</w:t>
      </w:r>
    </w:p>
    <w:p w:rsidR="00F82424" w:rsidRPr="008F2CE7" w:rsidRDefault="00F82424" w:rsidP="00F82424">
      <w:pPr>
        <w:shd w:val="clear" w:color="auto" w:fill="FFFFFF"/>
        <w:tabs>
          <w:tab w:val="left" w:pos="1253"/>
        </w:tabs>
        <w:spacing w:line="274" w:lineRule="exact"/>
        <w:ind w:right="10" w:firstLine="720"/>
        <w:jc w:val="both"/>
        <w:rPr>
          <w:rFonts w:ascii="Times New Roman" w:hAnsi="Times New Roman" w:cs="Times New Roman"/>
          <w:b/>
          <w:spacing w:val="-12"/>
          <w:sz w:val="20"/>
          <w:szCs w:val="20"/>
        </w:rPr>
      </w:pPr>
    </w:p>
    <w:p w:rsidR="00F82424" w:rsidRPr="008F2CE7" w:rsidRDefault="00F82424" w:rsidP="00F82424">
      <w:pPr>
        <w:shd w:val="clear" w:color="auto" w:fill="FFFFFF"/>
        <w:tabs>
          <w:tab w:val="left" w:pos="1253"/>
        </w:tabs>
        <w:spacing w:after="0" w:line="274" w:lineRule="exact"/>
        <w:ind w:right="10" w:firstLine="720"/>
        <w:jc w:val="both"/>
        <w:rPr>
          <w:rFonts w:ascii="Times New Roman" w:hAnsi="Times New Roman" w:cs="Times New Roman"/>
          <w:sz w:val="20"/>
          <w:szCs w:val="20"/>
        </w:rPr>
      </w:pPr>
      <w:r w:rsidRPr="008F2CE7">
        <w:rPr>
          <w:rFonts w:ascii="Times New Roman" w:hAnsi="Times New Roman" w:cs="Times New Roman"/>
          <w:b/>
          <w:spacing w:val="-12"/>
          <w:sz w:val="20"/>
          <w:szCs w:val="20"/>
        </w:rPr>
        <w:t>7.4.</w:t>
      </w:r>
      <w:r w:rsidRPr="008F2CE7">
        <w:rPr>
          <w:rFonts w:ascii="Times New Roman" w:hAnsi="Times New Roman" w:cs="Times New Roman"/>
          <w:sz w:val="20"/>
          <w:szCs w:val="20"/>
        </w:rPr>
        <w:tab/>
        <w:t>Представительство муниципальных библиотек в Интернете:</w:t>
      </w:r>
    </w:p>
    <w:p w:rsidR="00F82424" w:rsidRPr="008F2CE7" w:rsidRDefault="00F82424" w:rsidP="00F82424">
      <w:pPr>
        <w:shd w:val="clear" w:color="auto" w:fill="FFFFFF"/>
        <w:tabs>
          <w:tab w:val="left" w:pos="1411"/>
        </w:tabs>
        <w:spacing w:after="0" w:line="274" w:lineRule="exact"/>
        <w:ind w:firstLine="709"/>
        <w:rPr>
          <w:rFonts w:ascii="Times New Roman" w:hAnsi="Times New Roman" w:cs="Times New Roman"/>
          <w:spacing w:val="-1"/>
          <w:sz w:val="20"/>
          <w:szCs w:val="20"/>
        </w:rPr>
      </w:pPr>
      <w:r w:rsidRPr="008F2CE7">
        <w:rPr>
          <w:rFonts w:ascii="Times New Roman" w:hAnsi="Times New Roman" w:cs="Times New Roman"/>
          <w:spacing w:val="-1"/>
          <w:sz w:val="20"/>
          <w:szCs w:val="20"/>
        </w:rPr>
        <w:t>– число муниципальных библиотек, имеющих веб-сайты – 1;</w:t>
      </w:r>
    </w:p>
    <w:p w:rsidR="00F82424" w:rsidRPr="008F2CE7" w:rsidRDefault="00F82424" w:rsidP="00F82424">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В 2021 году создан сайт </w:t>
      </w:r>
      <w:r w:rsidRPr="008F2CE7">
        <w:rPr>
          <w:rFonts w:ascii="Times New Roman" w:hAnsi="Times New Roman" w:cs="Times New Roman"/>
          <w:sz w:val="20"/>
          <w:szCs w:val="20"/>
          <w:shd w:val="clear" w:color="auto" w:fill="FFFFFF"/>
        </w:rPr>
        <w:t xml:space="preserve">библиотеки Муниципальное бюджетное учреждение культуры «Межпоселенческая централизованная библиотечная система» Юкаменского района </w:t>
      </w:r>
      <w:hyperlink r:id="rId49" w:history="1">
        <w:r w:rsidRPr="008F2CE7">
          <w:rPr>
            <w:rStyle w:val="ab"/>
            <w:rFonts w:ascii="Times New Roman" w:hAnsi="Times New Roman" w:cs="Times New Roman"/>
            <w:sz w:val="20"/>
            <w:szCs w:val="20"/>
            <w:shd w:val="clear" w:color="auto" w:fill="FFFFFF"/>
          </w:rPr>
          <w:t>http://bibl-ukam.ru/index</w:t>
        </w:r>
      </w:hyperlink>
      <w:r w:rsidRPr="008F2CE7">
        <w:rPr>
          <w:rFonts w:ascii="Times New Roman" w:hAnsi="Times New Roman" w:cs="Times New Roman"/>
          <w:sz w:val="20"/>
          <w:szCs w:val="20"/>
          <w:shd w:val="clear" w:color="auto" w:fill="FFFFFF"/>
        </w:rPr>
        <w:t xml:space="preserve">. </w:t>
      </w:r>
      <w:r w:rsidRPr="008F2CE7">
        <w:rPr>
          <w:rFonts w:ascii="Times New Roman" w:hAnsi="Times New Roman" w:cs="Times New Roman"/>
          <w:sz w:val="20"/>
          <w:szCs w:val="20"/>
        </w:rPr>
        <w:t>Сайт постоянно совершенствуется, дополняется новыми рубриками и подрубриками.</w:t>
      </w:r>
    </w:p>
    <w:p w:rsidR="00F82424" w:rsidRPr="008F2CE7" w:rsidRDefault="00F82424" w:rsidP="008A133A">
      <w:pPr>
        <w:widowControl w:val="0"/>
        <w:numPr>
          <w:ilvl w:val="0"/>
          <w:numId w:val="3"/>
        </w:numPr>
        <w:shd w:val="clear" w:color="auto" w:fill="FFFFFF"/>
        <w:tabs>
          <w:tab w:val="left" w:pos="1416"/>
        </w:tabs>
        <w:autoSpaceDE w:val="0"/>
        <w:autoSpaceDN w:val="0"/>
        <w:adjustRightInd w:val="0"/>
        <w:spacing w:after="0" w:line="240" w:lineRule="auto"/>
        <w:ind w:firstLine="720"/>
        <w:jc w:val="both"/>
        <w:rPr>
          <w:rFonts w:ascii="Times New Roman" w:hAnsi="Times New Roman" w:cs="Times New Roman"/>
          <w:b/>
          <w:bCs/>
          <w:sz w:val="20"/>
          <w:szCs w:val="20"/>
        </w:rPr>
      </w:pPr>
      <w:r w:rsidRPr="008F2CE7">
        <w:rPr>
          <w:rFonts w:ascii="Times New Roman" w:hAnsi="Times New Roman" w:cs="Times New Roman"/>
          <w:spacing w:val="-1"/>
          <w:sz w:val="20"/>
          <w:szCs w:val="20"/>
        </w:rPr>
        <w:t>– число муниципальных библиотек, имеющих веб-страницы, блоги и аккаунты в с</w:t>
      </w:r>
      <w:r w:rsidRPr="008F2CE7">
        <w:rPr>
          <w:rFonts w:ascii="Times New Roman" w:hAnsi="Times New Roman" w:cs="Times New Roman"/>
          <w:sz w:val="20"/>
          <w:szCs w:val="20"/>
        </w:rPr>
        <w:t xml:space="preserve">оциальных сетях и т.п. – сообщество «Юкаменская центральная библиотека» в соц. сети ВКонтакте </w:t>
      </w:r>
      <w:hyperlink r:id="rId50" w:history="1">
        <w:r w:rsidRPr="008F2CE7">
          <w:rPr>
            <w:rStyle w:val="ab"/>
            <w:rFonts w:ascii="Times New Roman" w:hAnsi="Times New Roman" w:cs="Times New Roman"/>
            <w:sz w:val="20"/>
            <w:szCs w:val="20"/>
          </w:rPr>
          <w:t>https://vk.com/yukamensk_library</w:t>
        </w:r>
      </w:hyperlink>
      <w:r w:rsidRPr="008F2CE7">
        <w:rPr>
          <w:rFonts w:ascii="Times New Roman" w:hAnsi="Times New Roman" w:cs="Times New Roman"/>
          <w:sz w:val="20"/>
          <w:szCs w:val="20"/>
        </w:rPr>
        <w:t>.</w:t>
      </w:r>
      <w:r w:rsidRPr="008F2CE7">
        <w:rPr>
          <w:rFonts w:ascii="Times New Roman" w:hAnsi="Times New Roman" w:cs="Times New Roman"/>
          <w:b/>
          <w:bCs/>
          <w:sz w:val="20"/>
          <w:szCs w:val="20"/>
        </w:rPr>
        <w:t xml:space="preserve"> </w:t>
      </w:r>
      <w:r w:rsidRPr="008F2CE7">
        <w:rPr>
          <w:rFonts w:ascii="Times New Roman" w:hAnsi="Times New Roman" w:cs="Times New Roman"/>
          <w:sz w:val="20"/>
          <w:szCs w:val="20"/>
        </w:rPr>
        <w:t xml:space="preserve">А также в 9 структурных подразделениях созданы страницы в соц. сети ВКонтакте. </w:t>
      </w:r>
    </w:p>
    <w:p w:rsidR="00F82424" w:rsidRPr="008F2CE7" w:rsidRDefault="00F82424" w:rsidP="00F82424">
      <w:pPr>
        <w:shd w:val="clear" w:color="auto" w:fill="FFFFFF"/>
        <w:tabs>
          <w:tab w:val="left" w:pos="1411"/>
        </w:tabs>
        <w:spacing w:after="0" w:line="274" w:lineRule="exact"/>
        <w:ind w:firstLine="709"/>
        <w:rPr>
          <w:rFonts w:ascii="Times New Roman" w:hAnsi="Times New Roman" w:cs="Times New Roman"/>
          <w:b/>
          <w:bCs/>
          <w:sz w:val="20"/>
          <w:szCs w:val="20"/>
        </w:rPr>
      </w:pPr>
    </w:p>
    <w:p w:rsidR="00F82424" w:rsidRPr="008F2CE7" w:rsidRDefault="00F82424" w:rsidP="00F82424">
      <w:pPr>
        <w:shd w:val="clear" w:color="auto" w:fill="FFFFFF"/>
        <w:tabs>
          <w:tab w:val="left" w:pos="1286"/>
        </w:tabs>
        <w:spacing w:line="278" w:lineRule="exact"/>
        <w:ind w:left="5" w:right="24" w:firstLine="715"/>
        <w:jc w:val="both"/>
        <w:rPr>
          <w:rFonts w:ascii="Times New Roman" w:hAnsi="Times New Roman" w:cs="Times New Roman"/>
          <w:sz w:val="20"/>
          <w:szCs w:val="20"/>
        </w:rPr>
      </w:pPr>
      <w:r w:rsidRPr="008F2CE7">
        <w:rPr>
          <w:rFonts w:ascii="Times New Roman" w:hAnsi="Times New Roman" w:cs="Times New Roman"/>
          <w:b/>
          <w:spacing w:val="-12"/>
          <w:sz w:val="20"/>
          <w:szCs w:val="20"/>
        </w:rPr>
        <w:t>7.5.</w:t>
      </w:r>
      <w:r w:rsidRPr="008F2CE7">
        <w:rPr>
          <w:rFonts w:ascii="Times New Roman" w:hAnsi="Times New Roman" w:cs="Times New Roman"/>
          <w:sz w:val="20"/>
          <w:szCs w:val="20"/>
        </w:rPr>
        <w:tab/>
        <w:t>Предоставление виртуальных услуг и сервисов (кратко описать виды, охарактеризовать динамику за три года).</w:t>
      </w:r>
    </w:p>
    <w:p w:rsidR="00F82424" w:rsidRPr="008F2CE7" w:rsidRDefault="00F82424" w:rsidP="00F82424">
      <w:pPr>
        <w:shd w:val="clear" w:color="auto" w:fill="FFFFFF"/>
        <w:ind w:firstLine="720"/>
        <w:jc w:val="both"/>
        <w:rPr>
          <w:rFonts w:ascii="Times New Roman" w:hAnsi="Times New Roman" w:cs="Times New Roman"/>
          <w:sz w:val="20"/>
          <w:szCs w:val="20"/>
        </w:rPr>
      </w:pPr>
      <w:r w:rsidRPr="008F2CE7">
        <w:rPr>
          <w:rFonts w:ascii="Times New Roman" w:hAnsi="Times New Roman" w:cs="Times New Roman"/>
          <w:bCs/>
          <w:iCs/>
          <w:sz w:val="20"/>
          <w:szCs w:val="20"/>
        </w:rPr>
        <w:t xml:space="preserve">В 5 структурных подразделений  </w:t>
      </w:r>
      <w:r w:rsidRPr="008F2CE7">
        <w:rPr>
          <w:rFonts w:ascii="Times New Roman" w:hAnsi="Times New Roman" w:cs="Times New Roman"/>
          <w:sz w:val="20"/>
          <w:szCs w:val="20"/>
        </w:rPr>
        <w:t>МБУК «МЦБС» Юкаменского района имеется центр общественного доступа ЦОД. За 2023 год была предоставлена 441 услуга пользователям портала государственных услуг, портала муниципальных услуг и других интернет ресурсов.</w:t>
      </w:r>
    </w:p>
    <w:p w:rsidR="00F82424" w:rsidRPr="008F2CE7" w:rsidRDefault="00F82424" w:rsidP="00F82424">
      <w:pPr>
        <w:shd w:val="clear" w:color="auto" w:fill="FFFFFF"/>
        <w:ind w:firstLine="720"/>
        <w:jc w:val="both"/>
        <w:rPr>
          <w:rFonts w:ascii="Times New Roman" w:hAnsi="Times New Roman" w:cs="Times New Roman"/>
          <w:sz w:val="20"/>
          <w:szCs w:val="20"/>
        </w:rPr>
      </w:pPr>
      <w:r w:rsidRPr="008F2CE7">
        <w:rPr>
          <w:rFonts w:ascii="Times New Roman" w:hAnsi="Times New Roman" w:cs="Times New Roman"/>
          <w:sz w:val="20"/>
          <w:szCs w:val="20"/>
        </w:rPr>
        <w:t>Предоставление услуг за последние три года.</w:t>
      </w:r>
    </w:p>
    <w:tbl>
      <w:tblPr>
        <w:tblW w:w="75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520"/>
        <w:gridCol w:w="2520"/>
      </w:tblGrid>
      <w:tr w:rsidR="00F82424" w:rsidRPr="008F2CE7" w:rsidTr="005265EE">
        <w:tc>
          <w:tcPr>
            <w:tcW w:w="2520" w:type="dxa"/>
          </w:tcPr>
          <w:p w:rsidR="00F82424" w:rsidRPr="008F2CE7" w:rsidRDefault="00F82424" w:rsidP="005265EE">
            <w:pPr>
              <w:tabs>
                <w:tab w:val="left" w:pos="1133"/>
              </w:tabs>
              <w:jc w:val="center"/>
              <w:rPr>
                <w:rFonts w:ascii="Times New Roman" w:hAnsi="Times New Roman" w:cs="Times New Roman"/>
                <w:sz w:val="20"/>
                <w:szCs w:val="20"/>
              </w:rPr>
            </w:pPr>
            <w:r w:rsidRPr="008F2CE7">
              <w:rPr>
                <w:rFonts w:ascii="Times New Roman" w:hAnsi="Times New Roman" w:cs="Times New Roman"/>
                <w:sz w:val="20"/>
                <w:szCs w:val="20"/>
              </w:rPr>
              <w:t>2021 год</w:t>
            </w:r>
          </w:p>
        </w:tc>
        <w:tc>
          <w:tcPr>
            <w:tcW w:w="2520" w:type="dxa"/>
          </w:tcPr>
          <w:p w:rsidR="00F82424" w:rsidRPr="008F2CE7" w:rsidRDefault="00F82424" w:rsidP="005265EE">
            <w:pPr>
              <w:tabs>
                <w:tab w:val="left" w:pos="1133"/>
              </w:tabs>
              <w:jc w:val="center"/>
              <w:rPr>
                <w:rFonts w:ascii="Times New Roman" w:hAnsi="Times New Roman" w:cs="Times New Roman"/>
                <w:sz w:val="20"/>
                <w:szCs w:val="20"/>
              </w:rPr>
            </w:pPr>
            <w:r w:rsidRPr="008F2CE7">
              <w:rPr>
                <w:rFonts w:ascii="Times New Roman" w:hAnsi="Times New Roman" w:cs="Times New Roman"/>
                <w:sz w:val="20"/>
                <w:szCs w:val="20"/>
              </w:rPr>
              <w:t>2022 год</w:t>
            </w:r>
          </w:p>
        </w:tc>
        <w:tc>
          <w:tcPr>
            <w:tcW w:w="2520" w:type="dxa"/>
          </w:tcPr>
          <w:p w:rsidR="00F82424" w:rsidRPr="008F2CE7" w:rsidRDefault="00F82424" w:rsidP="005265EE">
            <w:pPr>
              <w:tabs>
                <w:tab w:val="left" w:pos="1133"/>
              </w:tabs>
              <w:jc w:val="center"/>
              <w:rPr>
                <w:rFonts w:ascii="Times New Roman" w:hAnsi="Times New Roman" w:cs="Times New Roman"/>
                <w:sz w:val="20"/>
                <w:szCs w:val="20"/>
              </w:rPr>
            </w:pPr>
            <w:r w:rsidRPr="008F2CE7">
              <w:rPr>
                <w:rFonts w:ascii="Times New Roman" w:hAnsi="Times New Roman" w:cs="Times New Roman"/>
                <w:sz w:val="20"/>
                <w:szCs w:val="20"/>
              </w:rPr>
              <w:t>2023 год</w:t>
            </w:r>
          </w:p>
        </w:tc>
      </w:tr>
      <w:tr w:rsidR="00F82424" w:rsidRPr="008F2CE7" w:rsidTr="005265EE">
        <w:tc>
          <w:tcPr>
            <w:tcW w:w="2520" w:type="dxa"/>
          </w:tcPr>
          <w:p w:rsidR="00F82424" w:rsidRPr="008F2CE7" w:rsidRDefault="00F82424" w:rsidP="005265EE">
            <w:pPr>
              <w:tabs>
                <w:tab w:val="left" w:pos="1133"/>
              </w:tabs>
              <w:jc w:val="center"/>
              <w:rPr>
                <w:rFonts w:ascii="Times New Roman" w:hAnsi="Times New Roman" w:cs="Times New Roman"/>
                <w:sz w:val="20"/>
                <w:szCs w:val="20"/>
              </w:rPr>
            </w:pPr>
            <w:r w:rsidRPr="008F2CE7">
              <w:rPr>
                <w:rFonts w:ascii="Times New Roman" w:hAnsi="Times New Roman" w:cs="Times New Roman"/>
                <w:sz w:val="20"/>
                <w:szCs w:val="20"/>
              </w:rPr>
              <w:t>264</w:t>
            </w:r>
          </w:p>
        </w:tc>
        <w:tc>
          <w:tcPr>
            <w:tcW w:w="2520" w:type="dxa"/>
          </w:tcPr>
          <w:p w:rsidR="00F82424" w:rsidRPr="008F2CE7" w:rsidRDefault="00F82424" w:rsidP="005265EE">
            <w:pPr>
              <w:tabs>
                <w:tab w:val="left" w:pos="1133"/>
              </w:tabs>
              <w:jc w:val="center"/>
              <w:rPr>
                <w:rFonts w:ascii="Times New Roman" w:hAnsi="Times New Roman" w:cs="Times New Roman"/>
                <w:sz w:val="20"/>
                <w:szCs w:val="20"/>
              </w:rPr>
            </w:pPr>
            <w:r w:rsidRPr="008F2CE7">
              <w:rPr>
                <w:rFonts w:ascii="Times New Roman" w:hAnsi="Times New Roman" w:cs="Times New Roman"/>
                <w:sz w:val="20"/>
                <w:szCs w:val="20"/>
              </w:rPr>
              <w:t>348</w:t>
            </w:r>
          </w:p>
        </w:tc>
        <w:tc>
          <w:tcPr>
            <w:tcW w:w="2520" w:type="dxa"/>
          </w:tcPr>
          <w:p w:rsidR="00F82424" w:rsidRPr="008F2CE7" w:rsidRDefault="00F82424" w:rsidP="005265EE">
            <w:pPr>
              <w:tabs>
                <w:tab w:val="left" w:pos="1133"/>
              </w:tabs>
              <w:jc w:val="center"/>
              <w:rPr>
                <w:rFonts w:ascii="Times New Roman" w:hAnsi="Times New Roman" w:cs="Times New Roman"/>
                <w:sz w:val="20"/>
                <w:szCs w:val="20"/>
              </w:rPr>
            </w:pPr>
            <w:r w:rsidRPr="008F2CE7">
              <w:rPr>
                <w:rFonts w:ascii="Times New Roman" w:hAnsi="Times New Roman" w:cs="Times New Roman"/>
                <w:sz w:val="20"/>
                <w:szCs w:val="20"/>
              </w:rPr>
              <w:t>441</w:t>
            </w:r>
          </w:p>
        </w:tc>
      </w:tr>
    </w:tbl>
    <w:p w:rsidR="00F82424" w:rsidRPr="008F2CE7" w:rsidRDefault="00F82424" w:rsidP="00F82424">
      <w:pPr>
        <w:shd w:val="clear" w:color="auto" w:fill="FFFFFF"/>
        <w:tabs>
          <w:tab w:val="left" w:pos="1286"/>
        </w:tabs>
        <w:spacing w:line="278" w:lineRule="exact"/>
        <w:ind w:left="5" w:right="24" w:firstLine="715"/>
        <w:jc w:val="both"/>
        <w:rPr>
          <w:rFonts w:ascii="Times New Roman" w:hAnsi="Times New Roman" w:cs="Times New Roman"/>
          <w:sz w:val="20"/>
          <w:szCs w:val="20"/>
        </w:rPr>
      </w:pPr>
    </w:p>
    <w:p w:rsidR="00F82424" w:rsidRPr="008F2CE7" w:rsidRDefault="00F82424" w:rsidP="00F82424">
      <w:pPr>
        <w:shd w:val="clear" w:color="auto" w:fill="FFFFFF"/>
        <w:spacing w:line="274" w:lineRule="exact"/>
        <w:ind w:right="19" w:firstLine="691"/>
        <w:jc w:val="both"/>
        <w:rPr>
          <w:rFonts w:ascii="Times New Roman" w:hAnsi="Times New Roman" w:cs="Times New Roman"/>
          <w:b/>
          <w:bCs/>
          <w:i/>
          <w:iCs/>
          <w:spacing w:val="-1"/>
          <w:sz w:val="20"/>
          <w:szCs w:val="20"/>
        </w:rPr>
      </w:pPr>
      <w:r w:rsidRPr="008F2CE7">
        <w:rPr>
          <w:rFonts w:ascii="Times New Roman" w:hAnsi="Times New Roman" w:cs="Times New Roman"/>
          <w:b/>
          <w:bCs/>
          <w:i/>
          <w:iCs/>
          <w:sz w:val="20"/>
          <w:szCs w:val="20"/>
        </w:rPr>
        <w:lastRenderedPageBreak/>
        <w:t xml:space="preserve">Краткие выводы по разделу. Положительные изменения и ключевые проблемы </w:t>
      </w:r>
      <w:r w:rsidRPr="008F2CE7">
        <w:rPr>
          <w:rFonts w:ascii="Times New Roman" w:hAnsi="Times New Roman" w:cs="Times New Roman"/>
          <w:b/>
          <w:bCs/>
          <w:i/>
          <w:iCs/>
          <w:spacing w:val="-1"/>
          <w:sz w:val="20"/>
          <w:szCs w:val="20"/>
        </w:rPr>
        <w:t>формирования и использования электронных ресурсов в библиотечной сфере региона.</w:t>
      </w:r>
    </w:p>
    <w:p w:rsidR="00F82424" w:rsidRPr="008F2CE7" w:rsidRDefault="00F82424" w:rsidP="00C41AC9">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В последние годы библиотеки перестали играть роль главного источника информации, так как появился Интернет.  Зачем идти в библиотеку, тратить время, выискивать, выписывать, если всю необходимую информацию можно быстро «скачать». Компьютеры, ноутбуки, планшеты, смартфоны, айфоны, сотовые телефоны с доступом в Интернет не только у взрослых, но и у детей — и мы имеем опустевшие читальные залы. Начался отток читателей из библиотек, в том числе и детских. На отток читателей повлияли и демографические проблемы. Сейчас, как показывают данные статистики, население Юкаменского района уменьшилось. Поэтому библиотеки ставят перед собой необходимость решать новые задачи и искать пути и способы решения возникающих проблем. Это проблема привлечения читателей в библиотеку. </w:t>
      </w:r>
    </w:p>
    <w:p w:rsidR="00F82424" w:rsidRPr="008F2CE7" w:rsidRDefault="00F82424" w:rsidP="00C41AC9">
      <w:pPr>
        <w:shd w:val="clear" w:color="auto" w:fill="FFFFFF"/>
        <w:spacing w:after="0"/>
        <w:ind w:firstLine="709"/>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 xml:space="preserve">Библиотека всегда активно присутствовала в социальной сети «ВКонтакте» </w:t>
      </w:r>
      <w:r w:rsidRPr="008F2CE7">
        <w:rPr>
          <w:rFonts w:ascii="Times New Roman" w:hAnsi="Times New Roman" w:cs="Times New Roman"/>
          <w:sz w:val="20"/>
          <w:szCs w:val="20"/>
          <w:shd w:val="clear" w:color="auto" w:fill="FFFFFF"/>
        </w:rPr>
        <w:t xml:space="preserve">сообществе  «Юкаменская Центральная Библиотека». </w:t>
      </w:r>
      <w:r w:rsidRPr="008F2CE7">
        <w:rPr>
          <w:rFonts w:ascii="Times New Roman" w:hAnsi="Times New Roman" w:cs="Times New Roman"/>
          <w:sz w:val="20"/>
          <w:szCs w:val="20"/>
        </w:rPr>
        <w:t xml:space="preserve">В 8 структурных подразделениях созданы страницы в соц. сети ВКонтакте. </w:t>
      </w:r>
      <w:proofErr w:type="gramStart"/>
      <w:r w:rsidRPr="008F2CE7">
        <w:rPr>
          <w:rFonts w:ascii="Times New Roman" w:hAnsi="Times New Roman" w:cs="Times New Roman"/>
          <w:color w:val="000000"/>
          <w:sz w:val="20"/>
          <w:szCs w:val="20"/>
          <w:shd w:val="clear" w:color="auto" w:fill="FFFFFF"/>
        </w:rPr>
        <w:t xml:space="preserve">Где библиотека </w:t>
      </w:r>
      <w:r w:rsidRPr="008F2CE7">
        <w:rPr>
          <w:rFonts w:ascii="Times New Roman" w:hAnsi="Times New Roman" w:cs="Times New Roman"/>
          <w:sz w:val="20"/>
          <w:szCs w:val="20"/>
          <w:shd w:val="clear" w:color="auto" w:fill="FFFFFF"/>
        </w:rPr>
        <w:t xml:space="preserve">оперативно информирует о предоставляемых услугах, </w:t>
      </w:r>
      <w:r w:rsidRPr="008F2CE7">
        <w:rPr>
          <w:rFonts w:ascii="Times New Roman" w:hAnsi="Times New Roman" w:cs="Times New Roman"/>
          <w:sz w:val="20"/>
          <w:szCs w:val="20"/>
        </w:rPr>
        <w:t xml:space="preserve">рекламирует свою деятельность: </w:t>
      </w:r>
      <w:r w:rsidRPr="008F2CE7">
        <w:rPr>
          <w:rFonts w:ascii="Times New Roman" w:hAnsi="Times New Roman" w:cs="Times New Roman"/>
          <w:sz w:val="20"/>
          <w:szCs w:val="20"/>
          <w:shd w:val="clear" w:color="auto" w:fill="FFFFFF"/>
        </w:rPr>
        <w:t xml:space="preserve">в рамках «Года педагога и наставника» видео-рубрика </w:t>
      </w:r>
      <w:hyperlink r:id="rId51" w:history="1">
        <w:r w:rsidRPr="008F2CE7">
          <w:rPr>
            <w:rStyle w:val="ab"/>
            <w:rFonts w:ascii="Times New Roman" w:hAnsi="Times New Roman" w:cs="Times New Roman"/>
            <w:sz w:val="20"/>
            <w:szCs w:val="20"/>
            <w:shd w:val="clear" w:color="auto" w:fill="FFFFFF"/>
          </w:rPr>
          <w:t>«Интересно почитать</w:t>
        </w:r>
      </w:hyperlink>
      <w:r w:rsidRPr="008F2CE7">
        <w:rPr>
          <w:rFonts w:ascii="Times New Roman" w:hAnsi="Times New Roman" w:cs="Times New Roman"/>
          <w:sz w:val="20"/>
          <w:szCs w:val="20"/>
        </w:rPr>
        <w:t xml:space="preserve">» </w:t>
      </w:r>
      <w:r w:rsidRPr="008F2CE7">
        <w:rPr>
          <w:rFonts w:ascii="Times New Roman" w:hAnsi="Times New Roman" w:cs="Times New Roman"/>
          <w:sz w:val="20"/>
          <w:szCs w:val="20"/>
          <w:shd w:val="clear" w:color="auto" w:fill="FFFFFF"/>
        </w:rPr>
        <w:t>(Учитель о книге и пользе чтения)</w:t>
      </w:r>
      <w:r w:rsidRPr="008F2CE7">
        <w:rPr>
          <w:rFonts w:ascii="Times New Roman" w:hAnsi="Times New Roman" w:cs="Times New Roman"/>
          <w:sz w:val="20"/>
          <w:szCs w:val="20"/>
        </w:rPr>
        <w:t xml:space="preserve">, </w:t>
      </w:r>
      <w:r w:rsidRPr="008F2CE7">
        <w:rPr>
          <w:rFonts w:ascii="Times New Roman" w:hAnsi="Times New Roman" w:cs="Times New Roman"/>
          <w:color w:val="000000"/>
          <w:sz w:val="20"/>
          <w:szCs w:val="20"/>
          <w:shd w:val="clear" w:color="auto" w:fill="FFFFFF"/>
        </w:rPr>
        <w:t>чтение стихов Нон-стоп сетевая акция «Настала осень золотая», Сетевая акция «Читаем книги о России», Сетевая акция «По дорогам Победы: читаем стихи о войне», видео-акция «С любовью к людям и земле» (Тема сельского хозяйства в произведениях</w:t>
      </w:r>
      <w:proofErr w:type="gramEnd"/>
      <w:r w:rsidRPr="008F2CE7">
        <w:rPr>
          <w:rFonts w:ascii="Times New Roman" w:hAnsi="Times New Roman" w:cs="Times New Roman"/>
          <w:color w:val="000000"/>
          <w:sz w:val="20"/>
          <w:szCs w:val="20"/>
          <w:shd w:val="clear" w:color="auto" w:fill="FFFFFF"/>
        </w:rPr>
        <w:t xml:space="preserve"> отечественных писателей), публикование интересных встреч и знаменательных событий.</w:t>
      </w:r>
    </w:p>
    <w:p w:rsidR="00F82424" w:rsidRPr="008F2CE7" w:rsidRDefault="00F82424" w:rsidP="00C41AC9">
      <w:pPr>
        <w:shd w:val="clear" w:color="auto" w:fill="FFFFFF"/>
        <w:spacing w:after="0"/>
        <w:ind w:firstLine="709"/>
        <w:jc w:val="both"/>
        <w:rPr>
          <w:rFonts w:ascii="Times New Roman" w:hAnsi="Times New Roman" w:cs="Times New Roman"/>
          <w:color w:val="000000"/>
          <w:sz w:val="20"/>
          <w:szCs w:val="20"/>
          <w:shd w:val="clear" w:color="auto" w:fill="FFFFFF"/>
        </w:rPr>
      </w:pPr>
      <w:proofErr w:type="gramStart"/>
      <w:r w:rsidRPr="008F2CE7">
        <w:rPr>
          <w:rFonts w:ascii="Times New Roman" w:hAnsi="Times New Roman" w:cs="Times New Roman"/>
          <w:sz w:val="20"/>
          <w:szCs w:val="20"/>
        </w:rPr>
        <w:t>Такие</w:t>
      </w:r>
      <w:proofErr w:type="gramEnd"/>
      <w:r w:rsidRPr="008F2CE7">
        <w:rPr>
          <w:rFonts w:ascii="Times New Roman" w:hAnsi="Times New Roman" w:cs="Times New Roman"/>
          <w:sz w:val="20"/>
          <w:szCs w:val="20"/>
        </w:rPr>
        <w:t xml:space="preserve"> </w:t>
      </w:r>
      <w:r w:rsidRPr="008F2CE7">
        <w:rPr>
          <w:rFonts w:ascii="Times New Roman" w:hAnsi="Times New Roman" w:cs="Times New Roman"/>
          <w:sz w:val="20"/>
          <w:szCs w:val="20"/>
          <w:shd w:val="clear" w:color="auto" w:fill="FFFFFF"/>
        </w:rPr>
        <w:t>онлайн-мероприятия выходят на первый план и по своей форме разнообразны. Виртуальный формат интересен читателям: комментарии, лайки, репосты. Новые подписчики, и новые читатели.</w:t>
      </w:r>
    </w:p>
    <w:p w:rsidR="00F82424" w:rsidRPr="008F2CE7" w:rsidRDefault="00F82424" w:rsidP="00C41AC9">
      <w:pPr>
        <w:shd w:val="clear" w:color="auto" w:fill="FFFFFF"/>
        <w:spacing w:after="0"/>
        <w:ind w:firstLine="709"/>
        <w:jc w:val="both"/>
        <w:rPr>
          <w:rFonts w:ascii="Times New Roman" w:hAnsi="Times New Roman" w:cs="Times New Roman"/>
          <w:sz w:val="20"/>
          <w:szCs w:val="20"/>
          <w:highlight w:val="yellow"/>
          <w:shd w:val="clear" w:color="auto" w:fill="FFFFFF"/>
        </w:rPr>
      </w:pPr>
      <w:r w:rsidRPr="008F2CE7">
        <w:rPr>
          <w:rFonts w:ascii="Times New Roman" w:hAnsi="Times New Roman" w:cs="Times New Roman"/>
          <w:color w:val="000000"/>
          <w:sz w:val="20"/>
          <w:szCs w:val="20"/>
          <w:shd w:val="clear" w:color="auto" w:fill="FFFFFF"/>
        </w:rPr>
        <w:t xml:space="preserve">В 2021 году </w:t>
      </w:r>
      <w:r w:rsidRPr="008F2CE7">
        <w:rPr>
          <w:rFonts w:ascii="Times New Roman" w:hAnsi="Times New Roman" w:cs="Times New Roman"/>
          <w:sz w:val="20"/>
          <w:szCs w:val="20"/>
        </w:rPr>
        <w:t xml:space="preserve">создан сайт </w:t>
      </w:r>
      <w:r w:rsidRPr="008F2CE7">
        <w:rPr>
          <w:rFonts w:ascii="Times New Roman" w:hAnsi="Times New Roman" w:cs="Times New Roman"/>
          <w:sz w:val="20"/>
          <w:szCs w:val="20"/>
          <w:shd w:val="clear" w:color="auto" w:fill="FFFFFF"/>
        </w:rPr>
        <w:t xml:space="preserve">библиотеки Муниципальное бюджетное учреждение культуры «Межпоселенческая централизованная библиотечная система» Юкаменского района </w:t>
      </w:r>
      <w:hyperlink r:id="rId52" w:history="1">
        <w:r w:rsidRPr="008F2CE7">
          <w:rPr>
            <w:rStyle w:val="ab"/>
            <w:rFonts w:ascii="Times New Roman" w:hAnsi="Times New Roman" w:cs="Times New Roman"/>
            <w:sz w:val="20"/>
            <w:szCs w:val="20"/>
            <w:shd w:val="clear" w:color="auto" w:fill="FFFFFF"/>
          </w:rPr>
          <w:t>http://bibl-ukam.ru/index</w:t>
        </w:r>
      </w:hyperlink>
      <w:r w:rsidRPr="008F2CE7">
        <w:rPr>
          <w:rFonts w:ascii="Times New Roman" w:hAnsi="Times New Roman" w:cs="Times New Roman"/>
          <w:sz w:val="20"/>
          <w:szCs w:val="20"/>
          <w:shd w:val="clear" w:color="auto" w:fill="FFFFFF"/>
        </w:rPr>
        <w:t xml:space="preserve">. </w:t>
      </w:r>
      <w:r w:rsidRPr="008F2CE7">
        <w:rPr>
          <w:rFonts w:ascii="Times New Roman" w:hAnsi="Times New Roman" w:cs="Times New Roman"/>
          <w:sz w:val="20"/>
          <w:szCs w:val="20"/>
        </w:rPr>
        <w:t xml:space="preserve">Сегодня на сайте библиотеки выкладываются последние события, книжные выставки, что позволяет раскрывать фонды для популяризации книги и чтения, привлечения пользователей. </w:t>
      </w:r>
    </w:p>
    <w:p w:rsidR="00F82424" w:rsidRPr="008F2CE7" w:rsidRDefault="00F82424" w:rsidP="00C41AC9">
      <w:pPr>
        <w:tabs>
          <w:tab w:val="left" w:pos="993"/>
        </w:tabs>
        <w:spacing w:after="0"/>
        <w:ind w:firstLine="709"/>
        <w:jc w:val="both"/>
        <w:rPr>
          <w:rFonts w:ascii="Times New Roman" w:hAnsi="Times New Roman" w:cs="Times New Roman"/>
          <w:color w:val="000000"/>
          <w:sz w:val="20"/>
          <w:szCs w:val="20"/>
        </w:rPr>
      </w:pPr>
      <w:r w:rsidRPr="008F2CE7">
        <w:rPr>
          <w:rFonts w:ascii="Times New Roman" w:hAnsi="Times New Roman" w:cs="Times New Roman"/>
          <w:color w:val="000000"/>
          <w:sz w:val="20"/>
          <w:szCs w:val="20"/>
        </w:rPr>
        <w:t>Электронный каталог позволяет легко и быстро проверить имеется ли запрошенная книга читателем в библиотеке. Но только если она описана в программе ИРБИС. К сожалению, данная программа установлена только на одном компьютере, и только в отделе комплектования. Поэтому библиотекарям в случае запроса информации о книге приходится обращаться в отдел комплектования.</w:t>
      </w:r>
    </w:p>
    <w:p w:rsidR="00F82424" w:rsidRPr="008F2CE7" w:rsidRDefault="00F82424" w:rsidP="00C41AC9">
      <w:pPr>
        <w:tabs>
          <w:tab w:val="left" w:pos="993"/>
        </w:tabs>
        <w:spacing w:after="0"/>
        <w:ind w:firstLine="709"/>
        <w:jc w:val="both"/>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Ежегодно до 2020 года по дорожной карте количество записей в программе ИРБИС увеличивалось. Так в 2019 году было выполнено 642 записи, в 2020 году – 658 записей. С 2021 года количество  записей в программе ИРБИС остается неизменным – 658. Ввиду недостаточного финансирования, среди записей в электронном каталоге преобладают книги не последних годов изданий и ретроконверсия (337 записей). </w:t>
      </w:r>
    </w:p>
    <w:p w:rsidR="00F82424" w:rsidRPr="008F2CE7" w:rsidRDefault="00F82424" w:rsidP="00C41AC9">
      <w:pPr>
        <w:spacing w:after="0"/>
        <w:ind w:firstLine="708"/>
        <w:jc w:val="both"/>
        <w:rPr>
          <w:rFonts w:ascii="Times New Roman" w:hAnsi="Times New Roman" w:cs="Times New Roman"/>
          <w:sz w:val="20"/>
          <w:szCs w:val="20"/>
          <w:shd w:val="clear" w:color="auto" w:fill="FFFFFF"/>
        </w:rPr>
      </w:pPr>
      <w:r w:rsidRPr="008F2CE7">
        <w:rPr>
          <w:rFonts w:ascii="Times New Roman" w:hAnsi="Times New Roman" w:cs="Times New Roman"/>
          <w:color w:val="000000"/>
          <w:sz w:val="20"/>
          <w:szCs w:val="20"/>
          <w:shd w:val="clear" w:color="auto" w:fill="FFFFFF"/>
        </w:rPr>
        <w:t>Также в программе</w:t>
      </w:r>
      <w:r w:rsidRPr="008F2CE7">
        <w:rPr>
          <w:rStyle w:val="apple-converted-space"/>
          <w:rFonts w:ascii="Times New Roman" w:hAnsi="Times New Roman" w:cs="Times New Roman"/>
          <w:color w:val="000000"/>
          <w:sz w:val="20"/>
          <w:szCs w:val="20"/>
          <w:shd w:val="clear" w:color="auto" w:fill="FFFFFF"/>
        </w:rPr>
        <w:t> </w:t>
      </w:r>
      <w:r w:rsidRPr="008F2CE7">
        <w:rPr>
          <w:rFonts w:ascii="Times New Roman" w:hAnsi="Times New Roman" w:cs="Times New Roman"/>
          <w:bCs/>
          <w:color w:val="000000"/>
          <w:sz w:val="20"/>
          <w:szCs w:val="20"/>
          <w:shd w:val="clear" w:color="auto" w:fill="FFFFFF"/>
        </w:rPr>
        <w:t>ИРБИС</w:t>
      </w:r>
      <w:r w:rsidRPr="008F2CE7">
        <w:rPr>
          <w:rStyle w:val="apple-converted-space"/>
          <w:rFonts w:ascii="Times New Roman" w:hAnsi="Times New Roman" w:cs="Times New Roman"/>
          <w:color w:val="000000"/>
          <w:sz w:val="20"/>
          <w:szCs w:val="20"/>
          <w:shd w:val="clear" w:color="auto" w:fill="FFFFFF"/>
        </w:rPr>
        <w:t> </w:t>
      </w:r>
      <w:r w:rsidRPr="008F2CE7">
        <w:rPr>
          <w:rFonts w:ascii="Times New Roman" w:hAnsi="Times New Roman" w:cs="Times New Roman"/>
          <w:color w:val="000000"/>
          <w:sz w:val="20"/>
          <w:szCs w:val="20"/>
          <w:shd w:val="clear" w:color="auto" w:fill="FFFFFF"/>
        </w:rPr>
        <w:t xml:space="preserve">есть технология </w:t>
      </w:r>
      <w:r w:rsidRPr="008F2CE7">
        <w:rPr>
          <w:rFonts w:ascii="Times New Roman" w:hAnsi="Times New Roman" w:cs="Times New Roman"/>
          <w:bCs/>
          <w:color w:val="000000"/>
          <w:sz w:val="20"/>
          <w:szCs w:val="20"/>
          <w:shd w:val="clear" w:color="auto" w:fill="FFFFFF"/>
        </w:rPr>
        <w:t>заимствования записей</w:t>
      </w:r>
      <w:r w:rsidRPr="008F2CE7">
        <w:rPr>
          <w:rFonts w:ascii="Times New Roman" w:hAnsi="Times New Roman" w:cs="Times New Roman"/>
          <w:color w:val="000000"/>
          <w:sz w:val="20"/>
          <w:szCs w:val="20"/>
          <w:shd w:val="clear" w:color="auto" w:fill="FFFFFF"/>
        </w:rPr>
        <w:t xml:space="preserve"> из</w:t>
      </w:r>
      <w:r w:rsidRPr="008F2CE7">
        <w:rPr>
          <w:rStyle w:val="apple-converted-space"/>
          <w:rFonts w:ascii="Times New Roman" w:hAnsi="Times New Roman" w:cs="Times New Roman"/>
          <w:color w:val="000000"/>
          <w:sz w:val="20"/>
          <w:szCs w:val="20"/>
          <w:shd w:val="clear" w:color="auto" w:fill="FFFFFF"/>
        </w:rPr>
        <w:t xml:space="preserve"> сводного электронного каталога библиотек России. </w:t>
      </w:r>
      <w:r w:rsidRPr="008F2CE7">
        <w:rPr>
          <w:rFonts w:ascii="Times New Roman" w:hAnsi="Times New Roman" w:cs="Times New Roman"/>
          <w:sz w:val="20"/>
          <w:szCs w:val="20"/>
          <w:shd w:val="clear" w:color="auto" w:fill="FFFFFF"/>
        </w:rPr>
        <w:t>До</w:t>
      </w:r>
      <w:r w:rsidRPr="008F2CE7">
        <w:rPr>
          <w:rFonts w:ascii="Times New Roman" w:hAnsi="Times New Roman" w:cs="Times New Roman"/>
          <w:color w:val="000000"/>
          <w:sz w:val="20"/>
          <w:szCs w:val="20"/>
        </w:rPr>
        <w:t xml:space="preserve"> 2022 года из-за окончания действия договора (отсутствия финансирования) на сетевое издание «</w:t>
      </w:r>
      <w:r w:rsidRPr="008F2CE7">
        <w:rPr>
          <w:rFonts w:ascii="Times New Roman" w:hAnsi="Times New Roman" w:cs="Times New Roman"/>
          <w:color w:val="000000"/>
          <w:sz w:val="20"/>
          <w:szCs w:val="20"/>
          <w:lang w:val="en-US"/>
        </w:rPr>
        <w:t>Open</w:t>
      </w:r>
      <w:r w:rsidRPr="008F2CE7">
        <w:rPr>
          <w:rFonts w:ascii="Times New Roman" w:hAnsi="Times New Roman" w:cs="Times New Roman"/>
          <w:color w:val="000000"/>
          <w:sz w:val="20"/>
          <w:szCs w:val="20"/>
        </w:rPr>
        <w:t xml:space="preserve"> </w:t>
      </w:r>
      <w:r w:rsidRPr="008F2CE7">
        <w:rPr>
          <w:rFonts w:ascii="Times New Roman" w:hAnsi="Times New Roman" w:cs="Times New Roman"/>
          <w:color w:val="000000"/>
          <w:sz w:val="20"/>
          <w:szCs w:val="20"/>
          <w:lang w:val="en-US"/>
        </w:rPr>
        <w:t>for</w:t>
      </w:r>
      <w:r w:rsidRPr="008F2CE7">
        <w:rPr>
          <w:rFonts w:ascii="Times New Roman" w:hAnsi="Times New Roman" w:cs="Times New Roman"/>
          <w:color w:val="000000"/>
          <w:sz w:val="20"/>
          <w:szCs w:val="20"/>
        </w:rPr>
        <w:t xml:space="preserve"> </w:t>
      </w:r>
      <w:r w:rsidRPr="008F2CE7">
        <w:rPr>
          <w:rFonts w:ascii="Times New Roman" w:hAnsi="Times New Roman" w:cs="Times New Roman"/>
          <w:color w:val="000000"/>
          <w:sz w:val="20"/>
          <w:szCs w:val="20"/>
          <w:lang w:val="en-US"/>
        </w:rPr>
        <w:t>you</w:t>
      </w:r>
      <w:r w:rsidRPr="008F2CE7">
        <w:rPr>
          <w:rFonts w:ascii="Times New Roman" w:hAnsi="Times New Roman" w:cs="Times New Roman"/>
          <w:color w:val="000000"/>
          <w:sz w:val="20"/>
          <w:szCs w:val="20"/>
        </w:rPr>
        <w:t>» («</w:t>
      </w:r>
      <w:proofErr w:type="gramStart"/>
      <w:r w:rsidRPr="008F2CE7">
        <w:rPr>
          <w:rFonts w:ascii="Times New Roman" w:hAnsi="Times New Roman" w:cs="Times New Roman"/>
          <w:color w:val="000000"/>
          <w:sz w:val="20"/>
          <w:szCs w:val="20"/>
        </w:rPr>
        <w:t>Открыт</w:t>
      </w:r>
      <w:proofErr w:type="gramEnd"/>
      <w:r w:rsidRPr="008F2CE7">
        <w:rPr>
          <w:rFonts w:ascii="Times New Roman" w:hAnsi="Times New Roman" w:cs="Times New Roman"/>
          <w:color w:val="000000"/>
          <w:sz w:val="20"/>
          <w:szCs w:val="20"/>
        </w:rPr>
        <w:t xml:space="preserve"> для тебя») не было возможности заимствования записей. В марте 2022 года из внебюджета было выделено финансирование в размере 15000 рублей. В 2023 году в</w:t>
      </w:r>
      <w:r w:rsidRPr="008F2CE7">
        <w:rPr>
          <w:rStyle w:val="apple-converted-space"/>
          <w:rFonts w:ascii="Times New Roman" w:hAnsi="Times New Roman" w:cs="Times New Roman"/>
          <w:color w:val="000000"/>
          <w:sz w:val="20"/>
          <w:szCs w:val="20"/>
          <w:shd w:val="clear" w:color="auto" w:fill="FFFFFF"/>
        </w:rPr>
        <w:t xml:space="preserve"> целях участия в формировании сводного каталога библиотек Удмуртской Республики и предоставлении электронного каталога </w:t>
      </w:r>
      <w:r w:rsidRPr="008F2CE7">
        <w:rPr>
          <w:rFonts w:ascii="Times New Roman" w:hAnsi="Times New Roman" w:cs="Times New Roman"/>
          <w:sz w:val="20"/>
          <w:szCs w:val="20"/>
          <w:shd w:val="clear" w:color="auto" w:fill="FFFFFF"/>
        </w:rPr>
        <w:t xml:space="preserve">Муниципального бюджетного учреждения культуры «Межпоселенческая  централизованная библиотечная система» Юкаменского района на портале библиотек Удмуртии из внебюджета выделено денежное средство в размере 18000 рублей. </w:t>
      </w:r>
      <w:r w:rsidRPr="008F2CE7">
        <w:rPr>
          <w:rFonts w:ascii="Times New Roman" w:hAnsi="Times New Roman" w:cs="Times New Roman"/>
          <w:color w:val="000000"/>
          <w:sz w:val="20"/>
          <w:szCs w:val="20"/>
        </w:rPr>
        <w:t>Создано собственными силами (без использования внешних  библиографических записей) – 264 записи. Создано с использованием внешних  библиографических записей – 394.</w:t>
      </w:r>
    </w:p>
    <w:p w:rsidR="00F82424" w:rsidRPr="008F2CE7" w:rsidRDefault="00F82424" w:rsidP="00C41AC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Для участия в проекте «Сводный каталог библиотек Удмуртской Республики» на основе каталога Национальной библиотеки Удмуртской Республики необходимо приобрести ежегодное сопровождение на Систему ИРБИС64 в составе двух модулей: АРМ «Администратор», АРМ «Каталогизатор» и TCP/IP-сервер. Последнее обновление ИРБИС в МБУК «МЦБС» Юкаменского района было в мае 2016 года, действовал он</w:t>
      </w:r>
      <w:r w:rsidRPr="008F2CE7">
        <w:rPr>
          <w:rFonts w:ascii="Times New Roman" w:hAnsi="Times New Roman" w:cs="Times New Roman"/>
          <w:sz w:val="20"/>
          <w:szCs w:val="20"/>
        </w:rPr>
        <w:br/>
        <w:t>до 2017 года. Комплект базовой программы ИРБИС-сервер Турбо для Windows на 10 клиентских подключений составляет 130000 рублей. Рабочая база АРМ «Каталогизатор» составляет 60000 рублей. Итого для участия в проекте «Сводный каталог библиотек Удмуртской Республики» на основе каталога Национальной библиотеки Удмуртской Республики необходимо 190000 рублей. И</w:t>
      </w:r>
      <w:r w:rsidRPr="008F2CE7">
        <w:rPr>
          <w:rFonts w:ascii="Times New Roman" w:hAnsi="Times New Roman" w:cs="Times New Roman"/>
          <w:color w:val="000000"/>
          <w:sz w:val="20"/>
          <w:szCs w:val="20"/>
        </w:rPr>
        <w:t xml:space="preserve">з-за отсутствия финансирования в МБУК «МЦБС» Юкаменского района программа ИРБИС согласно </w:t>
      </w:r>
      <w:r w:rsidRPr="008F2CE7">
        <w:rPr>
          <w:rFonts w:ascii="Times New Roman" w:hAnsi="Times New Roman" w:cs="Times New Roman"/>
          <w:sz w:val="20"/>
          <w:szCs w:val="20"/>
        </w:rPr>
        <w:t xml:space="preserve">ГОСТу  7. 0.100.2018 «Библиографическая запись. Библиографическое описание» </w:t>
      </w:r>
      <w:r w:rsidRPr="008F2CE7">
        <w:rPr>
          <w:rFonts w:ascii="Times New Roman" w:hAnsi="Times New Roman" w:cs="Times New Roman"/>
          <w:color w:val="000000"/>
          <w:sz w:val="20"/>
          <w:szCs w:val="20"/>
        </w:rPr>
        <w:t xml:space="preserve">не </w:t>
      </w:r>
      <w:proofErr w:type="gramStart"/>
      <w:r w:rsidRPr="008F2CE7">
        <w:rPr>
          <w:rFonts w:ascii="Times New Roman" w:hAnsi="Times New Roman" w:cs="Times New Roman"/>
          <w:color w:val="000000"/>
          <w:sz w:val="20"/>
          <w:szCs w:val="20"/>
        </w:rPr>
        <w:t>обновлена</w:t>
      </w:r>
      <w:proofErr w:type="gramEnd"/>
      <w:r w:rsidRPr="008F2CE7">
        <w:rPr>
          <w:rFonts w:ascii="Times New Roman" w:hAnsi="Times New Roman" w:cs="Times New Roman"/>
          <w:color w:val="000000"/>
          <w:sz w:val="20"/>
          <w:szCs w:val="20"/>
        </w:rPr>
        <w:t>.</w:t>
      </w:r>
    </w:p>
    <w:p w:rsidR="00F82424" w:rsidRPr="008F2CE7" w:rsidRDefault="00F82424" w:rsidP="00C41AC9">
      <w:pPr>
        <w:pStyle w:val="a5"/>
        <w:ind w:firstLine="708"/>
        <w:jc w:val="both"/>
        <w:rPr>
          <w:rFonts w:ascii="Times New Roman" w:hAnsi="Times New Roman"/>
          <w:sz w:val="20"/>
          <w:szCs w:val="20"/>
        </w:rPr>
      </w:pPr>
      <w:r w:rsidRPr="008F2CE7">
        <w:rPr>
          <w:rFonts w:ascii="Times New Roman" w:hAnsi="Times New Roman"/>
          <w:sz w:val="20"/>
          <w:szCs w:val="20"/>
        </w:rPr>
        <w:t xml:space="preserve">К сожалению, перед библиотекой по-прежнему стоит ряд нерешенных проблем и эти проблемы ежегодны: недостаточное финансирование комплектования библиотечного фонда.  Библиотекам не хватает отраслевой литературы </w:t>
      </w:r>
      <w:r w:rsidRPr="008F2CE7">
        <w:rPr>
          <w:rFonts w:ascii="Times New Roman" w:hAnsi="Times New Roman"/>
          <w:sz w:val="20"/>
          <w:szCs w:val="20"/>
          <w:lang w:eastAsia="ru-RU"/>
        </w:rPr>
        <w:t xml:space="preserve">для  оформления книжных выставок. </w:t>
      </w:r>
    </w:p>
    <w:p w:rsidR="00153278" w:rsidRPr="008F2CE7" w:rsidRDefault="00F82424" w:rsidP="00C41AC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lastRenderedPageBreak/>
        <w:t xml:space="preserve">Несмотря на проблемы, библиотека успешно реализует выполнение всех контрольных показателей, активно привлекает к книге и чтению население, осваивает новые информационные технологии. </w:t>
      </w:r>
    </w:p>
    <w:p w:rsidR="00C41AC9" w:rsidRPr="008F2CE7" w:rsidRDefault="00C41AC9" w:rsidP="00C41AC9">
      <w:pPr>
        <w:spacing w:after="0"/>
        <w:ind w:firstLine="708"/>
        <w:jc w:val="both"/>
        <w:rPr>
          <w:rFonts w:ascii="Times New Roman" w:hAnsi="Times New Roman" w:cs="Times New Roman"/>
          <w:sz w:val="20"/>
          <w:szCs w:val="20"/>
        </w:rPr>
      </w:pPr>
    </w:p>
    <w:p w:rsidR="00BF1E9C" w:rsidRPr="008F2CE7" w:rsidRDefault="00352978" w:rsidP="006E46F8">
      <w:pPr>
        <w:ind w:firstLine="708"/>
        <w:jc w:val="both"/>
        <w:rPr>
          <w:rFonts w:ascii="Times New Roman" w:hAnsi="Times New Roman" w:cs="Times New Roman"/>
          <w:b/>
          <w:sz w:val="20"/>
          <w:szCs w:val="20"/>
        </w:rPr>
      </w:pPr>
      <w:r w:rsidRPr="008F2CE7">
        <w:rPr>
          <w:rFonts w:ascii="Times New Roman" w:hAnsi="Times New Roman" w:cs="Times New Roman"/>
          <w:b/>
          <w:sz w:val="20"/>
          <w:szCs w:val="20"/>
        </w:rPr>
        <w:t>8</w:t>
      </w:r>
      <w:r w:rsidR="00BF1E9C" w:rsidRPr="008F2CE7">
        <w:rPr>
          <w:rFonts w:ascii="Times New Roman" w:hAnsi="Times New Roman" w:cs="Times New Roman"/>
          <w:b/>
          <w:sz w:val="20"/>
          <w:szCs w:val="20"/>
        </w:rPr>
        <w:t>. Организация и содержание библиотечного обслуживания пользователей</w:t>
      </w:r>
    </w:p>
    <w:p w:rsidR="001D1DCA" w:rsidRPr="008F2CE7" w:rsidRDefault="001D1DCA" w:rsidP="00C41AC9">
      <w:pPr>
        <w:shd w:val="clear" w:color="auto" w:fill="FFFFFF"/>
        <w:tabs>
          <w:tab w:val="left" w:pos="1229"/>
        </w:tabs>
        <w:spacing w:after="0" w:line="274" w:lineRule="exact"/>
        <w:ind w:right="5" w:firstLine="710"/>
        <w:jc w:val="both"/>
        <w:rPr>
          <w:rFonts w:ascii="Times New Roman" w:hAnsi="Times New Roman" w:cs="Times New Roman"/>
          <w:sz w:val="20"/>
          <w:szCs w:val="20"/>
        </w:rPr>
      </w:pPr>
      <w:r w:rsidRPr="008F2CE7">
        <w:rPr>
          <w:rFonts w:ascii="Times New Roman" w:hAnsi="Times New Roman" w:cs="Times New Roman"/>
          <w:sz w:val="20"/>
          <w:szCs w:val="20"/>
        </w:rPr>
        <w:t>8.1.</w:t>
      </w:r>
      <w:r w:rsidRPr="008F2CE7">
        <w:rPr>
          <w:rFonts w:ascii="Times New Roman" w:hAnsi="Times New Roman" w:cs="Times New Roman"/>
          <w:sz w:val="20"/>
          <w:szCs w:val="20"/>
        </w:rPr>
        <w:tab/>
        <w:t>Общая характеристика основных направлений библиотечного обслуживания населения региона, с учетом расстановки приоритетов в анализируемом году. При раскрытии направлений работы необходимо делать акцент на проектах, программах (локальные внутри библиотечные программы и проекты), актуальных услугах и инновационных формах обслуживания.</w:t>
      </w:r>
    </w:p>
    <w:p w:rsidR="00BF1E9C" w:rsidRPr="008F2CE7" w:rsidRDefault="00BF1E9C" w:rsidP="00C41AC9">
      <w:pPr>
        <w:spacing w:after="0"/>
        <w:rPr>
          <w:rFonts w:ascii="Times New Roman" w:hAnsi="Times New Roman" w:cs="Times New Roman"/>
          <w:sz w:val="20"/>
          <w:szCs w:val="20"/>
        </w:rPr>
      </w:pPr>
      <w:r w:rsidRPr="008F2CE7">
        <w:rPr>
          <w:rFonts w:ascii="Times New Roman" w:hAnsi="Times New Roman" w:cs="Times New Roman"/>
          <w:sz w:val="20"/>
          <w:szCs w:val="20"/>
        </w:rPr>
        <w:t>Основные направления деятельности:</w:t>
      </w:r>
    </w:p>
    <w:p w:rsidR="00BF1E9C" w:rsidRPr="008F2CE7" w:rsidRDefault="003C0058" w:rsidP="00C41AC9">
      <w:pPr>
        <w:spacing w:after="0"/>
        <w:rPr>
          <w:rFonts w:ascii="Times New Roman" w:hAnsi="Times New Roman" w:cs="Times New Roman"/>
          <w:sz w:val="20"/>
          <w:szCs w:val="20"/>
        </w:rPr>
      </w:pPr>
      <w:r w:rsidRPr="008F2CE7">
        <w:rPr>
          <w:rFonts w:ascii="Times New Roman" w:hAnsi="Times New Roman" w:cs="Times New Roman"/>
          <w:sz w:val="20"/>
          <w:szCs w:val="20"/>
        </w:rPr>
        <w:t xml:space="preserve">1. Продвижение </w:t>
      </w:r>
      <w:r w:rsidR="00BF1E9C" w:rsidRPr="008F2CE7">
        <w:rPr>
          <w:rFonts w:ascii="Times New Roman" w:hAnsi="Times New Roman" w:cs="Times New Roman"/>
          <w:sz w:val="20"/>
          <w:szCs w:val="20"/>
        </w:rPr>
        <w:t>книги и чтения</w:t>
      </w:r>
      <w:r w:rsidR="00C41AC9" w:rsidRPr="008F2CE7">
        <w:rPr>
          <w:rFonts w:ascii="Times New Roman" w:hAnsi="Times New Roman" w:cs="Times New Roman"/>
          <w:sz w:val="20"/>
          <w:szCs w:val="20"/>
        </w:rPr>
        <w:t>.</w:t>
      </w:r>
      <w:r w:rsidR="00BF1E9C" w:rsidRPr="008F2CE7">
        <w:rPr>
          <w:rFonts w:ascii="Times New Roman" w:hAnsi="Times New Roman" w:cs="Times New Roman"/>
          <w:sz w:val="20"/>
          <w:szCs w:val="20"/>
        </w:rPr>
        <w:t xml:space="preserve"> </w:t>
      </w:r>
    </w:p>
    <w:p w:rsidR="00BF1E9C" w:rsidRPr="008F2CE7" w:rsidRDefault="00BF1E9C" w:rsidP="00C41AC9">
      <w:pPr>
        <w:spacing w:after="0"/>
        <w:rPr>
          <w:rFonts w:ascii="Times New Roman" w:hAnsi="Times New Roman" w:cs="Times New Roman"/>
          <w:sz w:val="20"/>
          <w:szCs w:val="20"/>
        </w:rPr>
      </w:pPr>
      <w:r w:rsidRPr="008F2CE7">
        <w:rPr>
          <w:rFonts w:ascii="Times New Roman" w:hAnsi="Times New Roman" w:cs="Times New Roman"/>
          <w:sz w:val="20"/>
          <w:szCs w:val="20"/>
        </w:rPr>
        <w:t>2.Формирование гр</w:t>
      </w:r>
      <w:r w:rsidR="003C0058" w:rsidRPr="008F2CE7">
        <w:rPr>
          <w:rFonts w:ascii="Times New Roman" w:hAnsi="Times New Roman" w:cs="Times New Roman"/>
          <w:sz w:val="20"/>
          <w:szCs w:val="20"/>
        </w:rPr>
        <w:t xml:space="preserve">ажданско – правовой культуры и </w:t>
      </w:r>
      <w:r w:rsidRPr="008F2CE7">
        <w:rPr>
          <w:rFonts w:ascii="Times New Roman" w:hAnsi="Times New Roman" w:cs="Times New Roman"/>
          <w:sz w:val="20"/>
          <w:szCs w:val="20"/>
        </w:rPr>
        <w:t>патриотизма</w:t>
      </w:r>
    </w:p>
    <w:p w:rsidR="00BF1E9C" w:rsidRPr="008F2CE7" w:rsidRDefault="00BF1E9C" w:rsidP="00C41AC9">
      <w:pPr>
        <w:spacing w:after="0"/>
        <w:rPr>
          <w:rFonts w:ascii="Times New Roman" w:hAnsi="Times New Roman" w:cs="Times New Roman"/>
          <w:sz w:val="20"/>
          <w:szCs w:val="20"/>
        </w:rPr>
      </w:pPr>
      <w:r w:rsidRPr="008F2CE7">
        <w:rPr>
          <w:rFonts w:ascii="Times New Roman" w:hAnsi="Times New Roman" w:cs="Times New Roman"/>
          <w:sz w:val="20"/>
          <w:szCs w:val="20"/>
        </w:rPr>
        <w:t>3. Развитие традиционных и новых библиотечных  услуг, внедрение новых технологий.</w:t>
      </w:r>
    </w:p>
    <w:p w:rsidR="00BF1E9C" w:rsidRPr="008F2CE7" w:rsidRDefault="00BF1E9C" w:rsidP="00C41AC9">
      <w:pPr>
        <w:spacing w:after="0"/>
        <w:rPr>
          <w:rFonts w:ascii="Times New Roman" w:hAnsi="Times New Roman" w:cs="Times New Roman"/>
          <w:sz w:val="20"/>
          <w:szCs w:val="20"/>
        </w:rPr>
      </w:pPr>
      <w:r w:rsidRPr="008F2CE7">
        <w:rPr>
          <w:rFonts w:ascii="Times New Roman" w:hAnsi="Times New Roman" w:cs="Times New Roman"/>
          <w:sz w:val="20"/>
          <w:szCs w:val="20"/>
        </w:rPr>
        <w:t>4. Формирование экологической  культуры</w:t>
      </w:r>
      <w:r w:rsidR="00C41AC9" w:rsidRPr="008F2CE7">
        <w:rPr>
          <w:rFonts w:ascii="Times New Roman" w:hAnsi="Times New Roman" w:cs="Times New Roman"/>
          <w:sz w:val="20"/>
          <w:szCs w:val="20"/>
        </w:rPr>
        <w:t>.</w:t>
      </w:r>
    </w:p>
    <w:p w:rsidR="00C41AC9" w:rsidRPr="008F2CE7" w:rsidRDefault="00C41AC9" w:rsidP="00C41AC9">
      <w:pPr>
        <w:spacing w:after="0"/>
        <w:rPr>
          <w:rFonts w:ascii="Times New Roman" w:hAnsi="Times New Roman" w:cs="Times New Roman"/>
          <w:sz w:val="20"/>
          <w:szCs w:val="20"/>
        </w:rPr>
      </w:pPr>
      <w:r w:rsidRPr="008F2CE7">
        <w:rPr>
          <w:rFonts w:ascii="Times New Roman" w:hAnsi="Times New Roman" w:cs="Times New Roman"/>
          <w:sz w:val="20"/>
          <w:szCs w:val="20"/>
        </w:rPr>
        <w:t>5.Туристическая деятельность.</w:t>
      </w:r>
    </w:p>
    <w:p w:rsidR="00C41AC9" w:rsidRPr="008F2CE7" w:rsidRDefault="00C41AC9" w:rsidP="00C41AC9">
      <w:pPr>
        <w:spacing w:after="0"/>
        <w:rPr>
          <w:rFonts w:ascii="Times New Roman" w:hAnsi="Times New Roman" w:cs="Times New Roman"/>
          <w:sz w:val="20"/>
          <w:szCs w:val="20"/>
        </w:rPr>
      </w:pPr>
    </w:p>
    <w:p w:rsidR="001D1DCA" w:rsidRPr="008F2CE7" w:rsidRDefault="001D1DCA" w:rsidP="001D1DCA">
      <w:pPr>
        <w:shd w:val="clear" w:color="auto" w:fill="FFFFFF"/>
        <w:tabs>
          <w:tab w:val="left" w:pos="1229"/>
        </w:tabs>
        <w:spacing w:line="274" w:lineRule="exact"/>
        <w:ind w:right="5" w:firstLine="710"/>
        <w:jc w:val="both"/>
        <w:rPr>
          <w:rFonts w:ascii="Times New Roman" w:hAnsi="Times New Roman" w:cs="Times New Roman"/>
          <w:sz w:val="20"/>
          <w:szCs w:val="20"/>
        </w:rPr>
      </w:pPr>
      <w:r w:rsidRPr="008F2CE7">
        <w:rPr>
          <w:rFonts w:ascii="Times New Roman" w:hAnsi="Times New Roman" w:cs="Times New Roman"/>
          <w:b/>
          <w:sz w:val="20"/>
          <w:szCs w:val="20"/>
        </w:rPr>
        <w:t>8.2.</w:t>
      </w:r>
      <w:r w:rsidRPr="008F2CE7">
        <w:rPr>
          <w:rFonts w:ascii="Times New Roman" w:hAnsi="Times New Roman" w:cs="Times New Roman"/>
          <w:sz w:val="20"/>
          <w:szCs w:val="20"/>
        </w:rPr>
        <w:t xml:space="preserve"> Продвижение библиотек и библиотечных услуг. В этом разделе необходимо отразить следующие направления деятельности библиотек:</w:t>
      </w:r>
    </w:p>
    <w:p w:rsidR="002A3ACE" w:rsidRPr="008F2CE7" w:rsidRDefault="002A3ACE" w:rsidP="00200C8A">
      <w:pPr>
        <w:jc w:val="both"/>
        <w:rPr>
          <w:rFonts w:ascii="Times New Roman" w:hAnsi="Times New Roman" w:cs="Times New Roman"/>
          <w:b/>
          <w:sz w:val="20"/>
          <w:szCs w:val="20"/>
          <w:u w:val="single"/>
        </w:rPr>
      </w:pPr>
      <w:r w:rsidRPr="008F2CE7">
        <w:rPr>
          <w:rFonts w:ascii="Times New Roman" w:hAnsi="Times New Roman" w:cs="Times New Roman"/>
          <w:b/>
          <w:sz w:val="20"/>
          <w:szCs w:val="20"/>
          <w:u w:val="single"/>
        </w:rPr>
        <w:t xml:space="preserve">Гражданско-патриотическое воспитание </w:t>
      </w:r>
    </w:p>
    <w:p w:rsidR="005E26B7" w:rsidRPr="008F2CE7" w:rsidRDefault="005E26B7" w:rsidP="005E26B7">
      <w:pPr>
        <w:spacing w:after="0"/>
        <w:jc w:val="both"/>
        <w:rPr>
          <w:rFonts w:ascii="Times New Roman" w:hAnsi="Times New Roman" w:cs="Times New Roman"/>
          <w:b/>
          <w:sz w:val="20"/>
          <w:szCs w:val="20"/>
        </w:rPr>
      </w:pPr>
      <w:r w:rsidRPr="008F2CE7">
        <w:rPr>
          <w:rFonts w:ascii="Times New Roman" w:hAnsi="Times New Roman" w:cs="Times New Roman"/>
          <w:b/>
          <w:sz w:val="20"/>
          <w:szCs w:val="20"/>
        </w:rPr>
        <w:t>Количество мероприятий:</w:t>
      </w:r>
      <w:r w:rsidR="00EB04D6" w:rsidRPr="008F2CE7">
        <w:rPr>
          <w:rFonts w:ascii="Times New Roman" w:hAnsi="Times New Roman" w:cs="Times New Roman"/>
          <w:b/>
          <w:sz w:val="20"/>
          <w:szCs w:val="20"/>
        </w:rPr>
        <w:t>92</w:t>
      </w:r>
    </w:p>
    <w:p w:rsidR="005E26B7" w:rsidRPr="008F2CE7" w:rsidRDefault="005E26B7" w:rsidP="00C41AC9">
      <w:pPr>
        <w:spacing w:after="0"/>
        <w:jc w:val="both"/>
        <w:rPr>
          <w:rFonts w:ascii="Times New Roman" w:hAnsi="Times New Roman" w:cs="Times New Roman"/>
          <w:b/>
          <w:sz w:val="20"/>
          <w:szCs w:val="20"/>
        </w:rPr>
      </w:pPr>
      <w:r w:rsidRPr="008F2CE7">
        <w:rPr>
          <w:rFonts w:ascii="Times New Roman" w:hAnsi="Times New Roman" w:cs="Times New Roman"/>
          <w:b/>
          <w:sz w:val="20"/>
          <w:szCs w:val="20"/>
        </w:rPr>
        <w:t>Количество посещений:</w:t>
      </w:r>
      <w:r w:rsidR="00EB04D6" w:rsidRPr="008F2CE7">
        <w:rPr>
          <w:rFonts w:ascii="Times New Roman" w:hAnsi="Times New Roman" w:cs="Times New Roman"/>
          <w:b/>
          <w:sz w:val="20"/>
          <w:szCs w:val="20"/>
        </w:rPr>
        <w:t>2566</w:t>
      </w:r>
    </w:p>
    <w:p w:rsidR="00EB04D6" w:rsidRPr="008F2CE7" w:rsidRDefault="00EB04D6" w:rsidP="00C41AC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9 мая в селе Юкаменское на площади Дома культуры «Октябрьский» библиотекарь Бекмансурова Л.А. провела акцию «Техника Победы». Для всех желающих была предоставлена возможность остановиться хотя бы на одну минуту и задуматься, как защищали родную землю от врага русские солдаты. В рамках акции можно было теоретически и визуально познакомиться, как выглядела техника и оружие, с которыми наши ветераны шли в бой на полях сражений Великой Отечественной. Присутствовало 372 человека</w:t>
      </w:r>
    </w:p>
    <w:p w:rsidR="00200C8A" w:rsidRPr="008F2CE7" w:rsidRDefault="00200C8A" w:rsidP="00C41AC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 xml:space="preserve">В Ежевской библиотеке накануне Дня защитника Отечества библиотекарь провела </w:t>
      </w:r>
      <w:r w:rsidRPr="008F2CE7">
        <w:rPr>
          <w:rFonts w:ascii="Times New Roman" w:hAnsi="Times New Roman" w:cs="Times New Roman"/>
          <w:b/>
          <w:sz w:val="20"/>
          <w:szCs w:val="20"/>
        </w:rPr>
        <w:t>Мастер-класс «Орден для папы»</w:t>
      </w:r>
      <w:r w:rsidRPr="008F2CE7">
        <w:rPr>
          <w:rFonts w:ascii="Times New Roman" w:hAnsi="Times New Roman" w:cs="Times New Roman"/>
          <w:sz w:val="20"/>
          <w:szCs w:val="20"/>
        </w:rPr>
        <w:t>. Ребята изготовили к празднику мужчин подарок для папы, дедушки и  брата - красивый орден из картона и цветной бумаги своими руками. Присутствовало 11 человек.</w:t>
      </w:r>
    </w:p>
    <w:p w:rsidR="002A3ACE" w:rsidRPr="008F2CE7" w:rsidRDefault="002A3ACE" w:rsidP="00C41AC9">
      <w:pPr>
        <w:tabs>
          <w:tab w:val="left" w:pos="2835"/>
        </w:tabs>
        <w:spacing w:after="0"/>
        <w:ind w:firstLine="708"/>
        <w:jc w:val="both"/>
        <w:rPr>
          <w:rFonts w:ascii="Times New Roman" w:hAnsi="Times New Roman" w:cs="Times New Roman"/>
          <w:sz w:val="20"/>
          <w:szCs w:val="20"/>
        </w:rPr>
      </w:pPr>
      <w:proofErr w:type="gramStart"/>
      <w:r w:rsidRPr="008F2CE7">
        <w:rPr>
          <w:rFonts w:ascii="Times New Roman" w:hAnsi="Times New Roman" w:cs="Times New Roman"/>
          <w:sz w:val="20"/>
          <w:szCs w:val="20"/>
        </w:rPr>
        <w:t>К</w:t>
      </w:r>
      <w:proofErr w:type="gramEnd"/>
      <w:r w:rsidRPr="008F2CE7">
        <w:rPr>
          <w:rFonts w:ascii="Times New Roman" w:hAnsi="Times New Roman" w:cs="Times New Roman"/>
          <w:sz w:val="20"/>
          <w:szCs w:val="20"/>
        </w:rPr>
        <w:t xml:space="preserve"> Дню снятия блокады Ленинграда в Верх-Унинской библиотеке для школьников  был проведен час истории «Неутихающая боль блокады». Библиотекарь напомнила собравшимся об этой трагической дате, как долго  она длилась, рассказала как жили ленинградцы</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xml:space="preserve"> в том числе как трудно приходилось детям, зачитывала дневники Т.Савичевой и Юрия Воронова, ознакомила с книгами по данной теме, такими как «Маленькие ленинградцы», «Тайная схватка», «Верность», «Игорь и Ирина» и другими.</w:t>
      </w:r>
    </w:p>
    <w:p w:rsidR="00200C8A" w:rsidRPr="008F2CE7" w:rsidRDefault="002A3ACE" w:rsidP="00C41AC9">
      <w:pPr>
        <w:spacing w:after="0"/>
        <w:jc w:val="both"/>
        <w:rPr>
          <w:rFonts w:ascii="Times New Roman" w:hAnsi="Times New Roman" w:cs="Times New Roman"/>
          <w:sz w:val="20"/>
          <w:szCs w:val="20"/>
        </w:rPr>
      </w:pPr>
      <w:r w:rsidRPr="008F2CE7">
        <w:rPr>
          <w:rFonts w:ascii="Times New Roman" w:hAnsi="Times New Roman" w:cs="Times New Roman"/>
          <w:sz w:val="20"/>
          <w:szCs w:val="20"/>
        </w:rPr>
        <w:t>К мероприятию была подготовлена слайдовая презентация «Это город Ленинград, эти люди-ленинградцы»</w:t>
      </w:r>
    </w:p>
    <w:p w:rsidR="008F2CE7" w:rsidRDefault="008F2CE7" w:rsidP="00C41AC9">
      <w:pPr>
        <w:shd w:val="clear" w:color="auto" w:fill="FFFFFF"/>
        <w:spacing w:after="0"/>
        <w:ind w:firstLine="708"/>
        <w:jc w:val="both"/>
        <w:rPr>
          <w:rFonts w:ascii="Times New Roman" w:hAnsi="Times New Roman" w:cs="Times New Roman"/>
          <w:noProof/>
          <w:color w:val="000000"/>
          <w:sz w:val="20"/>
          <w:szCs w:val="20"/>
          <w:lang w:eastAsia="ru-RU"/>
        </w:rPr>
      </w:pPr>
    </w:p>
    <w:p w:rsidR="002A3ACE" w:rsidRPr="008F2CE7" w:rsidRDefault="002A3ACE" w:rsidP="00C41AC9">
      <w:pPr>
        <w:shd w:val="clear" w:color="auto" w:fill="FFFFFF"/>
        <w:spacing w:after="0"/>
        <w:ind w:firstLine="708"/>
        <w:jc w:val="both"/>
        <w:rPr>
          <w:rFonts w:ascii="Times New Roman" w:hAnsi="Times New Roman" w:cs="Times New Roman"/>
          <w:color w:val="000000"/>
          <w:sz w:val="20"/>
          <w:szCs w:val="20"/>
        </w:rPr>
      </w:pPr>
      <w:r w:rsidRPr="008F2CE7">
        <w:rPr>
          <w:rFonts w:ascii="Times New Roman" w:hAnsi="Times New Roman" w:cs="Times New Roman"/>
          <w:b/>
          <w:color w:val="000000"/>
          <w:sz w:val="20"/>
          <w:szCs w:val="20"/>
        </w:rPr>
        <w:t>"Вы победили! Мы не забыли!»</w:t>
      </w:r>
      <w:r w:rsidRPr="008F2CE7">
        <w:rPr>
          <w:rFonts w:ascii="Times New Roman" w:hAnsi="Times New Roman" w:cs="Times New Roman"/>
          <w:color w:val="000000"/>
          <w:sz w:val="20"/>
          <w:szCs w:val="20"/>
        </w:rPr>
        <w:t xml:space="preserve"> - под таким названием  7 мая  прошел </w:t>
      </w:r>
      <w:r w:rsidRPr="008F2CE7">
        <w:rPr>
          <w:rFonts w:ascii="Times New Roman" w:hAnsi="Times New Roman" w:cs="Times New Roman"/>
          <w:b/>
          <w:color w:val="000000"/>
          <w:sz w:val="20"/>
          <w:szCs w:val="20"/>
        </w:rPr>
        <w:t>час памяти</w:t>
      </w:r>
      <w:r w:rsidRPr="008F2CE7">
        <w:rPr>
          <w:rFonts w:ascii="Times New Roman" w:hAnsi="Times New Roman" w:cs="Times New Roman"/>
          <w:color w:val="000000"/>
          <w:sz w:val="20"/>
          <w:szCs w:val="20"/>
        </w:rPr>
        <w:t xml:space="preserve"> в Починковской библиотеке. Из рассказа библиотекаря участники мероприятия узнали о годах страшной войны, о том, что каждый день Великой Отечественной войны на фронте и в тылу был подвигом, проявлением беспредельного мужества и стойкости людей, верности Родине.  Многие не вернулись с той войны. Минутой молчания почтили память о них</w:t>
      </w:r>
      <w:proofErr w:type="gramStart"/>
      <w:r w:rsidRPr="008F2CE7">
        <w:rPr>
          <w:rFonts w:ascii="Times New Roman" w:hAnsi="Times New Roman" w:cs="Times New Roman"/>
          <w:color w:val="000000"/>
          <w:sz w:val="20"/>
          <w:szCs w:val="20"/>
        </w:rPr>
        <w:t>.Б</w:t>
      </w:r>
      <w:proofErr w:type="gramEnd"/>
      <w:r w:rsidRPr="008F2CE7">
        <w:rPr>
          <w:rFonts w:ascii="Times New Roman" w:hAnsi="Times New Roman" w:cs="Times New Roman"/>
          <w:color w:val="000000"/>
          <w:sz w:val="20"/>
          <w:szCs w:val="20"/>
        </w:rPr>
        <w:t>ольшой интерес и отклик в сердцах вызвали военные истории прадедов о их героическом пути в годы войны, с которыми выступили БузанаковаНурия, БузанаковаАзиза, Зянтерекова Валерия, БузанаковКамиль,ТаушевАяз. Рассказы сопровождались показом презентации "Наши земляки - ветераны Великой Отечественной войны". Отрадно, что в семьях этих ребят, которые уже не застали в живых своих прадедушек, смогли собрать, сохранить и передать детям истории жизненного пути и фронтовых дорог своих героев</w:t>
      </w:r>
      <w:proofErr w:type="gramStart"/>
      <w:r w:rsidRPr="008F2CE7">
        <w:rPr>
          <w:rFonts w:ascii="Times New Roman" w:hAnsi="Times New Roman" w:cs="Times New Roman"/>
          <w:color w:val="000000"/>
          <w:sz w:val="20"/>
          <w:szCs w:val="20"/>
        </w:rPr>
        <w:t>.Д</w:t>
      </w:r>
      <w:proofErr w:type="gramEnd"/>
      <w:r w:rsidRPr="008F2CE7">
        <w:rPr>
          <w:rFonts w:ascii="Times New Roman" w:hAnsi="Times New Roman" w:cs="Times New Roman"/>
          <w:color w:val="000000"/>
          <w:sz w:val="20"/>
          <w:szCs w:val="20"/>
        </w:rPr>
        <w:t>алее провели викторину "Дорогами войны", которая стала напоминанием о  событиях, происходивших в годы войны и о людях, сражавшихся за свою Родину. В завершении мероприятия каждый участник получил брошюру "Георгиевская лента - символ Победы"</w:t>
      </w:r>
      <w:proofErr w:type="gramStart"/>
      <w:r w:rsidRPr="008F2CE7">
        <w:rPr>
          <w:rFonts w:ascii="Times New Roman" w:hAnsi="Times New Roman" w:cs="Times New Roman"/>
          <w:color w:val="000000"/>
          <w:sz w:val="20"/>
          <w:szCs w:val="20"/>
        </w:rPr>
        <w:t>.С</w:t>
      </w:r>
      <w:proofErr w:type="gramEnd"/>
      <w:r w:rsidRPr="008F2CE7">
        <w:rPr>
          <w:rFonts w:ascii="Times New Roman" w:hAnsi="Times New Roman" w:cs="Times New Roman"/>
          <w:color w:val="000000"/>
          <w:sz w:val="20"/>
          <w:szCs w:val="20"/>
        </w:rPr>
        <w:t xml:space="preserve"> каждым годом все дальше и дальше от нас героические и трагические годы Великой Отечественной войны, но никогда не померкнет подвиг солдата, стоявшего насмерть, и подвиг труженика, ковавшего победу. Мероприятие посетили 15 человек.</w:t>
      </w:r>
    </w:p>
    <w:p w:rsidR="008F2CE7" w:rsidRDefault="008F2CE7" w:rsidP="002A3ACE">
      <w:pPr>
        <w:shd w:val="clear" w:color="auto" w:fill="FFFFFF"/>
        <w:ind w:firstLine="708"/>
        <w:jc w:val="both"/>
        <w:rPr>
          <w:rFonts w:ascii="Times New Roman" w:hAnsi="Times New Roman" w:cs="Times New Roman"/>
          <w:color w:val="000000"/>
          <w:sz w:val="20"/>
          <w:szCs w:val="20"/>
        </w:rPr>
      </w:pPr>
      <w:r w:rsidRPr="008F2CE7">
        <w:rPr>
          <w:rFonts w:ascii="Times New Roman" w:hAnsi="Times New Roman" w:cs="Times New Roman"/>
          <w:noProof/>
          <w:color w:val="000000"/>
          <w:sz w:val="20"/>
          <w:szCs w:val="20"/>
          <w:lang w:eastAsia="ru-RU"/>
        </w:rPr>
        <w:drawing>
          <wp:anchor distT="0" distB="0" distL="114300" distR="114300" simplePos="0" relativeHeight="251696128" behindDoc="0" locked="0" layoutInCell="1" allowOverlap="1" wp14:anchorId="1FA7A784" wp14:editId="7DD2418D">
            <wp:simplePos x="0" y="0"/>
            <wp:positionH relativeFrom="column">
              <wp:posOffset>1357630</wp:posOffset>
            </wp:positionH>
            <wp:positionV relativeFrom="paragraph">
              <wp:posOffset>17780</wp:posOffset>
            </wp:positionV>
            <wp:extent cx="1375410" cy="1029335"/>
            <wp:effectExtent l="0" t="0" r="0" b="0"/>
            <wp:wrapNone/>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75410" cy="1029335"/>
                    </a:xfrm>
                    <a:prstGeom prst="rect">
                      <a:avLst/>
                    </a:prstGeom>
                    <a:noFill/>
                  </pic:spPr>
                </pic:pic>
              </a:graphicData>
            </a:graphic>
          </wp:anchor>
        </w:drawing>
      </w:r>
      <w:r w:rsidRPr="008F2CE7">
        <w:rPr>
          <w:rFonts w:ascii="Times New Roman" w:hAnsi="Times New Roman" w:cs="Times New Roman"/>
          <w:noProof/>
          <w:color w:val="000000"/>
          <w:sz w:val="20"/>
          <w:szCs w:val="20"/>
          <w:lang w:eastAsia="ru-RU"/>
        </w:rPr>
        <w:drawing>
          <wp:anchor distT="0" distB="0" distL="114300" distR="114300" simplePos="0" relativeHeight="251694080" behindDoc="0" locked="0" layoutInCell="1" allowOverlap="1" wp14:anchorId="2BF08AD3" wp14:editId="460A994B">
            <wp:simplePos x="0" y="0"/>
            <wp:positionH relativeFrom="column">
              <wp:posOffset>82550</wp:posOffset>
            </wp:positionH>
            <wp:positionV relativeFrom="paragraph">
              <wp:posOffset>24765</wp:posOffset>
            </wp:positionV>
            <wp:extent cx="1116330" cy="1033145"/>
            <wp:effectExtent l="0" t="0" r="0" b="0"/>
            <wp:wrapNone/>
            <wp:docPr id="54" name="Рисунок 54" descr="https://sun9-78.userapi.com/impg/CYOPm8nT0sSQxdr-c-z5WyLpZbBA9G2yl2mNEA/_tvbyxQWbDI.jpg?size=604x559&amp;quality=95&amp;sign=7215ee50068a2e6b8aedc7079ce1b617&amp;c_uniq_tag=6rLyjnM6ELkmSb7oJrbcGn_A6AWU_9mKpdGBnWrSoUQ&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sun9-78.userapi.com/impg/CYOPm8nT0sSQxdr-c-z5WyLpZbBA9G2yl2mNEA/_tvbyxQWbDI.jpg?size=604x559&amp;quality=95&amp;sign=7215ee50068a2e6b8aedc7079ce1b617&amp;c_uniq_tag=6rLyjnM6ELkmSb7oJrbcGn_A6AWU_9mKpdGBnWrSoUQ&amp;type=album"/>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16330" cy="1033145"/>
                    </a:xfrm>
                    <a:prstGeom prst="rect">
                      <a:avLst/>
                    </a:prstGeom>
                    <a:noFill/>
                    <a:ln w="9525">
                      <a:noFill/>
                      <a:miter lim="800000"/>
                      <a:headEnd/>
                      <a:tailEnd/>
                    </a:ln>
                  </pic:spPr>
                </pic:pic>
              </a:graphicData>
            </a:graphic>
          </wp:anchor>
        </w:drawing>
      </w:r>
    </w:p>
    <w:p w:rsidR="008F2CE7" w:rsidRDefault="008F2CE7" w:rsidP="002A3ACE">
      <w:pPr>
        <w:shd w:val="clear" w:color="auto" w:fill="FFFFFF"/>
        <w:ind w:firstLine="708"/>
        <w:jc w:val="both"/>
        <w:rPr>
          <w:rFonts w:ascii="Times New Roman" w:hAnsi="Times New Roman" w:cs="Times New Roman"/>
          <w:color w:val="000000"/>
          <w:sz w:val="20"/>
          <w:szCs w:val="20"/>
        </w:rPr>
      </w:pPr>
    </w:p>
    <w:p w:rsidR="005E26B7" w:rsidRPr="008F2CE7" w:rsidRDefault="005E26B7" w:rsidP="002A3ACE">
      <w:pPr>
        <w:shd w:val="clear" w:color="auto" w:fill="FFFFFF"/>
        <w:ind w:firstLine="708"/>
        <w:jc w:val="both"/>
        <w:rPr>
          <w:rFonts w:ascii="Times New Roman" w:hAnsi="Times New Roman" w:cs="Times New Roman"/>
          <w:color w:val="000000"/>
          <w:sz w:val="20"/>
          <w:szCs w:val="20"/>
        </w:rPr>
      </w:pPr>
    </w:p>
    <w:p w:rsidR="008F2CE7" w:rsidRDefault="00C41AC9" w:rsidP="00C41AC9">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t xml:space="preserve">       </w:t>
      </w:r>
    </w:p>
    <w:p w:rsidR="008F2CE7" w:rsidRDefault="008F2CE7" w:rsidP="00C41AC9">
      <w:pPr>
        <w:spacing w:after="0" w:line="240" w:lineRule="auto"/>
        <w:jc w:val="both"/>
        <w:rPr>
          <w:rFonts w:ascii="Times New Roman" w:hAnsi="Times New Roman" w:cs="Times New Roman"/>
          <w:sz w:val="20"/>
          <w:szCs w:val="20"/>
        </w:rPr>
      </w:pPr>
    </w:p>
    <w:p w:rsidR="008F2CE7" w:rsidRDefault="008F2CE7" w:rsidP="00C41AC9">
      <w:pPr>
        <w:spacing w:after="0" w:line="240" w:lineRule="auto"/>
        <w:jc w:val="both"/>
        <w:rPr>
          <w:rFonts w:ascii="Times New Roman" w:hAnsi="Times New Roman" w:cs="Times New Roman"/>
          <w:sz w:val="20"/>
          <w:szCs w:val="20"/>
        </w:rPr>
      </w:pPr>
    </w:p>
    <w:p w:rsidR="005E26B7" w:rsidRPr="008F2CE7" w:rsidRDefault="00C41AC9" w:rsidP="00C41AC9">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5E26B7" w:rsidRPr="008F2CE7">
        <w:rPr>
          <w:rFonts w:ascii="Times New Roman" w:hAnsi="Times New Roman" w:cs="Times New Roman"/>
          <w:sz w:val="20"/>
          <w:szCs w:val="20"/>
        </w:rPr>
        <w:t xml:space="preserve">В Новоеловской библиотеке проведен  </w:t>
      </w:r>
      <w:r w:rsidR="005E26B7" w:rsidRPr="008F2CE7">
        <w:rPr>
          <w:rFonts w:ascii="Times New Roman" w:hAnsi="Times New Roman" w:cs="Times New Roman"/>
          <w:b/>
          <w:sz w:val="20"/>
          <w:szCs w:val="20"/>
        </w:rPr>
        <w:t xml:space="preserve">информационный час «Возьми себе в пример Героя». </w:t>
      </w:r>
      <w:r w:rsidR="005E26B7" w:rsidRPr="008F2CE7">
        <w:rPr>
          <w:rFonts w:ascii="Times New Roman" w:hAnsi="Times New Roman" w:cs="Times New Roman"/>
          <w:sz w:val="20"/>
          <w:szCs w:val="20"/>
        </w:rPr>
        <w:t xml:space="preserve">Главной целью мероприятия  выбрано: воспитание патриотизма, гражданственности, чувства гордости и уважения к историческому прошлому Родины. В ходе подготовки к мероприятию оформлен стенд « Солдат войны не  выбирает», об участниках Афганской войны.  Читатели познакомились с событиями  тех лет, уроженцами нашей деревни, которые с честью выполнили свой воинский долг. Представленный материал  рассказывает о беззаветном героизме, о подвигах,  а  биографии участников и события  связанные сними, помогут стать ориентирами в жизни современным мальчишкам и девчонкам. Библиотекарь Нефедова С.И.  рассказала по   представленной   презентации о локальных войнах и военных операциях в Чечне, где в сложнейших условиях проявляли мужество и наши земляки. Участники мероприятия почтили память погибших воинов минутой молчания. После мероприятия школьники отметили, что такие понятия, как «патриотизм», «долг», «честь», «служение Родине», как бы открылись заново, наполнились новым смыслом. Приняло участие  16 человек. </w:t>
      </w: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r w:rsidRPr="008F2CE7">
        <w:rPr>
          <w:rFonts w:ascii="Times New Roman" w:hAnsi="Times New Roman" w:cs="Times New Roman"/>
          <w:noProof/>
          <w:sz w:val="20"/>
          <w:szCs w:val="20"/>
          <w:lang w:eastAsia="ru-RU"/>
        </w:rPr>
        <w:drawing>
          <wp:anchor distT="0" distB="0" distL="114300" distR="114300" simplePos="0" relativeHeight="251697152" behindDoc="0" locked="0" layoutInCell="1" allowOverlap="1" wp14:anchorId="3F709ECB" wp14:editId="5E88ABCF">
            <wp:simplePos x="0" y="0"/>
            <wp:positionH relativeFrom="column">
              <wp:posOffset>258104</wp:posOffset>
            </wp:positionH>
            <wp:positionV relativeFrom="paragraph">
              <wp:posOffset>40980</wp:posOffset>
            </wp:positionV>
            <wp:extent cx="1275907" cy="1275907"/>
            <wp:effectExtent l="0" t="0" r="0" b="0"/>
            <wp:wrapNone/>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275806" cy="1275806"/>
                    </a:xfrm>
                    <a:prstGeom prst="rect">
                      <a:avLst/>
                    </a:prstGeom>
                    <a:noFill/>
                  </pic:spPr>
                </pic:pic>
              </a:graphicData>
            </a:graphic>
          </wp:anchor>
        </w:drawing>
      </w: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p>
    <w:p w:rsidR="005E26B7" w:rsidRPr="008F2CE7" w:rsidRDefault="005E26B7" w:rsidP="005E26B7">
      <w:pPr>
        <w:spacing w:after="0" w:line="240" w:lineRule="auto"/>
        <w:ind w:firstLine="708"/>
        <w:rPr>
          <w:rFonts w:ascii="Times New Roman" w:hAnsi="Times New Roman" w:cs="Times New Roman"/>
          <w:sz w:val="20"/>
          <w:szCs w:val="20"/>
        </w:rPr>
      </w:pPr>
      <w:r w:rsidRPr="008F2CE7">
        <w:rPr>
          <w:rFonts w:ascii="Times New Roman" w:hAnsi="Times New Roman" w:cs="Times New Roman"/>
          <w:sz w:val="20"/>
          <w:szCs w:val="20"/>
        </w:rPr>
        <w:t xml:space="preserve">Новоеловская библиотека приняла участие в </w:t>
      </w:r>
      <w:r w:rsidRPr="008F2CE7">
        <w:rPr>
          <w:rFonts w:ascii="Times New Roman" w:hAnsi="Times New Roman" w:cs="Times New Roman"/>
          <w:b/>
          <w:sz w:val="20"/>
          <w:szCs w:val="20"/>
        </w:rPr>
        <w:t xml:space="preserve">Оружейном диктанте.   </w:t>
      </w:r>
      <w:r w:rsidRPr="008F2CE7">
        <w:rPr>
          <w:rFonts w:ascii="Times New Roman" w:hAnsi="Times New Roman" w:cs="Times New Roman"/>
          <w:sz w:val="20"/>
          <w:szCs w:val="20"/>
        </w:rPr>
        <w:t>Мероприятие прошло в рамках  акций Года молодежи и Движения Первых.  19 сентября в России отмечается  День Оружейника. В этот день все желающие  могли  проверить свои знания  по истории</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xml:space="preserve"> написать  оружейный диктант.  Диктант прошел в форме  теста с 47 вопросам</w:t>
      </w:r>
      <w:proofErr w:type="gramStart"/>
      <w:r w:rsidRPr="008F2CE7">
        <w:rPr>
          <w:rFonts w:ascii="Times New Roman" w:hAnsi="Times New Roman" w:cs="Times New Roman"/>
          <w:sz w:val="20"/>
          <w:szCs w:val="20"/>
        </w:rPr>
        <w:t>и-</w:t>
      </w:r>
      <w:proofErr w:type="gramEnd"/>
      <w:r w:rsidRPr="008F2CE7">
        <w:rPr>
          <w:rFonts w:ascii="Times New Roman" w:hAnsi="Times New Roman" w:cs="Times New Roman"/>
          <w:sz w:val="20"/>
          <w:szCs w:val="20"/>
        </w:rPr>
        <w:t xml:space="preserve"> число обусловлено  известной  моделью Автомата АК-47. Задания составлены совместно  с учеными краеведами историками</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xml:space="preserve"> представителями оборонных заводов. Было полезным  выявить свои знания и восполнить  в последующем пробелы. Такая форма   работы помогает расширить кругозор, пополнить знания  не только по краеведению</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xml:space="preserve"> но и в разных областях знаний. Всего приняло 12 человек. </w:t>
      </w: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r w:rsidRPr="008F2CE7">
        <w:rPr>
          <w:rFonts w:ascii="Times New Roman" w:hAnsi="Times New Roman" w:cs="Times New Roman"/>
          <w:noProof/>
          <w:sz w:val="20"/>
          <w:szCs w:val="20"/>
          <w:lang w:eastAsia="ru-RU"/>
        </w:rPr>
        <w:drawing>
          <wp:anchor distT="0" distB="0" distL="114300" distR="114300" simplePos="0" relativeHeight="251698176" behindDoc="0" locked="0" layoutInCell="1" allowOverlap="1" wp14:anchorId="3C340AC7" wp14:editId="338E4152">
            <wp:simplePos x="0" y="0"/>
            <wp:positionH relativeFrom="column">
              <wp:posOffset>343166</wp:posOffset>
            </wp:positionH>
            <wp:positionV relativeFrom="paragraph">
              <wp:posOffset>98144</wp:posOffset>
            </wp:positionV>
            <wp:extent cx="1626781" cy="1220086"/>
            <wp:effectExtent l="0" t="0" r="0" b="0"/>
            <wp:wrapNone/>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629627" cy="1222221"/>
                    </a:xfrm>
                    <a:prstGeom prst="rect">
                      <a:avLst/>
                    </a:prstGeom>
                    <a:noFill/>
                  </pic:spPr>
                </pic:pic>
              </a:graphicData>
            </a:graphic>
          </wp:anchor>
        </w:drawing>
      </w: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p>
    <w:p w:rsidR="005E26B7" w:rsidRPr="008F2CE7" w:rsidRDefault="005E26B7" w:rsidP="001D1DCA">
      <w:pPr>
        <w:shd w:val="clear" w:color="auto" w:fill="FFFFFF"/>
        <w:tabs>
          <w:tab w:val="left" w:pos="1229"/>
        </w:tabs>
        <w:spacing w:line="274" w:lineRule="exact"/>
        <w:ind w:right="5" w:firstLine="710"/>
        <w:jc w:val="both"/>
        <w:rPr>
          <w:rFonts w:ascii="Times New Roman" w:hAnsi="Times New Roman" w:cs="Times New Roman"/>
          <w:color w:val="FF0000"/>
          <w:sz w:val="20"/>
          <w:szCs w:val="20"/>
        </w:rPr>
      </w:pPr>
    </w:p>
    <w:p w:rsidR="00D02051" w:rsidRPr="008F2CE7" w:rsidRDefault="00D02051" w:rsidP="00D02051">
      <w:pPr>
        <w:ind w:firstLine="708"/>
        <w:rPr>
          <w:rFonts w:ascii="Times New Roman" w:hAnsi="Times New Roman" w:cs="Times New Roman"/>
          <w:sz w:val="20"/>
          <w:szCs w:val="20"/>
        </w:rPr>
      </w:pPr>
      <w:r w:rsidRPr="008F2CE7">
        <w:rPr>
          <w:rFonts w:ascii="Times New Roman" w:hAnsi="Times New Roman" w:cs="Times New Roman"/>
          <w:sz w:val="20"/>
          <w:szCs w:val="20"/>
        </w:rPr>
        <w:t>В преддверии Великой даты – 9 мая в Палагайской библиотеке состоялся мастер – класс по изготовлению поздравительной открытки для тружеников тыла и детей Великой Отечественной войны.</w:t>
      </w:r>
      <w:r w:rsidRPr="008F2CE7">
        <w:rPr>
          <w:rFonts w:ascii="Times New Roman" w:hAnsi="Times New Roman" w:cs="Times New Roman"/>
          <w:sz w:val="20"/>
          <w:szCs w:val="20"/>
        </w:rPr>
        <w:br/>
        <w:t>К изготовлению открытки дети приступили с большим энтузиазмом.</w:t>
      </w:r>
      <w:r w:rsidRPr="008F2CE7">
        <w:rPr>
          <w:rFonts w:ascii="Times New Roman" w:hAnsi="Times New Roman" w:cs="Times New Roman"/>
          <w:sz w:val="20"/>
          <w:szCs w:val="20"/>
        </w:rPr>
        <w:br/>
        <w:t>Для такой открытки понадобились</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xml:space="preserve"> ножницы, клей, распечатанные поздравительные письма, шаблоны георгиевской ленты и цветы, а еще творческое вдохновение. Из поздравительных писем ребята свернули фронтовые письма и украсили их.</w:t>
      </w:r>
      <w:r w:rsidRPr="008F2CE7">
        <w:rPr>
          <w:rFonts w:ascii="Times New Roman" w:hAnsi="Times New Roman" w:cs="Times New Roman"/>
          <w:sz w:val="20"/>
          <w:szCs w:val="20"/>
        </w:rPr>
        <w:br/>
        <w:t>Все ребята вложили в свои работы признательность за подвиг, совершенный во время войны. На мероприятии присутствовало 15 человек.</w:t>
      </w:r>
    </w:p>
    <w:p w:rsidR="00D02051" w:rsidRPr="008F2CE7" w:rsidRDefault="00D02051" w:rsidP="00D02051">
      <w:pPr>
        <w:widowControl w:val="0"/>
        <w:shd w:val="clear" w:color="auto" w:fill="FFFFFF"/>
        <w:autoSpaceDE w:val="0"/>
        <w:autoSpaceDN w:val="0"/>
        <w:adjustRightInd w:val="0"/>
        <w:spacing w:after="0" w:line="240" w:lineRule="auto"/>
        <w:rPr>
          <w:rFonts w:ascii="Times New Roman" w:eastAsia="Times New Roman" w:hAnsi="Times New Roman" w:cs="Times New Roman"/>
          <w:noProof/>
          <w:color w:val="000000"/>
          <w:sz w:val="20"/>
          <w:szCs w:val="20"/>
          <w:lang w:eastAsia="ru-RU"/>
        </w:rPr>
      </w:pPr>
      <w:r w:rsidRPr="008F2CE7">
        <w:rPr>
          <w:rFonts w:ascii="Times New Roman" w:eastAsia="Times New Roman" w:hAnsi="Times New Roman" w:cs="Times New Roman"/>
          <w:noProof/>
          <w:color w:val="000000"/>
          <w:sz w:val="20"/>
          <w:szCs w:val="20"/>
          <w:lang w:eastAsia="ru-RU"/>
        </w:rPr>
        <w:drawing>
          <wp:inline distT="0" distB="0" distL="0" distR="0" wp14:anchorId="736CB623" wp14:editId="2C944444">
            <wp:extent cx="1816100" cy="1362075"/>
            <wp:effectExtent l="0" t="0" r="0" b="9525"/>
            <wp:docPr id="62" name="Рисунок 62" descr="https://sun9-14.userapi.com/impg/12p6HCVVE4FUbtweDMJw-rdCZ8ZMZuvUw5SIqA/sUT9o0lxXX8.jpg?size=604x453&amp;quality=95&amp;sign=16096c70b0107ab29e0498faf9564ed9&amp;c_uniq_tag=7M6ZKAqow4NGyhKyFOlSptOetC_fyBcYVb9SLw6dlB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14.userapi.com/impg/12p6HCVVE4FUbtweDMJw-rdCZ8ZMZuvUw5SIqA/sUT9o0lxXX8.jpg?size=604x453&amp;quality=95&amp;sign=16096c70b0107ab29e0498faf9564ed9&amp;c_uniq_tag=7M6ZKAqow4NGyhKyFOlSptOetC_fyBcYVb9SLw6dlBE&amp;type=album"/>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816100" cy="1362075"/>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4F0BBFBE" wp14:editId="10C7AA1A">
            <wp:extent cx="1743075" cy="1307306"/>
            <wp:effectExtent l="0" t="0" r="0" b="7620"/>
            <wp:docPr id="64" name="Рисунок 64" descr="https://sun9-7.userapi.com/impg/no72lTgEeQ5vdd2Rig6I5IXseHyDZFxPi3iQHg/GFWLbUCO-fA.jpg?size=604x453&amp;quality=95&amp;sign=d4e5ae71deeaeb7fdd4f5014181b53a7&amp;c_uniq_tag=HqyQoSQAKd79Cdsat8HJ7jQXibWowPXjjpuVrtXh4vY&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un9-7.userapi.com/impg/no72lTgEeQ5vdd2Rig6I5IXseHyDZFxPi3iQHg/GFWLbUCO-fA.jpg?size=604x453&amp;quality=95&amp;sign=d4e5ae71deeaeb7fdd4f5014181b53a7&amp;c_uniq_tag=HqyQoSQAKd79Cdsat8HJ7jQXibWowPXjjpuVrtXh4vY&amp;type=album"/>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43075" cy="1307306"/>
                    </a:xfrm>
                    <a:prstGeom prst="rect">
                      <a:avLst/>
                    </a:prstGeom>
                    <a:noFill/>
                    <a:ln>
                      <a:noFill/>
                    </a:ln>
                  </pic:spPr>
                </pic:pic>
              </a:graphicData>
            </a:graphic>
          </wp:inline>
        </w:drawing>
      </w:r>
    </w:p>
    <w:p w:rsidR="00D02051" w:rsidRPr="008F2CE7" w:rsidRDefault="00D02051" w:rsidP="00D02051">
      <w:pPr>
        <w:widowControl w:val="0"/>
        <w:shd w:val="clear" w:color="auto" w:fill="FFFFFF"/>
        <w:autoSpaceDE w:val="0"/>
        <w:autoSpaceDN w:val="0"/>
        <w:adjustRightInd w:val="0"/>
        <w:spacing w:after="0" w:line="240" w:lineRule="auto"/>
        <w:rPr>
          <w:rFonts w:ascii="Times New Roman" w:eastAsia="Times New Roman" w:hAnsi="Times New Roman" w:cs="Times New Roman"/>
          <w:noProof/>
          <w:color w:val="000000"/>
          <w:sz w:val="20"/>
          <w:szCs w:val="20"/>
          <w:lang w:eastAsia="ru-RU"/>
        </w:rPr>
      </w:pPr>
    </w:p>
    <w:p w:rsidR="00D02051" w:rsidRPr="008F2CE7" w:rsidRDefault="00D02051" w:rsidP="00D02051">
      <w:pPr>
        <w:ind w:firstLine="708"/>
        <w:jc w:val="both"/>
        <w:rPr>
          <w:rFonts w:ascii="Times New Roman" w:hAnsi="Times New Roman" w:cs="Times New Roman"/>
          <w:sz w:val="20"/>
          <w:szCs w:val="20"/>
        </w:rPr>
      </w:pPr>
      <w:r w:rsidRPr="008F2CE7">
        <w:rPr>
          <w:rFonts w:ascii="Times New Roman" w:hAnsi="Times New Roman" w:cs="Times New Roman"/>
          <w:b/>
          <w:sz w:val="20"/>
          <w:szCs w:val="20"/>
        </w:rPr>
        <w:t>Час мужества «Шли мальчишки не за славой»</w:t>
      </w:r>
      <w:r w:rsidRPr="008F2CE7">
        <w:rPr>
          <w:rFonts w:ascii="Times New Roman" w:hAnsi="Times New Roman" w:cs="Times New Roman"/>
          <w:sz w:val="20"/>
          <w:szCs w:val="20"/>
        </w:rPr>
        <w:t xml:space="preserve"> состоялся в Ежевской библиотеке для учащихся старших классов. Мероприятие началось с рассказа о том, что в годы страшной Великой Отечественной войны на полях сражений воевали бесстрашные мальчишки и девчонки, которые наравне </w:t>
      </w:r>
      <w:proofErr w:type="gramStart"/>
      <w:r w:rsidRPr="008F2CE7">
        <w:rPr>
          <w:rFonts w:ascii="Times New Roman" w:hAnsi="Times New Roman" w:cs="Times New Roman"/>
          <w:sz w:val="20"/>
          <w:szCs w:val="20"/>
        </w:rPr>
        <w:t>со</w:t>
      </w:r>
      <w:proofErr w:type="gramEnd"/>
      <w:r w:rsidRPr="008F2CE7">
        <w:rPr>
          <w:rFonts w:ascii="Times New Roman" w:hAnsi="Times New Roman" w:cs="Times New Roman"/>
          <w:sz w:val="20"/>
          <w:szCs w:val="20"/>
        </w:rPr>
        <w:t xml:space="preserve"> взрослыми боролись с фашистскими захватчиками. Они служили связистами, разведчиками, распространяли листовки, а когда нужно было – брали в руки оружие. Потом плавно рассказ перешел на наших учителей-фронтовиков. Ребята по очереди рассказывали про учителей нашей школы, которые на себе испытали тягости войны. </w:t>
      </w:r>
    </w:p>
    <w:p w:rsidR="00D02051" w:rsidRPr="008F2CE7" w:rsidRDefault="00D02051" w:rsidP="00D02051">
      <w:pPr>
        <w:jc w:val="both"/>
        <w:rPr>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56D56543" wp14:editId="539A8F8F">
            <wp:extent cx="1446027" cy="1084521"/>
            <wp:effectExtent l="0" t="0" r="0" b="0"/>
            <wp:docPr id="65" name="Рисунок 65" descr="D:\Мои документы\Мои документы\СЕЛЬСКИЙ ФОНД\2023 год\День Победы\Стена памят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Мои документы\Мои документы\СЕЛЬСКИЙ ФОНД\2023 год\День Победы\Стена памяти\2.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62041" cy="1096531"/>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6B824114" wp14:editId="7F079E30">
            <wp:extent cx="1445652" cy="1084521"/>
            <wp:effectExtent l="0" t="0" r="0" b="0"/>
            <wp:docPr id="66" name="Рисунок 66" descr="D:\Мои документы\Мои документы\СЕЛЬСКИЙ ФОНД\2023 год\День Победы\Стена памят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Мои документы\СЕЛЬСКИЙ ФОНД\2023 год\День Победы\Стена памяти\1.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67343" cy="1100794"/>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624C9670" wp14:editId="2F344265">
            <wp:extent cx="1575522" cy="1084521"/>
            <wp:effectExtent l="0" t="0" r="0" b="0"/>
            <wp:docPr id="67" name="Рисунок 67" descr="D:\Мои документы\Мои документы\СЕЛЬСКИЙ ФОНД\2023 год\День Победы\Стена памяти\JkXPdbJ7EN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Мои документы\СЕЛЬСКИЙ ФОНД\2023 год\День Победы\Стена памяти\JkXPdbJ7ENQ.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81092" cy="1088355"/>
                    </a:xfrm>
                    <a:prstGeom prst="rect">
                      <a:avLst/>
                    </a:prstGeom>
                    <a:noFill/>
                    <a:ln>
                      <a:noFill/>
                    </a:ln>
                  </pic:spPr>
                </pic:pic>
              </a:graphicData>
            </a:graphic>
          </wp:inline>
        </w:drawing>
      </w:r>
    </w:p>
    <w:p w:rsidR="00D02051" w:rsidRPr="008F2CE7" w:rsidRDefault="00384399" w:rsidP="00384399">
      <w:pPr>
        <w:shd w:val="clear" w:color="auto" w:fill="FFFFFF"/>
        <w:tabs>
          <w:tab w:val="left" w:pos="1229"/>
        </w:tabs>
        <w:spacing w:line="274" w:lineRule="exact"/>
        <w:ind w:right="5"/>
        <w:rPr>
          <w:rFonts w:ascii="Times New Roman" w:hAnsi="Times New Roman" w:cs="Times New Roman"/>
          <w:b/>
          <w:sz w:val="20"/>
          <w:szCs w:val="20"/>
          <w:u w:val="single"/>
        </w:rPr>
      </w:pPr>
      <w:r w:rsidRPr="008F2CE7">
        <w:rPr>
          <w:rFonts w:ascii="Times New Roman" w:hAnsi="Times New Roman" w:cs="Times New Roman"/>
          <w:b/>
          <w:sz w:val="20"/>
          <w:szCs w:val="20"/>
          <w:u w:val="single"/>
        </w:rPr>
        <w:t>Межнациональные отношения и межкультурные связи</w:t>
      </w:r>
    </w:p>
    <w:p w:rsidR="00384399" w:rsidRPr="008F2CE7" w:rsidRDefault="00384399" w:rsidP="00384399">
      <w:pPr>
        <w:spacing w:after="0"/>
        <w:jc w:val="both"/>
        <w:rPr>
          <w:rFonts w:ascii="Times New Roman" w:hAnsi="Times New Roman" w:cs="Times New Roman"/>
          <w:b/>
          <w:sz w:val="20"/>
          <w:szCs w:val="20"/>
        </w:rPr>
      </w:pPr>
      <w:r w:rsidRPr="008F2CE7">
        <w:rPr>
          <w:rFonts w:ascii="Times New Roman" w:hAnsi="Times New Roman" w:cs="Times New Roman"/>
          <w:b/>
          <w:sz w:val="20"/>
          <w:szCs w:val="20"/>
        </w:rPr>
        <w:t xml:space="preserve">Количество мероприятий: </w:t>
      </w:r>
      <w:r w:rsidR="00EB04D6" w:rsidRPr="008F2CE7">
        <w:rPr>
          <w:rFonts w:ascii="Times New Roman" w:hAnsi="Times New Roman" w:cs="Times New Roman"/>
          <w:b/>
          <w:sz w:val="20"/>
          <w:szCs w:val="20"/>
        </w:rPr>
        <w:t>9</w:t>
      </w:r>
    </w:p>
    <w:p w:rsidR="00384399" w:rsidRPr="008F2CE7" w:rsidRDefault="00384399" w:rsidP="00384399">
      <w:pPr>
        <w:spacing w:after="0"/>
        <w:jc w:val="both"/>
        <w:rPr>
          <w:rFonts w:ascii="Times New Roman" w:hAnsi="Times New Roman" w:cs="Times New Roman"/>
          <w:b/>
          <w:sz w:val="20"/>
          <w:szCs w:val="20"/>
        </w:rPr>
      </w:pPr>
      <w:r w:rsidRPr="008F2CE7">
        <w:rPr>
          <w:rFonts w:ascii="Times New Roman" w:hAnsi="Times New Roman" w:cs="Times New Roman"/>
          <w:b/>
          <w:sz w:val="20"/>
          <w:szCs w:val="20"/>
        </w:rPr>
        <w:t xml:space="preserve">Количество посещений: </w:t>
      </w:r>
      <w:r w:rsidR="00EB04D6" w:rsidRPr="008F2CE7">
        <w:rPr>
          <w:rFonts w:ascii="Times New Roman" w:hAnsi="Times New Roman" w:cs="Times New Roman"/>
          <w:b/>
          <w:sz w:val="20"/>
          <w:szCs w:val="20"/>
        </w:rPr>
        <w:t>199</w:t>
      </w:r>
    </w:p>
    <w:p w:rsidR="00384399" w:rsidRPr="008F2CE7" w:rsidRDefault="00384399" w:rsidP="00384399">
      <w:pPr>
        <w:spacing w:after="0"/>
        <w:jc w:val="both"/>
        <w:rPr>
          <w:rFonts w:ascii="Times New Roman" w:hAnsi="Times New Roman" w:cs="Times New Roman"/>
          <w:b/>
          <w:sz w:val="20"/>
          <w:szCs w:val="20"/>
        </w:rPr>
      </w:pPr>
    </w:p>
    <w:p w:rsidR="00EB04D6" w:rsidRPr="008F2CE7" w:rsidRDefault="00EB04D6" w:rsidP="00EB04D6">
      <w:pPr>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3 ноября учащиеся старших классов </w:t>
      </w:r>
      <w:hyperlink r:id="rId62" w:history="1">
        <w:r w:rsidRPr="008F2CE7">
          <w:rPr>
            <w:rFonts w:ascii="Times New Roman" w:hAnsi="Times New Roman" w:cs="Times New Roman"/>
            <w:color w:val="000000" w:themeColor="text1"/>
            <w:sz w:val="20"/>
            <w:szCs w:val="20"/>
          </w:rPr>
          <w:t>Юкаменской школы</w:t>
        </w:r>
      </w:hyperlink>
      <w:r w:rsidRPr="008F2CE7">
        <w:rPr>
          <w:rFonts w:ascii="Times New Roman" w:hAnsi="Times New Roman" w:cs="Times New Roman"/>
          <w:color w:val="000000" w:themeColor="text1"/>
          <w:sz w:val="20"/>
          <w:szCs w:val="20"/>
        </w:rPr>
        <w:t> приняли участие в ежегодной Международной просветительской акции </w:t>
      </w:r>
      <w:hyperlink r:id="rId63" w:history="1">
        <w:r w:rsidRPr="008F2CE7">
          <w:rPr>
            <w:rFonts w:ascii="Times New Roman" w:hAnsi="Times New Roman" w:cs="Times New Roman"/>
            <w:color w:val="000000" w:themeColor="text1"/>
            <w:sz w:val="20"/>
            <w:szCs w:val="20"/>
          </w:rPr>
          <w:t>«Большой этнографический диктант — 2023»</w:t>
        </w:r>
      </w:hyperlink>
      <w:r w:rsidRPr="008F2CE7">
        <w:rPr>
          <w:rFonts w:ascii="Times New Roman" w:hAnsi="Times New Roman" w:cs="Times New Roman"/>
          <w:color w:val="000000" w:themeColor="text1"/>
          <w:sz w:val="20"/>
          <w:szCs w:val="20"/>
        </w:rPr>
        <w:t>. Благодаря диктанту ребята смогли оценить свой уровень этнокультурной грамотности.</w:t>
      </w:r>
      <w:r w:rsidRPr="008F2CE7">
        <w:rPr>
          <w:rFonts w:ascii="Times New Roman" w:hAnsi="Times New Roman" w:cs="Times New Roman"/>
          <w:color w:val="000000" w:themeColor="text1"/>
          <w:sz w:val="20"/>
          <w:szCs w:val="20"/>
        </w:rPr>
        <w:br/>
        <w:t>Символично, что акция проводится в канун Дня народного единства, ведь основная задача диктанта заключается в том, чтобы у жителей России, наших соотечественников за рубежом появилось желание изучать свои корни, традиции своих предков, узнавать больше о тех, кто живёт рядом.</w:t>
      </w:r>
    </w:p>
    <w:p w:rsidR="00EB04D6" w:rsidRPr="008F2CE7" w:rsidRDefault="00EB04D6" w:rsidP="00C41AC9">
      <w:pPr>
        <w:rPr>
          <w:rFonts w:ascii="Times New Roman" w:hAnsi="Times New Roman" w:cs="Times New Roman"/>
          <w:color w:val="000000" w:themeColor="text1"/>
          <w:sz w:val="20"/>
          <w:szCs w:val="20"/>
        </w:rPr>
      </w:pPr>
      <w:r w:rsidRPr="008F2CE7">
        <w:rPr>
          <w:rFonts w:ascii="Times New Roman" w:hAnsi="Times New Roman" w:cs="Times New Roman"/>
          <w:noProof/>
          <w:sz w:val="20"/>
          <w:szCs w:val="20"/>
          <w:lang w:eastAsia="ru-RU"/>
        </w:rPr>
        <w:drawing>
          <wp:inline distT="0" distB="0" distL="0" distR="0" wp14:anchorId="02E3F243" wp14:editId="7DD1B872">
            <wp:extent cx="1447137" cy="1085353"/>
            <wp:effectExtent l="0" t="0" r="0" b="0"/>
            <wp:docPr id="1136" name="Рисунок 1136" descr="https://sun9-5.userapi.com/impf/PpbK9O7XbjOCdUEvVX5G9ypMDbmDiiEDX_JutQ/f1_mQO4vkZw.jpg?size=2560x1920&amp;quality=96&amp;sign=8be86bf5c861fa96b71680114f13662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5.userapi.com/impf/PpbK9O7XbjOCdUEvVX5G9ypMDbmDiiEDX_JutQ/f1_mQO4vkZw.jpg?size=2560x1920&amp;quality=96&amp;sign=8be86bf5c861fa96b71680114f136622&amp;type=album"/>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451790" cy="1088843"/>
                    </a:xfrm>
                    <a:prstGeom prst="rect">
                      <a:avLst/>
                    </a:prstGeom>
                    <a:noFill/>
                    <a:ln>
                      <a:noFill/>
                    </a:ln>
                  </pic:spPr>
                </pic:pic>
              </a:graphicData>
            </a:graphic>
          </wp:inline>
        </w:drawing>
      </w:r>
    </w:p>
    <w:p w:rsidR="00384399" w:rsidRPr="008F2CE7" w:rsidRDefault="00384399" w:rsidP="00C41AC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21 февраля для учащихся 6 и 7 класса в Палагайской библиотеке состоялся познавательный час «</w:t>
      </w:r>
      <w:hyperlink r:id="rId65" w:tooltip="Сила и красота родного языка" w:history="1">
        <w:r w:rsidRPr="008F2CE7">
          <w:rPr>
            <w:rStyle w:val="ab"/>
            <w:rFonts w:ascii="Times New Roman" w:hAnsi="Times New Roman" w:cs="Times New Roman"/>
            <w:color w:val="auto"/>
            <w:sz w:val="20"/>
            <w:szCs w:val="20"/>
            <w:u w:val="none"/>
          </w:rPr>
          <w:t>Сила и красота родного языка</w:t>
        </w:r>
      </w:hyperlink>
      <w:r w:rsidRPr="008F2CE7">
        <w:rPr>
          <w:rFonts w:ascii="Times New Roman" w:hAnsi="Times New Roman" w:cs="Times New Roman"/>
          <w:sz w:val="20"/>
          <w:szCs w:val="20"/>
        </w:rPr>
        <w:t xml:space="preserve">». Цель мероприятия: познакомить ребят с малоизвестным праздником – Международным днем родного языка, формировать бережное отношение, как к </w:t>
      </w:r>
      <w:proofErr w:type="gramStart"/>
      <w:r w:rsidRPr="008F2CE7">
        <w:rPr>
          <w:rFonts w:ascii="Times New Roman" w:hAnsi="Times New Roman" w:cs="Times New Roman"/>
          <w:sz w:val="20"/>
          <w:szCs w:val="20"/>
        </w:rPr>
        <w:t>родному</w:t>
      </w:r>
      <w:proofErr w:type="gramEnd"/>
      <w:r w:rsidRPr="008F2CE7">
        <w:rPr>
          <w:rFonts w:ascii="Times New Roman" w:hAnsi="Times New Roman" w:cs="Times New Roman"/>
          <w:sz w:val="20"/>
          <w:szCs w:val="20"/>
        </w:rPr>
        <w:t>, так и другим языкам, гордость за свой родной язык, воспитывать патриотизм. Из рассказа библиотекаря ребята узнали о многообразии </w:t>
      </w:r>
      <w:hyperlink r:id="rId66" w:tooltip="языков" w:history="1">
        <w:r w:rsidRPr="008F2CE7">
          <w:rPr>
            <w:rStyle w:val="ab"/>
            <w:rFonts w:ascii="Times New Roman" w:hAnsi="Times New Roman" w:cs="Times New Roman"/>
            <w:color w:val="auto"/>
            <w:sz w:val="20"/>
            <w:szCs w:val="20"/>
            <w:u w:val="none"/>
          </w:rPr>
          <w:t>языков</w:t>
        </w:r>
      </w:hyperlink>
      <w:r w:rsidRPr="008F2CE7">
        <w:rPr>
          <w:rFonts w:ascii="Times New Roman" w:hAnsi="Times New Roman" w:cs="Times New Roman"/>
          <w:sz w:val="20"/>
          <w:szCs w:val="20"/>
        </w:rPr>
        <w:t xml:space="preserve"> на планете, о том, что родной язык – это характер народа, его память, история, духовное могущество. Затем участники мероприятия  активно выполняли творческие задания, связанные со знанием татарского языка: переводили пословицы и поговорки с русского языка  на татарский язык, восстанавливали тексты, вставляя пропущенные слова и слоги, отгадывали загадки народов Республики, играли в русские и татарские игры. В завершении мероприятий учащиеся сделали вывод, что родной язык – это богатство, к которому необходимо относиться бережно и с уважением, не засорять речь грубыми и бессмысленными словами и обязательно уважать язык других народов. </w:t>
      </w:r>
    </w:p>
    <w:p w:rsidR="00384399" w:rsidRPr="008F2CE7" w:rsidRDefault="00384399" w:rsidP="00C41AC9">
      <w:pPr>
        <w:spacing w:after="0"/>
        <w:jc w:val="both"/>
        <w:rPr>
          <w:rFonts w:ascii="Times New Roman" w:hAnsi="Times New Roman" w:cs="Times New Roman"/>
          <w:sz w:val="20"/>
          <w:szCs w:val="20"/>
        </w:rPr>
      </w:pPr>
      <w:r w:rsidRPr="008F2CE7">
        <w:rPr>
          <w:rFonts w:ascii="Times New Roman" w:hAnsi="Times New Roman" w:cs="Times New Roman"/>
          <w:sz w:val="20"/>
          <w:szCs w:val="20"/>
        </w:rPr>
        <w:t>Все читатели, посетившие в этот день библиотеку, познакомились с выставкой «И туган тел», посвященной  татарскому языку. На мероприятии присутствовало 9 человек.</w:t>
      </w:r>
    </w:p>
    <w:p w:rsidR="00384399" w:rsidRPr="008F2CE7" w:rsidRDefault="007A6F9A" w:rsidP="00C41AC9">
      <w:pPr>
        <w:spacing w:after="0" w:line="240" w:lineRule="auto"/>
        <w:ind w:firstLine="708"/>
        <w:jc w:val="both"/>
        <w:rPr>
          <w:rFonts w:ascii="Times New Roman" w:hAnsi="Times New Roman" w:cs="Times New Roman"/>
          <w:sz w:val="20"/>
          <w:szCs w:val="20"/>
        </w:rPr>
      </w:pPr>
      <w:r w:rsidRPr="008F2CE7">
        <w:rPr>
          <w:rFonts w:ascii="Times New Roman" w:hAnsi="Times New Roman" w:cs="Times New Roman"/>
          <w:sz w:val="20"/>
          <w:szCs w:val="20"/>
        </w:rPr>
        <w:t>Интерактивный час «</w:t>
      </w:r>
      <w:r w:rsidR="00384399" w:rsidRPr="008F2CE7">
        <w:rPr>
          <w:rFonts w:ascii="Times New Roman" w:hAnsi="Times New Roman" w:cs="Times New Roman"/>
          <w:sz w:val="20"/>
          <w:szCs w:val="20"/>
        </w:rPr>
        <w:t>Край, где мы живём»  проведен в Новоеловской библиотеке.  Целью данного мероприятия выбрано закрепление знаний о родном крае.  Во время виртуального  путешествия учащиеся прошли по достопримечательным местам Удмуртии.   Познакомились с флорой и фауной, в этом  ребятам помог просмотренный видеоматериал, сопровождаемый рассказом библиотекаря. Ребята узнал</w:t>
      </w:r>
      <w:r w:rsidRPr="008F2CE7">
        <w:rPr>
          <w:rFonts w:ascii="Times New Roman" w:hAnsi="Times New Roman" w:cs="Times New Roman"/>
          <w:sz w:val="20"/>
          <w:szCs w:val="20"/>
        </w:rPr>
        <w:t>и об основании Ижевского завода</w:t>
      </w:r>
      <w:r w:rsidR="00384399" w:rsidRPr="008F2CE7">
        <w:rPr>
          <w:rFonts w:ascii="Times New Roman" w:hAnsi="Times New Roman" w:cs="Times New Roman"/>
          <w:sz w:val="20"/>
          <w:szCs w:val="20"/>
        </w:rPr>
        <w:t xml:space="preserve">, о людях, которые принимали активное участие в развитии республики. В конце мероприятия библиотекарь познакомила детей с книгами, в которых можно прочесть много интересного о родном крае. Приняло участие18 человек. </w:t>
      </w:r>
    </w:p>
    <w:p w:rsidR="00384399" w:rsidRPr="008F2CE7" w:rsidRDefault="007A6F9A" w:rsidP="00384399">
      <w:pPr>
        <w:spacing w:after="0" w:line="240" w:lineRule="auto"/>
        <w:rPr>
          <w:rFonts w:ascii="Times New Roman" w:hAnsi="Times New Roman" w:cs="Times New Roman"/>
          <w:sz w:val="20"/>
          <w:szCs w:val="20"/>
        </w:rPr>
      </w:pPr>
      <w:r w:rsidRPr="008F2CE7">
        <w:rPr>
          <w:rFonts w:ascii="Times New Roman" w:hAnsi="Times New Roman" w:cs="Times New Roman"/>
          <w:noProof/>
          <w:sz w:val="20"/>
          <w:szCs w:val="20"/>
          <w:lang w:eastAsia="ru-RU"/>
        </w:rPr>
        <w:drawing>
          <wp:anchor distT="0" distB="0" distL="114300" distR="114300" simplePos="0" relativeHeight="251699200" behindDoc="0" locked="0" layoutInCell="1" allowOverlap="1" wp14:anchorId="719DF1E3" wp14:editId="535587C7">
            <wp:simplePos x="0" y="0"/>
            <wp:positionH relativeFrom="column">
              <wp:posOffset>1640205</wp:posOffset>
            </wp:positionH>
            <wp:positionV relativeFrom="paragraph">
              <wp:posOffset>157480</wp:posOffset>
            </wp:positionV>
            <wp:extent cx="1775460" cy="1332230"/>
            <wp:effectExtent l="0" t="0" r="0" b="0"/>
            <wp:wrapNone/>
            <wp:docPr id="69" name="Рисунок 69" descr="G:\ОТЧЕТ ГОДОВОЙ  2023 0712\IMG20231110125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ОТЧЕТ ГОДОВОЙ  2023 0712\IMG20231110125100.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775460" cy="1332230"/>
                    </a:xfrm>
                    <a:prstGeom prst="rect">
                      <a:avLst/>
                    </a:prstGeom>
                    <a:noFill/>
                    <a:ln>
                      <a:noFill/>
                    </a:ln>
                  </pic:spPr>
                </pic:pic>
              </a:graphicData>
            </a:graphic>
          </wp:anchor>
        </w:drawing>
      </w:r>
    </w:p>
    <w:p w:rsidR="00384399" w:rsidRPr="008F2CE7" w:rsidRDefault="00384399" w:rsidP="00384399">
      <w:pPr>
        <w:rPr>
          <w:rFonts w:ascii="Times New Roman" w:hAnsi="Times New Roman" w:cs="Times New Roman"/>
          <w:sz w:val="20"/>
          <w:szCs w:val="20"/>
        </w:rPr>
      </w:pPr>
      <w:r w:rsidRPr="008F2CE7">
        <w:rPr>
          <w:rFonts w:ascii="Times New Roman" w:hAnsi="Times New Roman" w:cs="Times New Roman"/>
          <w:noProof/>
          <w:sz w:val="20"/>
          <w:szCs w:val="20"/>
          <w:lang w:eastAsia="ru-RU"/>
        </w:rPr>
        <w:lastRenderedPageBreak/>
        <w:drawing>
          <wp:inline distT="0" distB="0" distL="0" distR="0" wp14:anchorId="1346AFF1" wp14:editId="19D87171">
            <wp:extent cx="1476722" cy="1318438"/>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81744" cy="1322922"/>
                    </a:xfrm>
                    <a:prstGeom prst="rect">
                      <a:avLst/>
                    </a:prstGeom>
                    <a:noFill/>
                  </pic:spPr>
                </pic:pic>
              </a:graphicData>
            </a:graphic>
          </wp:inline>
        </w:drawing>
      </w:r>
    </w:p>
    <w:p w:rsidR="007A6F9A" w:rsidRPr="008F2CE7" w:rsidRDefault="007A6F9A" w:rsidP="007A6F9A">
      <w:pPr>
        <w:ind w:firstLine="709"/>
        <w:rPr>
          <w:rFonts w:ascii="Times New Roman" w:hAnsi="Times New Roman" w:cs="Times New Roman"/>
          <w:sz w:val="20"/>
          <w:szCs w:val="20"/>
          <w:shd w:val="clear" w:color="auto" w:fill="FFFFFF"/>
        </w:rPr>
      </w:pPr>
      <w:r w:rsidRPr="008F2CE7">
        <w:rPr>
          <w:rFonts w:ascii="Times New Roman" w:hAnsi="Times New Roman" w:cs="Times New Roman"/>
          <w:sz w:val="20"/>
          <w:szCs w:val="20"/>
          <w:shd w:val="clear" w:color="auto" w:fill="FFFFFF"/>
        </w:rPr>
        <w:t>«Малый Сабантуй» прошел на палагайских лугах 29 мая. Это красочный и веселый татарский  праздник, который не обходится без традиционных национальных  конкурсов, игр. На площадке ребята, проявляя недюжинную силу, смекалку и ловкость, с честью преодолевали сложные конкурсы. Ребята с задором и весельем приняли участие в спортивных состязаниях и народных играх  «Перетягивание каната», «Бег с яйцом в ложке», «Разбивание горшка», «Бег в мешках», «Ношение воды коромыслом и ложкой», «Бег в паре с завязанными ногами»  и многих других. Площадку посетили 47 человек. Участники праздника показали свою смелость, ловкость, смекалку и удаль. Программа мероприятия оказалась очень насыщенной, песни и танцы зарядили детей хорошим настроением. Мероприятие посетили 47 человек.</w:t>
      </w:r>
    </w:p>
    <w:p w:rsidR="007A6F9A" w:rsidRPr="008F2CE7" w:rsidRDefault="007A6F9A" w:rsidP="007A6F9A">
      <w:pPr>
        <w:ind w:firstLine="709"/>
        <w:rPr>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1F84BB11" wp14:editId="42094BCC">
            <wp:extent cx="1417672" cy="1063255"/>
            <wp:effectExtent l="0" t="0" r="0" b="0"/>
            <wp:docPr id="228" name="Рисунок 1" descr="C:\Users\BibPochinki\Desktop\фотографии\весна 2023г\20230527_115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Pochinki\Desktop\фотографии\весна 2023г\20230527_115316.jpg"/>
                    <pic:cNvPicPr>
                      <a:picLocks noChangeAspect="1" noChangeArrowheads="1"/>
                    </pic:cNvPicPr>
                  </pic:nvPicPr>
                  <pic:blipFill>
                    <a:blip r:embed="rId69" cstate="print"/>
                    <a:srcRect/>
                    <a:stretch>
                      <a:fillRect/>
                    </a:stretch>
                  </pic:blipFill>
                  <pic:spPr bwMode="auto">
                    <a:xfrm>
                      <a:off x="0" y="0"/>
                      <a:ext cx="1425851" cy="1069390"/>
                    </a:xfrm>
                    <a:prstGeom prst="rect">
                      <a:avLst/>
                    </a:prstGeom>
                    <a:noFill/>
                    <a:ln w="9525">
                      <a:noFill/>
                      <a:miter lim="800000"/>
                      <a:headEnd/>
                      <a:tailEnd/>
                    </a:ln>
                  </pic:spPr>
                </pic:pic>
              </a:graphicData>
            </a:graphic>
          </wp:inline>
        </w:drawing>
      </w:r>
      <w:r w:rsidRPr="008F2CE7">
        <w:rPr>
          <w:rFonts w:ascii="Times New Roman" w:hAnsi="Times New Roman" w:cs="Times New Roman"/>
          <w:noProof/>
          <w:sz w:val="20"/>
          <w:szCs w:val="20"/>
          <w:lang w:eastAsia="ru-RU"/>
        </w:rPr>
        <w:drawing>
          <wp:inline distT="0" distB="0" distL="0" distR="0" wp14:anchorId="79ADBC07" wp14:editId="19136077">
            <wp:extent cx="1414130" cy="1060597"/>
            <wp:effectExtent l="0" t="0" r="0" b="0"/>
            <wp:docPr id="76" name="Рисунок 2" descr="C:\Users\BibPochinki\Desktop\фотографии\весна 2023г\20230527_12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Pochinki\Desktop\фотографии\весна 2023г\20230527_122000.jpg"/>
                    <pic:cNvPicPr>
                      <a:picLocks noChangeAspect="1" noChangeArrowheads="1"/>
                    </pic:cNvPicPr>
                  </pic:nvPicPr>
                  <pic:blipFill>
                    <a:blip r:embed="rId70" cstate="print"/>
                    <a:srcRect/>
                    <a:stretch>
                      <a:fillRect/>
                    </a:stretch>
                  </pic:blipFill>
                  <pic:spPr bwMode="auto">
                    <a:xfrm>
                      <a:off x="0" y="0"/>
                      <a:ext cx="1417164" cy="1062873"/>
                    </a:xfrm>
                    <a:prstGeom prst="rect">
                      <a:avLst/>
                    </a:prstGeom>
                    <a:noFill/>
                    <a:ln w="9525">
                      <a:noFill/>
                      <a:miter lim="800000"/>
                      <a:headEnd/>
                      <a:tailEnd/>
                    </a:ln>
                  </pic:spPr>
                </pic:pic>
              </a:graphicData>
            </a:graphic>
          </wp:inline>
        </w:drawing>
      </w:r>
      <w:r w:rsidRPr="008F2CE7">
        <w:rPr>
          <w:rFonts w:ascii="Times New Roman" w:hAnsi="Times New Roman" w:cs="Times New Roman"/>
          <w:noProof/>
          <w:sz w:val="20"/>
          <w:szCs w:val="20"/>
          <w:lang w:eastAsia="ru-RU"/>
        </w:rPr>
        <w:drawing>
          <wp:inline distT="0" distB="0" distL="0" distR="0" wp14:anchorId="17687BE4" wp14:editId="1E659852">
            <wp:extent cx="1403496" cy="1052623"/>
            <wp:effectExtent l="0" t="0" r="0" b="0"/>
            <wp:docPr id="231" name="Рисунок 5" descr="C:\Users\BibPochinki\Desktop\фотографии\весна 2023г\20230527_130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bPochinki\Desktop\фотографии\весна 2023г\20230527_130104.jpg"/>
                    <pic:cNvPicPr>
                      <a:picLocks noChangeAspect="1" noChangeArrowheads="1"/>
                    </pic:cNvPicPr>
                  </pic:nvPicPr>
                  <pic:blipFill>
                    <a:blip r:embed="rId71" cstate="print"/>
                    <a:srcRect/>
                    <a:stretch>
                      <a:fillRect/>
                    </a:stretch>
                  </pic:blipFill>
                  <pic:spPr bwMode="auto">
                    <a:xfrm>
                      <a:off x="0" y="0"/>
                      <a:ext cx="1423026" cy="1067270"/>
                    </a:xfrm>
                    <a:prstGeom prst="rect">
                      <a:avLst/>
                    </a:prstGeom>
                    <a:noFill/>
                    <a:ln w="9525">
                      <a:noFill/>
                      <a:miter lim="800000"/>
                      <a:headEnd/>
                      <a:tailEnd/>
                    </a:ln>
                  </pic:spPr>
                </pic:pic>
              </a:graphicData>
            </a:graphic>
          </wp:inline>
        </w:drawing>
      </w:r>
    </w:p>
    <w:p w:rsidR="007A6F9A" w:rsidRPr="008F2CE7" w:rsidRDefault="007A6F9A" w:rsidP="00C41AC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 xml:space="preserve">В Ежевской библиотеке на Фольклорные посиделки «Собирайся, народ, к нам Масленица идет!» пришло 28 человек. Масленица – это проводы зимы, которые озарены радостным ожиданием приближающегося тепла, весеннего обновления природы. Масленица является одним из самых веселых праздников на Руси, сопровождаемым широким гулянием. Библиотекарь и пришедшие на мероприятие дети и родители решили провести этот праздник весело и задорно. Присутствующие познакомились с традициями русской Масленицы, с историей празднования этого праздника. Каждый день масленичной недели имеет свое название. Присутствующим было предложено обыграть некоторые из них. Например, среда – лакомки – зять приходил к теще на блины. Четверг – разгуляй. Участники поиграли в веселые игры, пели песни и сделали чучело Масленицы, которое потом сожгли в прощеное воскресенье.  </w:t>
      </w:r>
    </w:p>
    <w:p w:rsidR="007A6F9A" w:rsidRPr="008F2CE7" w:rsidRDefault="007A6F9A" w:rsidP="00C41AC9">
      <w:pPr>
        <w:spacing w:after="0"/>
        <w:jc w:val="both"/>
        <w:rPr>
          <w:rFonts w:ascii="Times New Roman" w:hAnsi="Times New Roman" w:cs="Times New Roman"/>
          <w:sz w:val="20"/>
          <w:szCs w:val="20"/>
        </w:rPr>
      </w:pPr>
      <w:r w:rsidRPr="008F2CE7">
        <w:rPr>
          <w:rFonts w:ascii="Times New Roman" w:hAnsi="Times New Roman" w:cs="Times New Roman"/>
          <w:b/>
          <w:sz w:val="20"/>
          <w:szCs w:val="20"/>
        </w:rPr>
        <w:tab/>
      </w:r>
      <w:r w:rsidRPr="008F2CE7">
        <w:rPr>
          <w:rFonts w:ascii="Times New Roman" w:hAnsi="Times New Roman" w:cs="Times New Roman"/>
          <w:sz w:val="20"/>
          <w:szCs w:val="20"/>
        </w:rPr>
        <w:t>Интеллектуальная игра «Пословица недаром молвится» состоялась в феврале в Ежевской библиотеке. Присутствовало 10 человек. Библиотекарь рассказала ребятам о том, что такое пословица и поговорка, в чем их различие, а также о самом известном составителе сборника пословиц В.И.Дале. Юные читатели участвовали в конкурсах на знание пословиц  и поговорок: «Загадка, загаданная пословицей», «Вспомни пословицу по рисункам», «Старая пословица на новый лад», «Живые слова». Надежными помощниками для ребят стали книги, представленные на книжной полке «Копилка народной мудрости».</w:t>
      </w:r>
    </w:p>
    <w:p w:rsidR="00FC42B5" w:rsidRPr="008F2CE7" w:rsidRDefault="00FC42B5" w:rsidP="00C41AC9">
      <w:pPr>
        <w:spacing w:after="0" w:line="240" w:lineRule="auto"/>
        <w:ind w:firstLine="708"/>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21 февраля в Международный день родного языка Засековская библиотека провела акцию "Наши истоки. Читаем фольклор" – татарские народные сказки. Мы читали татарскую народную сказку "Мышь, лягушка и лапоть", затем ребята посмотрели сказки на татарском языке "ЧукмарбелэнТукмар" и "Камырбатыр"</w:t>
      </w:r>
      <w:proofErr w:type="gramStart"/>
      <w:r w:rsidRPr="008F2CE7">
        <w:rPr>
          <w:rFonts w:ascii="Times New Roman" w:eastAsia="Times New Roman" w:hAnsi="Times New Roman" w:cs="Times New Roman"/>
          <w:sz w:val="20"/>
          <w:szCs w:val="20"/>
          <w:lang w:eastAsia="ru-RU"/>
        </w:rPr>
        <w:t>.А</w:t>
      </w:r>
      <w:proofErr w:type="gramEnd"/>
      <w:r w:rsidRPr="008F2CE7">
        <w:rPr>
          <w:rFonts w:ascii="Times New Roman" w:eastAsia="Times New Roman" w:hAnsi="Times New Roman" w:cs="Times New Roman"/>
          <w:sz w:val="20"/>
          <w:szCs w:val="20"/>
          <w:lang w:eastAsia="ru-RU"/>
        </w:rPr>
        <w:t>залияБайкузина -3 года и Роман Малых - 5 лет читали стихи на своих родных языках.</w:t>
      </w:r>
    </w:p>
    <w:p w:rsidR="00FC42B5" w:rsidRPr="008F2CE7" w:rsidRDefault="00FC42B5" w:rsidP="00C41AC9">
      <w:pPr>
        <w:spacing w:after="0" w:line="240" w:lineRule="auto"/>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Участников мероприятия 6 человек.</w:t>
      </w:r>
    </w:p>
    <w:p w:rsidR="00FC42B5" w:rsidRPr="008F2CE7" w:rsidRDefault="00FC42B5" w:rsidP="00C41AC9">
      <w:pPr>
        <w:shd w:val="clear" w:color="auto" w:fill="FFFFFF"/>
        <w:tabs>
          <w:tab w:val="left" w:pos="1229"/>
        </w:tabs>
        <w:spacing w:after="0" w:line="274" w:lineRule="exact"/>
        <w:ind w:right="5" w:firstLine="710"/>
        <w:jc w:val="both"/>
        <w:rPr>
          <w:rFonts w:ascii="Times New Roman" w:hAnsi="Times New Roman" w:cs="Times New Roman"/>
          <w:color w:val="FF0000"/>
          <w:sz w:val="20"/>
          <w:szCs w:val="20"/>
        </w:rPr>
      </w:pPr>
    </w:p>
    <w:p w:rsidR="001D1DCA" w:rsidRPr="008F2CE7" w:rsidRDefault="00FC42B5" w:rsidP="00FC42B5">
      <w:pPr>
        <w:shd w:val="clear" w:color="auto" w:fill="FFFFFF"/>
        <w:tabs>
          <w:tab w:val="left" w:pos="1229"/>
        </w:tabs>
        <w:spacing w:line="274" w:lineRule="exact"/>
        <w:ind w:right="5"/>
        <w:jc w:val="both"/>
        <w:rPr>
          <w:rFonts w:ascii="Times New Roman" w:hAnsi="Times New Roman" w:cs="Times New Roman"/>
          <w:b/>
          <w:sz w:val="20"/>
          <w:szCs w:val="20"/>
          <w:u w:val="single"/>
        </w:rPr>
      </w:pPr>
      <w:r w:rsidRPr="008F2CE7">
        <w:rPr>
          <w:rFonts w:ascii="Times New Roman" w:hAnsi="Times New Roman" w:cs="Times New Roman"/>
          <w:b/>
          <w:sz w:val="20"/>
          <w:szCs w:val="20"/>
          <w:u w:val="single"/>
        </w:rPr>
        <w:t>Ф</w:t>
      </w:r>
      <w:r w:rsidR="001D1DCA" w:rsidRPr="008F2CE7">
        <w:rPr>
          <w:rFonts w:ascii="Times New Roman" w:hAnsi="Times New Roman" w:cs="Times New Roman"/>
          <w:b/>
          <w:sz w:val="20"/>
          <w:szCs w:val="20"/>
          <w:u w:val="single"/>
        </w:rPr>
        <w:t>орм</w:t>
      </w:r>
      <w:r w:rsidRPr="008F2CE7">
        <w:rPr>
          <w:rFonts w:ascii="Times New Roman" w:hAnsi="Times New Roman" w:cs="Times New Roman"/>
          <w:b/>
          <w:sz w:val="20"/>
          <w:szCs w:val="20"/>
          <w:u w:val="single"/>
        </w:rPr>
        <w:t>ирование экологической культуры</w:t>
      </w:r>
    </w:p>
    <w:p w:rsidR="00843755" w:rsidRPr="008F2CE7" w:rsidRDefault="00843755" w:rsidP="00843755">
      <w:pPr>
        <w:spacing w:after="0"/>
        <w:jc w:val="both"/>
        <w:rPr>
          <w:rFonts w:ascii="Times New Roman" w:hAnsi="Times New Roman" w:cs="Times New Roman"/>
          <w:b/>
          <w:sz w:val="20"/>
          <w:szCs w:val="20"/>
        </w:rPr>
      </w:pPr>
      <w:r w:rsidRPr="008F2CE7">
        <w:rPr>
          <w:rFonts w:ascii="Times New Roman" w:hAnsi="Times New Roman" w:cs="Times New Roman"/>
          <w:b/>
          <w:sz w:val="20"/>
          <w:szCs w:val="20"/>
        </w:rPr>
        <w:t xml:space="preserve">Количество мероприятий: </w:t>
      </w:r>
      <w:r w:rsidR="00EB04D6" w:rsidRPr="008F2CE7">
        <w:rPr>
          <w:rFonts w:ascii="Times New Roman" w:hAnsi="Times New Roman" w:cs="Times New Roman"/>
          <w:b/>
          <w:sz w:val="20"/>
          <w:szCs w:val="20"/>
        </w:rPr>
        <w:t>35</w:t>
      </w:r>
    </w:p>
    <w:p w:rsidR="00843755" w:rsidRPr="008F2CE7" w:rsidRDefault="00843755" w:rsidP="00843755">
      <w:pPr>
        <w:spacing w:after="0"/>
        <w:jc w:val="both"/>
        <w:rPr>
          <w:rFonts w:ascii="Times New Roman" w:hAnsi="Times New Roman" w:cs="Times New Roman"/>
          <w:b/>
          <w:sz w:val="20"/>
          <w:szCs w:val="20"/>
        </w:rPr>
      </w:pPr>
      <w:r w:rsidRPr="008F2CE7">
        <w:rPr>
          <w:rFonts w:ascii="Times New Roman" w:hAnsi="Times New Roman" w:cs="Times New Roman"/>
          <w:b/>
          <w:sz w:val="20"/>
          <w:szCs w:val="20"/>
        </w:rPr>
        <w:t>Количество посещений:</w:t>
      </w:r>
      <w:r w:rsidR="00B26AD8" w:rsidRPr="008F2CE7">
        <w:rPr>
          <w:rFonts w:ascii="Times New Roman" w:hAnsi="Times New Roman" w:cs="Times New Roman"/>
          <w:b/>
          <w:sz w:val="20"/>
          <w:szCs w:val="20"/>
        </w:rPr>
        <w:t>569</w:t>
      </w:r>
    </w:p>
    <w:p w:rsidR="00C96A46" w:rsidRPr="008F2CE7" w:rsidRDefault="00C96A46" w:rsidP="00C96A46">
      <w:pPr>
        <w:spacing w:after="0"/>
        <w:jc w:val="both"/>
        <w:rPr>
          <w:rFonts w:ascii="Times New Roman" w:eastAsia="Calibri" w:hAnsi="Times New Roman" w:cs="Times New Roman"/>
          <w:sz w:val="20"/>
          <w:szCs w:val="20"/>
        </w:rPr>
      </w:pPr>
      <w:r w:rsidRPr="008F2CE7">
        <w:rPr>
          <w:rFonts w:ascii="Times New Roman" w:eastAsia="Calibri" w:hAnsi="Times New Roman" w:cs="Times New Roman"/>
          <w:sz w:val="20"/>
          <w:szCs w:val="20"/>
        </w:rPr>
        <w:t xml:space="preserve">               Центральной районной  библиотекой был реализован проект экологической направленности «Тылыс – территория ЭКОдуши», заявленный через НКО «Живые родники» на сумму 482 125 рублей. С 30 октября 2023 года на оборудованной территории нами организуется платная экологическая экскурсия «Тылыс-территория ЭКОдуши» с экскурсоводом и аудиогидом, интеллектуальные игры на экологическую тему. </w:t>
      </w:r>
    </w:p>
    <w:p w:rsidR="00B26AD8" w:rsidRPr="008F2CE7" w:rsidRDefault="00095733" w:rsidP="00095733">
      <w:pPr>
        <w:jc w:val="both"/>
        <w:rPr>
          <w:rFonts w:ascii="Times New Roman" w:hAnsi="Times New Roman" w:cs="Times New Roman"/>
          <w:sz w:val="20"/>
          <w:szCs w:val="20"/>
        </w:rPr>
      </w:pPr>
      <w:r w:rsidRPr="008F2CE7">
        <w:rPr>
          <w:rFonts w:ascii="Times New Roman" w:hAnsi="Times New Roman" w:cs="Times New Roman"/>
          <w:noProof/>
          <w:sz w:val="20"/>
          <w:szCs w:val="20"/>
          <w:lang w:eastAsia="ru-RU"/>
        </w:rPr>
        <w:lastRenderedPageBreak/>
        <w:drawing>
          <wp:inline distT="0" distB="0" distL="0" distR="0" wp14:anchorId="3A9147FF" wp14:editId="7283E30A">
            <wp:extent cx="1110779" cy="1165860"/>
            <wp:effectExtent l="0" t="0" r="0" b="0"/>
            <wp:docPr id="13" name="Рисунок 13" descr="C:\Users\bibl-\OneDrive\Рабочий стол\экоттропа\9CEdhFnMwm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l-\OneDrive\Рабочий стол\экоттропа\9CEdhFnMwm0.jpg"/>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t="9302" b="11941"/>
                    <a:stretch/>
                  </pic:blipFill>
                  <pic:spPr bwMode="auto">
                    <a:xfrm>
                      <a:off x="0" y="0"/>
                      <a:ext cx="1117569" cy="1172987"/>
                    </a:xfrm>
                    <a:prstGeom prst="rect">
                      <a:avLst/>
                    </a:prstGeom>
                    <a:noFill/>
                    <a:ln>
                      <a:noFill/>
                    </a:ln>
                    <a:extLst>
                      <a:ext uri="{53640926-AAD7-44D8-BBD7-CCE9431645EC}">
                        <a14:shadowObscured xmlns:a14="http://schemas.microsoft.com/office/drawing/2010/main"/>
                      </a:ext>
                    </a:extLst>
                  </pic:spPr>
                </pic:pic>
              </a:graphicData>
            </a:graphic>
          </wp:inline>
        </w:drawing>
      </w:r>
      <w:r w:rsidRPr="008F2CE7">
        <w:rPr>
          <w:rFonts w:ascii="Times New Roman" w:hAnsi="Times New Roman" w:cs="Times New Roman"/>
          <w:noProof/>
          <w:sz w:val="20"/>
          <w:szCs w:val="20"/>
          <w:lang w:eastAsia="ru-RU"/>
        </w:rPr>
        <w:drawing>
          <wp:inline distT="0" distB="0" distL="0" distR="0" wp14:anchorId="48A9FBEE" wp14:editId="3C32B8B2">
            <wp:extent cx="2070826" cy="1163545"/>
            <wp:effectExtent l="0" t="0" r="0" b="0"/>
            <wp:docPr id="19" name="Рисунок 19" descr="https://sun9-61.userapi.com/impg/FmqyK3bveBHjSA0HaC40iki-6K0OBxFj6AMveQ/eaRQa24fxL4.jpg?size=1280x719&amp;quality=95&amp;sign=c9b50de3b77f6c5625cfa53ed6fa087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61.userapi.com/impg/FmqyK3bveBHjSA0HaC40iki-6K0OBxFj6AMveQ/eaRQa24fxL4.jpg?size=1280x719&amp;quality=95&amp;sign=c9b50de3b77f6c5625cfa53ed6fa087a&amp;type=album"/>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076784" cy="1166893"/>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00E45956" wp14:editId="5343F575">
            <wp:extent cx="1554480" cy="1165860"/>
            <wp:effectExtent l="0" t="0" r="0" b="0"/>
            <wp:docPr id="20" name="Рисунок 20" descr="https://sun9-59.userapi.com/impg/TlYyPX5NH8eSyMDCXV5nZuGcYiVDsglfG8jciQ/fKtxGQBa0WE.jpg?size=2560x1920&amp;quality=95&amp;sign=ab68198ecbbb1da9ff2a3dda41c947b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9.userapi.com/impg/TlYyPX5NH8eSyMDCXV5nZuGcYiVDsglfG8jciQ/fKtxGQBa0WE.jpg?size=2560x1920&amp;quality=95&amp;sign=ab68198ecbbb1da9ff2a3dda41c947bd&amp;type=album"/>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554931" cy="1166198"/>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12C72B4" wp14:editId="51394998">
            <wp:extent cx="1562100" cy="1171575"/>
            <wp:effectExtent l="0" t="0" r="0" b="0"/>
            <wp:docPr id="21" name="Рисунок 21" descr="https://sun9-65.userapi.com/impg/PqAi58UW6H11FU9wbQ11XzHS_ZIMiq4LluBM9w/NOuD79no2FA.jpg?size=2560x1920&amp;quality=95&amp;sign=f6f731a6b137410693f2c5f74f902fd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65.userapi.com/impg/PqAi58UW6H11FU9wbQ11XzHS_ZIMiq4LluBM9w/NOuD79no2FA.jpg?size=2560x1920&amp;quality=95&amp;sign=f6f731a6b137410693f2c5f74f902fd8&amp;type=album"/>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568853" cy="1176640"/>
                    </a:xfrm>
                    <a:prstGeom prst="rect">
                      <a:avLst/>
                    </a:prstGeom>
                    <a:noFill/>
                    <a:ln>
                      <a:noFill/>
                    </a:ln>
                  </pic:spPr>
                </pic:pic>
              </a:graphicData>
            </a:graphic>
          </wp:inline>
        </w:drawing>
      </w:r>
    </w:p>
    <w:p w:rsidR="00C96A46" w:rsidRPr="008F2CE7" w:rsidRDefault="00C96A46" w:rsidP="00B26AD8">
      <w:pPr>
        <w:ind w:firstLine="709"/>
        <w:jc w:val="both"/>
        <w:rPr>
          <w:rFonts w:ascii="Times New Roman" w:hAnsi="Times New Roman" w:cs="Times New Roman"/>
          <w:sz w:val="20"/>
          <w:szCs w:val="20"/>
        </w:rPr>
      </w:pPr>
    </w:p>
    <w:p w:rsidR="00B26AD8" w:rsidRPr="008F2CE7" w:rsidRDefault="00B26AD8" w:rsidP="00C41AC9">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 xml:space="preserve">7 апреля в читальном зале библиотеки для учащихся 5б класса Юкаменской школы  прошёл обзор книжной выставки «По страницам Красной книги». Целью мероприятия было – знакомство ребят с Красной книгой бережное отношение к природе. Ребята </w:t>
      </w:r>
      <w:proofErr w:type="gramStart"/>
      <w:r w:rsidRPr="008F2CE7">
        <w:rPr>
          <w:rFonts w:ascii="Times New Roman" w:hAnsi="Times New Roman" w:cs="Times New Roman"/>
          <w:sz w:val="20"/>
          <w:szCs w:val="20"/>
        </w:rPr>
        <w:t>отправились в увлекательное путешествие по страницам Красной книги… Дети узнали</w:t>
      </w:r>
      <w:proofErr w:type="gramEnd"/>
      <w:r w:rsidRPr="008F2CE7">
        <w:rPr>
          <w:rFonts w:ascii="Times New Roman" w:hAnsi="Times New Roman" w:cs="Times New Roman"/>
          <w:sz w:val="20"/>
          <w:szCs w:val="20"/>
        </w:rPr>
        <w:t>, какие животные, растения, птицы находятся на грани вымирания. Такие животные как соболь, бобр, лось, сайгак, зубр спасены. Для них животных созданы заповедники. Познакомились с заповедниками нашей области. Ребята сделали вывод, что Красная книга природы – это надежда на выживание не только растений и животных, но и самого человека. И оттого, насколько разумно мы будем себя вести, от нашего понимания и ответственности зависит в конечном итоге, быть ли жизни на Земле. Мероприятие посетило: 22 человека</w:t>
      </w:r>
    </w:p>
    <w:p w:rsidR="00336996" w:rsidRPr="008F2CE7" w:rsidRDefault="00336996" w:rsidP="00C41AC9">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 xml:space="preserve">Ежегодно 5 июня отмечается </w:t>
      </w:r>
      <w:r w:rsidRPr="008F2CE7">
        <w:rPr>
          <w:rFonts w:ascii="Times New Roman" w:eastAsia="Calibri" w:hAnsi="Times New Roman" w:cs="Times New Roman"/>
          <w:sz w:val="20"/>
          <w:szCs w:val="20"/>
        </w:rPr>
        <w:t xml:space="preserve">всемирный день по защите окружающей среды, </w:t>
      </w:r>
      <w:r w:rsidRPr="008F2CE7">
        <w:rPr>
          <w:rFonts w:ascii="Times New Roman" w:hAnsi="Times New Roman" w:cs="Times New Roman"/>
          <w:sz w:val="20"/>
          <w:szCs w:val="20"/>
        </w:rPr>
        <w:t xml:space="preserve"> и в Кельдыковской библиотеке был оформлен стенд для всех посетителей. На нём была представлена справочная, энциклопедическая и художественная литература экологического направления. Это такие как, красочно – иллюстрированные атласы и энциклопедии, а также: «Лесная газета» В. Бианки, хрестоматия школьника – ребятам о </w:t>
      </w:r>
      <w:proofErr w:type="gramStart"/>
      <w:r w:rsidRPr="008F2CE7">
        <w:rPr>
          <w:rFonts w:ascii="Times New Roman" w:hAnsi="Times New Roman" w:cs="Times New Roman"/>
          <w:sz w:val="20"/>
          <w:szCs w:val="20"/>
        </w:rPr>
        <w:t>зверятах</w:t>
      </w:r>
      <w:proofErr w:type="gramEnd"/>
      <w:r w:rsidRPr="008F2CE7">
        <w:rPr>
          <w:rFonts w:ascii="Times New Roman" w:hAnsi="Times New Roman" w:cs="Times New Roman"/>
          <w:sz w:val="20"/>
          <w:szCs w:val="20"/>
        </w:rPr>
        <w:t xml:space="preserve"> и другие. Книги,  обязательно, дополнят копилку знаний не только ребят, но и всех посетителей. С детской аудиторией  прошло мероприятие, час на природе «Кто в лесу живет, что в лесу растёт»</w:t>
      </w:r>
      <w:proofErr w:type="gramStart"/>
      <w:r w:rsidRPr="008F2CE7">
        <w:rPr>
          <w:rFonts w:ascii="Times New Roman" w:hAnsi="Times New Roman" w:cs="Times New Roman"/>
          <w:sz w:val="20"/>
          <w:szCs w:val="20"/>
        </w:rPr>
        <w:t>.Б</w:t>
      </w:r>
      <w:proofErr w:type="gramEnd"/>
      <w:r w:rsidRPr="008F2CE7">
        <w:rPr>
          <w:rFonts w:ascii="Times New Roman" w:hAnsi="Times New Roman" w:cs="Times New Roman"/>
          <w:sz w:val="20"/>
          <w:szCs w:val="20"/>
        </w:rPr>
        <w:t xml:space="preserve">иблиотекарь, в калейдоскопе интересных фактов,  рассказала о многообразии видов и жизнедеятельности зверей, пернатых, а также растениях и деревьях нашей местности. Безусловно, окружающая нас фауна и флора играют важную роль в жизни человека, и мы привыкли к доброму соседству  с ними. На мероприятии дети приняли участие в конкурсах, отгадывали загадки, пословицы. Присутствовало – 10 подростков. Книговыдача составила – 5 книг. </w:t>
      </w:r>
    </w:p>
    <w:p w:rsidR="006E3458" w:rsidRPr="008F2CE7" w:rsidRDefault="006E3458" w:rsidP="00C41AC9">
      <w:pPr>
        <w:pBdr>
          <w:bottom w:val="single" w:sz="6" w:space="5" w:color="E9E9E9"/>
        </w:pBdr>
        <w:shd w:val="clear" w:color="auto" w:fill="FFFFFF"/>
        <w:spacing w:after="0" w:line="300" w:lineRule="atLeast"/>
        <w:ind w:right="-143" w:firstLine="708"/>
        <w:jc w:val="both"/>
        <w:outlineLvl w:val="0"/>
        <w:rPr>
          <w:rFonts w:ascii="Times New Roman" w:eastAsia="Calibri" w:hAnsi="Times New Roman" w:cs="Times New Roman"/>
          <w:b/>
          <w:sz w:val="20"/>
          <w:szCs w:val="20"/>
        </w:rPr>
      </w:pPr>
      <w:r w:rsidRPr="008F2CE7">
        <w:rPr>
          <w:rFonts w:ascii="Times New Roman" w:eastAsia="Calibri" w:hAnsi="Times New Roman" w:cs="Times New Roman"/>
          <w:sz w:val="20"/>
          <w:szCs w:val="20"/>
        </w:rPr>
        <w:t xml:space="preserve">5 июня Мало-Венижская библиотека провелачас экологии «Книги умные читаем и природу охраняем».  </w:t>
      </w:r>
      <w:r w:rsidRPr="008F2CE7">
        <w:rPr>
          <w:rFonts w:ascii="Times New Roman" w:eastAsia="Times New Roman" w:hAnsi="Times New Roman" w:cs="Times New Roman"/>
          <w:sz w:val="20"/>
          <w:szCs w:val="20"/>
          <w:shd w:val="clear" w:color="auto" w:fill="FFFFFF"/>
        </w:rPr>
        <w:t>Ребята познакомились с творчеством писателей, рассказывающих о природе, животных и растениях. Одна из страниц была посвящена настоящему мастеру детской книги о животных Е.И. Чарушину. С большим удовольствием мальчишки и девчонки послушали отрывок из его рассказа «Медвежата». Детвора от души посмеялась над проказами маленьких медвежат – шалунишек. Заинтересовала и страничка о замечательном русском писателе Н.И. Сладкове, который всё своё творчество посвятил природе. Сказка Н. Сладкова «Курорт «Свистулька» напомнил детям о том, как трудно приходится птицам зимой. Много нового узнали ребята о В. Бианки. Никого не оставила равнодушным история про маленького мышонка Пика. Дети решили обязательно прочитать эту сказку до конца, чтобы узнать, чем же закончились невероятные приключения Пика.</w:t>
      </w:r>
    </w:p>
    <w:p w:rsidR="006E3458" w:rsidRPr="008F2CE7" w:rsidRDefault="006E3458" w:rsidP="006E3458">
      <w:pPr>
        <w:pBdr>
          <w:bottom w:val="single" w:sz="6" w:space="5" w:color="E9E9E9"/>
        </w:pBdr>
        <w:shd w:val="clear" w:color="auto" w:fill="FFFFFF"/>
        <w:spacing w:after="0" w:line="300" w:lineRule="atLeast"/>
        <w:ind w:right="-143"/>
        <w:jc w:val="both"/>
        <w:outlineLvl w:val="0"/>
        <w:rPr>
          <w:rFonts w:ascii="Times New Roman" w:eastAsia="Times New Roman" w:hAnsi="Times New Roman" w:cs="Times New Roman"/>
          <w:sz w:val="20"/>
          <w:szCs w:val="20"/>
          <w:shd w:val="clear" w:color="auto" w:fill="FFFFFF"/>
        </w:rPr>
      </w:pPr>
      <w:r w:rsidRPr="008F2CE7">
        <w:rPr>
          <w:rFonts w:ascii="Times New Roman" w:eastAsia="Times New Roman" w:hAnsi="Times New Roman" w:cs="Times New Roman"/>
          <w:noProof/>
          <w:sz w:val="20"/>
          <w:szCs w:val="20"/>
          <w:lang w:eastAsia="ru-RU"/>
        </w:rPr>
        <w:drawing>
          <wp:anchor distT="0" distB="0" distL="114300" distR="114300" simplePos="0" relativeHeight="251701248" behindDoc="1" locked="0" layoutInCell="1" allowOverlap="1" wp14:anchorId="1DC91CC5" wp14:editId="47616F28">
            <wp:simplePos x="0" y="0"/>
            <wp:positionH relativeFrom="column">
              <wp:posOffset>-8255</wp:posOffset>
            </wp:positionH>
            <wp:positionV relativeFrom="paragraph">
              <wp:posOffset>1028065</wp:posOffset>
            </wp:positionV>
            <wp:extent cx="1583055" cy="1168400"/>
            <wp:effectExtent l="0" t="0" r="0" b="0"/>
            <wp:wrapThrough wrapText="bothSides">
              <wp:wrapPolygon edited="0">
                <wp:start x="0" y="0"/>
                <wp:lineTo x="0" y="21130"/>
                <wp:lineTo x="21314" y="21130"/>
                <wp:lineTo x="21314" y="0"/>
                <wp:lineTo x="0" y="0"/>
              </wp:wrapPolygon>
            </wp:wrapThrough>
            <wp:docPr id="77" name="Рисунок 77" descr="C:\Users\Дом\Desktop\Camera\IMG_20230713_130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ом\Desktop\Camera\IMG_20230713_130454.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583055" cy="1168400"/>
                    </a:xfrm>
                    <a:prstGeom prst="rect">
                      <a:avLst/>
                    </a:prstGeom>
                    <a:noFill/>
                    <a:ln>
                      <a:noFill/>
                    </a:ln>
                  </pic:spPr>
                </pic:pic>
              </a:graphicData>
            </a:graphic>
          </wp:anchor>
        </w:drawing>
      </w:r>
      <w:r w:rsidRPr="008F2CE7">
        <w:rPr>
          <w:rFonts w:ascii="Times New Roman" w:eastAsia="Times New Roman" w:hAnsi="Times New Roman" w:cs="Times New Roman"/>
          <w:sz w:val="20"/>
          <w:szCs w:val="20"/>
        </w:rPr>
        <w:t>Весело и живо прошла игра «Птичий базар», где дети показали свои знания о птицах. Развеселила всех и игра «Чьи это следы?». Ребята радовались, когда узнавали следы животных, демонстрирующиеся на видео. Ребята сделали вывод, что надо книги о природе читать, ведь они помогают проникнуть в чудесные тайны природы. А любить природу, значит не только любоваться ею, но и беречь и охранять</w:t>
      </w:r>
      <w:proofErr w:type="gramStart"/>
      <w:r w:rsidRPr="008F2CE7">
        <w:rPr>
          <w:rFonts w:ascii="Times New Roman" w:eastAsia="Times New Roman" w:hAnsi="Times New Roman" w:cs="Times New Roman"/>
          <w:sz w:val="20"/>
          <w:szCs w:val="20"/>
        </w:rPr>
        <w:t>.</w:t>
      </w:r>
      <w:r w:rsidRPr="008F2CE7">
        <w:rPr>
          <w:rFonts w:ascii="Times New Roman" w:eastAsia="Calibri" w:hAnsi="Times New Roman" w:cs="Times New Roman"/>
          <w:sz w:val="20"/>
          <w:szCs w:val="20"/>
        </w:rPr>
        <w:t>П</w:t>
      </w:r>
      <w:proofErr w:type="gramEnd"/>
      <w:r w:rsidRPr="008F2CE7">
        <w:rPr>
          <w:rFonts w:ascii="Times New Roman" w:eastAsia="Calibri" w:hAnsi="Times New Roman" w:cs="Times New Roman"/>
          <w:sz w:val="20"/>
          <w:szCs w:val="20"/>
        </w:rPr>
        <w:t>рисутствовало -11человек.</w:t>
      </w:r>
    </w:p>
    <w:p w:rsidR="00336996" w:rsidRPr="008F2CE7" w:rsidRDefault="006E3458" w:rsidP="00336996">
      <w:pPr>
        <w:jc w:val="both"/>
        <w:rPr>
          <w:rFonts w:ascii="Times New Roman" w:hAnsi="Times New Roman" w:cs="Times New Roman"/>
          <w:sz w:val="20"/>
          <w:szCs w:val="20"/>
        </w:rPr>
      </w:pPr>
      <w:r w:rsidRPr="008F2CE7">
        <w:rPr>
          <w:rFonts w:ascii="Times New Roman" w:eastAsia="Times New Roman" w:hAnsi="Times New Roman" w:cs="Times New Roman"/>
          <w:noProof/>
          <w:sz w:val="20"/>
          <w:szCs w:val="20"/>
          <w:lang w:eastAsia="ru-RU"/>
        </w:rPr>
        <w:drawing>
          <wp:inline distT="0" distB="0" distL="0" distR="0" wp14:anchorId="7FF23735" wp14:editId="0A3CD8C1">
            <wp:extent cx="1413245" cy="1169582"/>
            <wp:effectExtent l="0" t="0" r="0" b="0"/>
            <wp:docPr id="78" name="Рисунок 78" descr="C:\Users\Дом\Desktop\IMG_20230620_125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IMG_20230620_125621.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13273" cy="1169605"/>
                    </a:xfrm>
                    <a:prstGeom prst="rect">
                      <a:avLst/>
                    </a:prstGeom>
                    <a:noFill/>
                    <a:ln>
                      <a:noFill/>
                    </a:ln>
                  </pic:spPr>
                </pic:pic>
              </a:graphicData>
            </a:graphic>
          </wp:inline>
        </w:drawing>
      </w:r>
    </w:p>
    <w:p w:rsidR="006E3458" w:rsidRPr="008F2CE7" w:rsidRDefault="006E3458" w:rsidP="006F1EA2">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 xml:space="preserve">Экологический час «Птицы наши друзья» прошел 4 апреля в Палагайской </w:t>
      </w:r>
      <w:r w:rsidRPr="008F2CE7">
        <w:rPr>
          <w:rFonts w:ascii="Times New Roman" w:hAnsi="Times New Roman" w:cs="Times New Roman"/>
          <w:sz w:val="20"/>
          <w:szCs w:val="20"/>
        </w:rPr>
        <w:lastRenderedPageBreak/>
        <w:t>библиотеке</w:t>
      </w:r>
      <w:r w:rsidR="006F1EA2" w:rsidRPr="008F2CE7">
        <w:rPr>
          <w:rFonts w:ascii="Times New Roman" w:hAnsi="Times New Roman" w:cs="Times New Roman"/>
          <w:sz w:val="20"/>
          <w:szCs w:val="20"/>
        </w:rPr>
        <w:t>. П</w:t>
      </w:r>
      <w:r w:rsidRPr="008F2CE7">
        <w:rPr>
          <w:rFonts w:ascii="Times New Roman" w:hAnsi="Times New Roman" w:cs="Times New Roman"/>
          <w:sz w:val="20"/>
          <w:szCs w:val="20"/>
        </w:rPr>
        <w:t>рошла беседа «Здравствуй, птичья страна</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для учащиеся начальных классов. Встреча была приурочена к Международному дню птиц. Библиотекарь Р.Н.  познакомила детей с миром пернатых соседей, рассказала о бережном отношении к птицам.</w:t>
      </w:r>
    </w:p>
    <w:p w:rsidR="006E3458" w:rsidRPr="008F2CE7" w:rsidRDefault="006E3458" w:rsidP="006F1EA2">
      <w:pPr>
        <w:spacing w:after="0"/>
        <w:jc w:val="both"/>
        <w:rPr>
          <w:rFonts w:ascii="Times New Roman" w:hAnsi="Times New Roman" w:cs="Times New Roman"/>
          <w:sz w:val="20"/>
          <w:szCs w:val="20"/>
        </w:rPr>
      </w:pPr>
      <w:r w:rsidRPr="008F2CE7">
        <w:rPr>
          <w:rFonts w:ascii="Times New Roman" w:hAnsi="Times New Roman" w:cs="Times New Roman"/>
          <w:sz w:val="20"/>
          <w:szCs w:val="20"/>
        </w:rPr>
        <w:t> Школьники отгадывали птиц родного края в викторине "Птичьи вопросы», дружно вспоминали пословицы и поговорки о птицах, успешно отвечали на вопросы литературной викторины "Птицы - герои книг"</w:t>
      </w:r>
      <w:proofErr w:type="gramStart"/>
      <w:r w:rsidRPr="008F2CE7">
        <w:rPr>
          <w:rFonts w:ascii="Times New Roman" w:hAnsi="Times New Roman" w:cs="Times New Roman"/>
          <w:sz w:val="20"/>
          <w:szCs w:val="20"/>
        </w:rPr>
        <w:t>.У</w:t>
      </w:r>
      <w:proofErr w:type="gramEnd"/>
      <w:r w:rsidRPr="008F2CE7">
        <w:rPr>
          <w:rFonts w:ascii="Times New Roman" w:hAnsi="Times New Roman" w:cs="Times New Roman"/>
          <w:sz w:val="20"/>
          <w:szCs w:val="20"/>
        </w:rPr>
        <w:t>частники поделились своими знаниями о жизни небесных жителей, об их охране.</w:t>
      </w:r>
    </w:p>
    <w:p w:rsidR="006E3458" w:rsidRPr="008F2CE7" w:rsidRDefault="006E3458" w:rsidP="006F1EA2">
      <w:pPr>
        <w:spacing w:after="0"/>
        <w:jc w:val="both"/>
        <w:rPr>
          <w:rFonts w:ascii="Times New Roman" w:hAnsi="Times New Roman" w:cs="Times New Roman"/>
          <w:sz w:val="20"/>
          <w:szCs w:val="20"/>
        </w:rPr>
      </w:pPr>
      <w:r w:rsidRPr="008F2CE7">
        <w:rPr>
          <w:rFonts w:ascii="Times New Roman" w:hAnsi="Times New Roman" w:cs="Times New Roman"/>
          <w:sz w:val="20"/>
          <w:szCs w:val="20"/>
        </w:rPr>
        <w:t>К мероприятию оформлена книжная выставка "Наши пернатые друзья", на которой была представлена литература о пернатых представителях нашей планеты. Мероприятие закончилось мастер классом «Чудо в перьях»</w:t>
      </w:r>
      <w:proofErr w:type="gramStart"/>
      <w:r w:rsidRPr="008F2CE7">
        <w:rPr>
          <w:rFonts w:ascii="Times New Roman" w:hAnsi="Times New Roman" w:cs="Times New Roman"/>
          <w:sz w:val="20"/>
          <w:szCs w:val="20"/>
        </w:rPr>
        <w:t>.Н</w:t>
      </w:r>
      <w:proofErr w:type="gramEnd"/>
      <w:r w:rsidRPr="008F2CE7">
        <w:rPr>
          <w:rFonts w:ascii="Times New Roman" w:hAnsi="Times New Roman" w:cs="Times New Roman"/>
          <w:sz w:val="20"/>
          <w:szCs w:val="20"/>
        </w:rPr>
        <w:t>а мероприятии присутствовало 12 человек.</w:t>
      </w:r>
    </w:p>
    <w:p w:rsidR="006E3458" w:rsidRPr="008F2CE7" w:rsidRDefault="006E3458" w:rsidP="006E3458">
      <w:pPr>
        <w:rPr>
          <w:rFonts w:ascii="Times New Roman" w:hAnsi="Times New Roman" w:cs="Times New Roman"/>
          <w:color w:val="000000" w:themeColor="text1"/>
          <w:sz w:val="20"/>
          <w:szCs w:val="20"/>
        </w:rPr>
      </w:pPr>
      <w:r w:rsidRPr="008F2CE7">
        <w:rPr>
          <w:rFonts w:ascii="Times New Roman" w:hAnsi="Times New Roman" w:cs="Times New Roman"/>
          <w:noProof/>
          <w:sz w:val="20"/>
          <w:szCs w:val="20"/>
          <w:lang w:eastAsia="ru-RU"/>
        </w:rPr>
        <w:drawing>
          <wp:inline distT="0" distB="0" distL="0" distR="0" wp14:anchorId="5B541830" wp14:editId="4430CC7E">
            <wp:extent cx="1544009" cy="1069951"/>
            <wp:effectExtent l="0" t="0" r="0" b="0"/>
            <wp:docPr id="85" name="Рисунок 85" descr="https://sun9-36.userapi.com/impg/bIZRsJPQgkkYFbvNQ_8zc3-0cwuJpbEiexdsJw/fphbzF6sXoE.jpg?size=1280x887&amp;quality=95&amp;sign=c03d0653ec1b3b82789e61c96c3b46d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sun9-36.userapi.com/impg/bIZRsJPQgkkYFbvNQ_8zc3-0cwuJpbEiexdsJw/fphbzF6sXoE.jpg?size=1280x887&amp;quality=95&amp;sign=c03d0653ec1b3b82789e61c96c3b46d7&amp;type=album"/>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46848" cy="1071918"/>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1F21DC8F" wp14:editId="71172B2B">
            <wp:extent cx="1314450" cy="1053614"/>
            <wp:effectExtent l="0" t="0" r="0" b="0"/>
            <wp:docPr id="86" name="Рисунок 86" descr="https://sun9-30.userapi.com/impg/HrTrA5BwqE__Su-buMjy9UMGsvAsU3IdA0nXxQ/24-V3nHxjjQ.jpg?size=1280x1026&amp;quality=95&amp;sign=47a6763caadbd7aeba9397e1f3b2a0a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sun9-30.userapi.com/impg/HrTrA5BwqE__Su-buMjy9UMGsvAsU3IdA0nXxQ/24-V3nHxjjQ.jpg?size=1280x1026&amp;quality=95&amp;sign=47a6763caadbd7aeba9397e1f3b2a0af&amp;type=album"/>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14756" cy="1053859"/>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20E00CEE" wp14:editId="4E5CC720">
            <wp:extent cx="1466850" cy="1057736"/>
            <wp:effectExtent l="0" t="0" r="0" b="9525"/>
            <wp:docPr id="87" name="Рисунок 87" descr="https://sun9-49.userapi.com/impg/PAm7vXF_CmLqQDNq12dFLCeYHh0J3CwnZr3pjw/MmwC6YdJ-I8.jpg?size=1280x923&amp;quality=95&amp;sign=0e83983818b9cfe273a7fc4b98528bb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sun9-49.userapi.com/impg/PAm7vXF_CmLqQDNq12dFLCeYHh0J3CwnZr3pjw/MmwC6YdJ-I8.jpg?size=1280x923&amp;quality=95&amp;sign=0e83983818b9cfe273a7fc4b98528bb5&amp;type=album"/>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69225" cy="1059449"/>
                    </a:xfrm>
                    <a:prstGeom prst="rect">
                      <a:avLst/>
                    </a:prstGeom>
                    <a:noFill/>
                    <a:ln>
                      <a:noFill/>
                    </a:ln>
                  </pic:spPr>
                </pic:pic>
              </a:graphicData>
            </a:graphic>
          </wp:inline>
        </w:drawing>
      </w:r>
    </w:p>
    <w:p w:rsidR="006F1EA2" w:rsidRPr="008F2CE7" w:rsidRDefault="006F1EA2" w:rsidP="006F1EA2">
      <w:pPr>
        <w:ind w:firstLine="660"/>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 xml:space="preserve">21 февраля  Починковской библиотекой проведен познавательный экологический час "По страницам Красной книги". Листая и изучая </w:t>
      </w:r>
      <w:proofErr w:type="gramStart"/>
      <w:r w:rsidRPr="008F2CE7">
        <w:rPr>
          <w:rFonts w:ascii="Times New Roman" w:hAnsi="Times New Roman" w:cs="Times New Roman"/>
          <w:color w:val="000000"/>
          <w:sz w:val="20"/>
          <w:szCs w:val="20"/>
          <w:shd w:val="clear" w:color="auto" w:fill="FFFFFF"/>
        </w:rPr>
        <w:t>страницы</w:t>
      </w:r>
      <w:proofErr w:type="gramEnd"/>
      <w:r w:rsidRPr="008F2CE7">
        <w:rPr>
          <w:rFonts w:ascii="Times New Roman" w:hAnsi="Times New Roman" w:cs="Times New Roman"/>
          <w:color w:val="000000"/>
          <w:sz w:val="20"/>
          <w:szCs w:val="20"/>
          <w:shd w:val="clear" w:color="auto" w:fill="FFFFFF"/>
        </w:rPr>
        <w:t xml:space="preserve"> дошколята открыли новую для себя книгу, познакомились с растениями и животными, птицами и насекомыми, нуждающимися в опеке и защите. Активно принимали участие в викторине, отгадывали загадки, собирали пазлы. С большимудовольствием занимались раскраской цветка. Это италмас или купальница европейская, которая встречается на наших лугах, но тоже нуждается в защите. В ходе мероприятия использовались книги "Животные из Красной книги России", "Заповедники России", презентация "Редкие животные и растения". Ребята пришли к выводу, что Красная книга нужна для того, чтобы люди знали, кого в природе осталось совсем мало, что редкие виды не смогут выжить без помощи человека. Посещение – 8 чел.</w:t>
      </w:r>
    </w:p>
    <w:p w:rsidR="006F1EA2" w:rsidRPr="008F2CE7" w:rsidRDefault="006F1EA2" w:rsidP="006F1EA2">
      <w:pPr>
        <w:ind w:left="660"/>
        <w:rPr>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584FE719" wp14:editId="0C618712">
            <wp:extent cx="935665" cy="1232362"/>
            <wp:effectExtent l="0" t="0" r="0" b="0"/>
            <wp:docPr id="88" name="Рисунок 25" descr="flPG5j04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lPG5j0431c"/>
                    <pic:cNvPicPr>
                      <a:picLocks noChangeAspect="1" noChangeArrowheads="1"/>
                    </pic:cNvPicPr>
                  </pic:nvPicPr>
                  <pic:blipFill>
                    <a:blip r:embed="rId81" cstate="print"/>
                    <a:srcRect/>
                    <a:stretch>
                      <a:fillRect/>
                    </a:stretch>
                  </pic:blipFill>
                  <pic:spPr bwMode="auto">
                    <a:xfrm>
                      <a:off x="0" y="0"/>
                      <a:ext cx="946038" cy="1246025"/>
                    </a:xfrm>
                    <a:prstGeom prst="rect">
                      <a:avLst/>
                    </a:prstGeom>
                    <a:noFill/>
                    <a:ln w="9525">
                      <a:noFill/>
                      <a:miter lim="800000"/>
                      <a:headEnd/>
                      <a:tailEnd/>
                    </a:ln>
                  </pic:spPr>
                </pic:pic>
              </a:graphicData>
            </a:graphic>
          </wp:inline>
        </w:drawing>
      </w:r>
      <w:r w:rsidRPr="008F2CE7">
        <w:rPr>
          <w:rFonts w:ascii="Times New Roman" w:hAnsi="Times New Roman" w:cs="Times New Roman"/>
          <w:noProof/>
          <w:sz w:val="20"/>
          <w:szCs w:val="20"/>
          <w:lang w:eastAsia="ru-RU"/>
        </w:rPr>
        <w:drawing>
          <wp:inline distT="0" distB="0" distL="0" distR="0" wp14:anchorId="148780FA" wp14:editId="2D6BBC94">
            <wp:extent cx="1650026" cy="1233377"/>
            <wp:effectExtent l="0" t="0" r="0" b="0"/>
            <wp:docPr id="89" name="Рисунок 89" descr="ASISf9nV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SISf9nVgzg"/>
                    <pic:cNvPicPr>
                      <a:picLocks noChangeAspect="1" noChangeArrowheads="1"/>
                    </pic:cNvPicPr>
                  </pic:nvPicPr>
                  <pic:blipFill>
                    <a:blip r:embed="rId82" cstate="print"/>
                    <a:srcRect/>
                    <a:stretch>
                      <a:fillRect/>
                    </a:stretch>
                  </pic:blipFill>
                  <pic:spPr bwMode="auto">
                    <a:xfrm>
                      <a:off x="0" y="0"/>
                      <a:ext cx="1656161" cy="1237963"/>
                    </a:xfrm>
                    <a:prstGeom prst="rect">
                      <a:avLst/>
                    </a:prstGeom>
                    <a:noFill/>
                    <a:ln w="9525">
                      <a:noFill/>
                      <a:miter lim="800000"/>
                      <a:headEnd/>
                      <a:tailEnd/>
                    </a:ln>
                  </pic:spPr>
                </pic:pic>
              </a:graphicData>
            </a:graphic>
          </wp:inline>
        </w:drawing>
      </w:r>
      <w:r w:rsidRPr="008F2CE7">
        <w:rPr>
          <w:rFonts w:ascii="Times New Roman" w:hAnsi="Times New Roman" w:cs="Times New Roman"/>
          <w:noProof/>
          <w:sz w:val="20"/>
          <w:szCs w:val="20"/>
          <w:lang w:eastAsia="ru-RU"/>
        </w:rPr>
        <w:drawing>
          <wp:inline distT="0" distB="0" distL="0" distR="0" wp14:anchorId="192E57BA" wp14:editId="21E84BDF">
            <wp:extent cx="1629985" cy="1222744"/>
            <wp:effectExtent l="0" t="0" r="0" b="0"/>
            <wp:docPr id="90" name="Рисунок 90" descr="0t5id8StYh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0t5id8StYhU"/>
                    <pic:cNvPicPr>
                      <a:picLocks noChangeAspect="1" noChangeArrowheads="1"/>
                    </pic:cNvPicPr>
                  </pic:nvPicPr>
                  <pic:blipFill>
                    <a:blip r:embed="rId83" cstate="print"/>
                    <a:srcRect/>
                    <a:stretch>
                      <a:fillRect/>
                    </a:stretch>
                  </pic:blipFill>
                  <pic:spPr bwMode="auto">
                    <a:xfrm>
                      <a:off x="0" y="0"/>
                      <a:ext cx="1638434" cy="1229082"/>
                    </a:xfrm>
                    <a:prstGeom prst="rect">
                      <a:avLst/>
                    </a:prstGeom>
                    <a:noFill/>
                    <a:ln w="9525">
                      <a:noFill/>
                      <a:miter lim="800000"/>
                      <a:headEnd/>
                      <a:tailEnd/>
                    </a:ln>
                  </pic:spPr>
                </pic:pic>
              </a:graphicData>
            </a:graphic>
          </wp:inline>
        </w:drawing>
      </w:r>
      <w:r w:rsidRPr="008F2CE7">
        <w:rPr>
          <w:rFonts w:ascii="Times New Roman" w:hAnsi="Times New Roman" w:cs="Times New Roman"/>
          <w:noProof/>
          <w:sz w:val="20"/>
          <w:szCs w:val="20"/>
          <w:lang w:eastAsia="ru-RU"/>
        </w:rPr>
        <w:drawing>
          <wp:inline distT="0" distB="0" distL="0" distR="0" wp14:anchorId="67B3608F" wp14:editId="678C30C7">
            <wp:extent cx="1639664" cy="1225695"/>
            <wp:effectExtent l="0" t="0" r="0" b="0"/>
            <wp:docPr id="91" name="Рисунок 28" descr="Gn4Y-aAjm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n4Y-aAjmJE"/>
                    <pic:cNvPicPr>
                      <a:picLocks noChangeAspect="1" noChangeArrowheads="1"/>
                    </pic:cNvPicPr>
                  </pic:nvPicPr>
                  <pic:blipFill>
                    <a:blip r:embed="rId84" cstate="print"/>
                    <a:srcRect/>
                    <a:stretch>
                      <a:fillRect/>
                    </a:stretch>
                  </pic:blipFill>
                  <pic:spPr bwMode="auto">
                    <a:xfrm>
                      <a:off x="0" y="0"/>
                      <a:ext cx="1650568" cy="1233846"/>
                    </a:xfrm>
                    <a:prstGeom prst="rect">
                      <a:avLst/>
                    </a:prstGeom>
                    <a:noFill/>
                    <a:ln w="9525">
                      <a:noFill/>
                      <a:miter lim="800000"/>
                      <a:headEnd/>
                      <a:tailEnd/>
                    </a:ln>
                  </pic:spPr>
                </pic:pic>
              </a:graphicData>
            </a:graphic>
          </wp:inline>
        </w:drawing>
      </w:r>
      <w:r w:rsidRPr="008F2CE7">
        <w:rPr>
          <w:rFonts w:ascii="Times New Roman" w:hAnsi="Times New Roman" w:cs="Times New Roman"/>
          <w:noProof/>
          <w:sz w:val="20"/>
          <w:szCs w:val="20"/>
          <w:lang w:eastAsia="ru-RU"/>
        </w:rPr>
        <w:drawing>
          <wp:inline distT="0" distB="0" distL="0" distR="0" wp14:anchorId="0838328A" wp14:editId="6EF78F5A">
            <wp:extent cx="1645949" cy="1220602"/>
            <wp:effectExtent l="0" t="0" r="0" b="0"/>
            <wp:docPr id="97" name="Рисунок 97" descr="KyJ7ZrnkA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KyJ7ZrnkAqA"/>
                    <pic:cNvPicPr>
                      <a:picLocks noChangeAspect="1" noChangeArrowheads="1"/>
                    </pic:cNvPicPr>
                  </pic:nvPicPr>
                  <pic:blipFill>
                    <a:blip r:embed="rId85" cstate="print"/>
                    <a:srcRect/>
                    <a:stretch>
                      <a:fillRect/>
                    </a:stretch>
                  </pic:blipFill>
                  <pic:spPr bwMode="auto">
                    <a:xfrm>
                      <a:off x="0" y="0"/>
                      <a:ext cx="1652827" cy="1225703"/>
                    </a:xfrm>
                    <a:prstGeom prst="rect">
                      <a:avLst/>
                    </a:prstGeom>
                    <a:noFill/>
                    <a:ln w="9525">
                      <a:noFill/>
                      <a:miter lim="800000"/>
                      <a:headEnd/>
                      <a:tailEnd/>
                    </a:ln>
                  </pic:spPr>
                </pic:pic>
              </a:graphicData>
            </a:graphic>
          </wp:inline>
        </w:drawing>
      </w:r>
    </w:p>
    <w:p w:rsidR="006F1EA2" w:rsidRPr="008F2CE7" w:rsidRDefault="006F1EA2" w:rsidP="006F1EA2">
      <w:pPr>
        <w:shd w:val="clear" w:color="auto" w:fill="FFFFFF"/>
        <w:ind w:firstLine="540"/>
        <w:rPr>
          <w:rFonts w:ascii="Times New Roman" w:hAnsi="Times New Roman" w:cs="Times New Roman"/>
          <w:color w:val="000000"/>
          <w:sz w:val="20"/>
          <w:szCs w:val="20"/>
        </w:rPr>
      </w:pPr>
      <w:r w:rsidRPr="008F2CE7">
        <w:rPr>
          <w:rFonts w:ascii="Times New Roman" w:hAnsi="Times New Roman" w:cs="Times New Roman"/>
          <w:color w:val="000000"/>
          <w:sz w:val="20"/>
          <w:szCs w:val="20"/>
        </w:rPr>
        <w:t xml:space="preserve">5 мая Починковская библиотека провела экологическую акцию по озеленению территории памятника </w:t>
      </w:r>
      <w:proofErr w:type="gramStart"/>
      <w:r w:rsidRPr="008F2CE7">
        <w:rPr>
          <w:rFonts w:ascii="Times New Roman" w:hAnsi="Times New Roman" w:cs="Times New Roman"/>
          <w:color w:val="000000"/>
          <w:sz w:val="20"/>
          <w:szCs w:val="20"/>
        </w:rPr>
        <w:t>воинам</w:t>
      </w:r>
      <w:proofErr w:type="gramEnd"/>
      <w:r w:rsidRPr="008F2CE7">
        <w:rPr>
          <w:rFonts w:ascii="Times New Roman" w:hAnsi="Times New Roman" w:cs="Times New Roman"/>
          <w:color w:val="000000"/>
          <w:sz w:val="20"/>
          <w:szCs w:val="20"/>
        </w:rPr>
        <w:t xml:space="preserve"> погибшим в годы Великой Отечественной войны. Участники мероприятия перекопали и высадили на клумбы многолетние нарциссы и ирисы, рассаду цинии и бархатцев, подмели плиты, убрали мусор. Работа, выполненная сплоченной командой, доставила ребятам радость  и чувство гордости за то, что они приняли участие в таком важном и добром деле. Посещение – 10 человек.</w:t>
      </w:r>
    </w:p>
    <w:p w:rsidR="006F1EA2" w:rsidRPr="008F2CE7" w:rsidRDefault="006F1EA2" w:rsidP="006F1EA2">
      <w:pPr>
        <w:shd w:val="clear" w:color="auto" w:fill="FFFFFF"/>
        <w:rPr>
          <w:rFonts w:ascii="Times New Roman" w:hAnsi="Times New Roman" w:cs="Times New Roman"/>
          <w:color w:val="000000"/>
          <w:sz w:val="20"/>
          <w:szCs w:val="20"/>
        </w:rPr>
      </w:pPr>
      <w:r w:rsidRPr="008F2CE7">
        <w:rPr>
          <w:rFonts w:ascii="Times New Roman" w:hAnsi="Times New Roman" w:cs="Times New Roman"/>
          <w:noProof/>
          <w:color w:val="000000"/>
          <w:sz w:val="20"/>
          <w:szCs w:val="20"/>
          <w:lang w:eastAsia="ru-RU"/>
        </w:rPr>
        <w:drawing>
          <wp:inline distT="0" distB="0" distL="0" distR="0" wp14:anchorId="2A436AE1" wp14:editId="776804E3">
            <wp:extent cx="1754372" cy="1315779"/>
            <wp:effectExtent l="0" t="0" r="0" b="0"/>
            <wp:docPr id="254" name="Рисунок 254" descr="https://sun9-39.userapi.com/impg/72hEZQg5XrhFdIqm9q2HbEMeV0vqV1UcNU9E0Q/R0wwfvTHzII.jpg?size=604x453&amp;quality=95&amp;sign=ebcaa0862eef299aa4b72dd3391c6efd&amp;c_uniq_tag=QiYvhwbrxVZfuZ20oKrN9v3UsxOi8rEVDAhtar7XTS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s://sun9-39.userapi.com/impg/72hEZQg5XrhFdIqm9q2HbEMeV0vqV1UcNU9E0Q/R0wwfvTHzII.jpg?size=604x453&amp;quality=95&amp;sign=ebcaa0862eef299aa4b72dd3391c6efd&amp;c_uniq_tag=QiYvhwbrxVZfuZ20oKrN9v3UsxOi8rEVDAhtar7XTS8&amp;type=album"/>
                    <pic:cNvPicPr>
                      <a:picLocks noChangeAspect="1" noChangeArrowheads="1"/>
                    </pic:cNvPicPr>
                  </pic:nvPicPr>
                  <pic:blipFill>
                    <a:blip r:embed="rId86" cstate="print"/>
                    <a:srcRect/>
                    <a:stretch>
                      <a:fillRect/>
                    </a:stretch>
                  </pic:blipFill>
                  <pic:spPr bwMode="auto">
                    <a:xfrm>
                      <a:off x="0" y="0"/>
                      <a:ext cx="1757076" cy="1317807"/>
                    </a:xfrm>
                    <a:prstGeom prst="rect">
                      <a:avLst/>
                    </a:prstGeom>
                    <a:noFill/>
                    <a:ln w="9525">
                      <a:noFill/>
                      <a:miter lim="800000"/>
                      <a:headEnd/>
                      <a:tailEnd/>
                    </a:ln>
                  </pic:spPr>
                </pic:pic>
              </a:graphicData>
            </a:graphic>
          </wp:inline>
        </w:drawing>
      </w:r>
      <w:r w:rsidRPr="008F2CE7">
        <w:rPr>
          <w:rFonts w:ascii="Times New Roman" w:hAnsi="Times New Roman" w:cs="Times New Roman"/>
          <w:noProof/>
          <w:color w:val="000000"/>
          <w:sz w:val="20"/>
          <w:szCs w:val="20"/>
          <w:lang w:eastAsia="ru-RU"/>
        </w:rPr>
        <w:drawing>
          <wp:inline distT="0" distB="0" distL="0" distR="0" wp14:anchorId="6C907FC8" wp14:editId="7E831DA7">
            <wp:extent cx="999461" cy="1332615"/>
            <wp:effectExtent l="0" t="0" r="0" b="0"/>
            <wp:docPr id="98" name="Рисунок 255" descr="https://sun9-47.userapi.com/impg/pv_R-LPgb9DVnFiYr6URmYlbXdYjm3tn_IXdHg/EYyui8APFWA.jpg?size=453x604&amp;quality=95&amp;sign=1c1192f40e89707c955c632ab6f2dce0&amp;c_uniq_tag=4vG466miqmwFBPkFJCVwOevAvTb_XqSYt0bPQ5q5P6k&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s://sun9-47.userapi.com/impg/pv_R-LPgb9DVnFiYr6URmYlbXdYjm3tn_IXdHg/EYyui8APFWA.jpg?size=453x604&amp;quality=95&amp;sign=1c1192f40e89707c955c632ab6f2dce0&amp;c_uniq_tag=4vG466miqmwFBPkFJCVwOevAvTb_XqSYt0bPQ5q5P6k&amp;type=album"/>
                    <pic:cNvPicPr>
                      <a:picLocks noChangeAspect="1" noChangeArrowheads="1"/>
                    </pic:cNvPicPr>
                  </pic:nvPicPr>
                  <pic:blipFill>
                    <a:blip r:embed="rId87" cstate="print"/>
                    <a:srcRect/>
                    <a:stretch>
                      <a:fillRect/>
                    </a:stretch>
                  </pic:blipFill>
                  <pic:spPr bwMode="auto">
                    <a:xfrm>
                      <a:off x="0" y="0"/>
                      <a:ext cx="1004245" cy="1338993"/>
                    </a:xfrm>
                    <a:prstGeom prst="rect">
                      <a:avLst/>
                    </a:prstGeom>
                    <a:noFill/>
                    <a:ln w="9525">
                      <a:noFill/>
                      <a:miter lim="800000"/>
                      <a:headEnd/>
                      <a:tailEnd/>
                    </a:ln>
                  </pic:spPr>
                </pic:pic>
              </a:graphicData>
            </a:graphic>
          </wp:inline>
        </w:drawing>
      </w:r>
      <w:r w:rsidRPr="008F2CE7">
        <w:rPr>
          <w:rFonts w:ascii="Times New Roman" w:hAnsi="Times New Roman" w:cs="Times New Roman"/>
          <w:noProof/>
          <w:color w:val="000000"/>
          <w:sz w:val="20"/>
          <w:szCs w:val="20"/>
          <w:lang w:eastAsia="ru-RU"/>
        </w:rPr>
        <w:drawing>
          <wp:inline distT="0" distB="0" distL="0" distR="0" wp14:anchorId="07159592" wp14:editId="6217A5EE">
            <wp:extent cx="1750827" cy="1313120"/>
            <wp:effectExtent l="0" t="0" r="0" b="0"/>
            <wp:docPr id="56" name="Рисунок 259" descr="https://sun9-7.userapi.com/impg/n0YLIEGPwfE_GLneetOXioMn-IZKhjVDuUQWwg/14UCs06NsuY.jpg?size=604x453&amp;quality=95&amp;sign=7d173aa9b9685f61cf84643c05b7d0ca&amp;c_uniq_tag=xnlOIx1u1NqjvCdh9qVGtd-MO21TWS3CWbM_ySrNF3w&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s://sun9-7.userapi.com/impg/n0YLIEGPwfE_GLneetOXioMn-IZKhjVDuUQWwg/14UCs06NsuY.jpg?size=604x453&amp;quality=95&amp;sign=7d173aa9b9685f61cf84643c05b7d0ca&amp;c_uniq_tag=xnlOIx1u1NqjvCdh9qVGtd-MO21TWS3CWbM_ySrNF3w&amp;type=album"/>
                    <pic:cNvPicPr>
                      <a:picLocks noChangeAspect="1" noChangeArrowheads="1"/>
                    </pic:cNvPicPr>
                  </pic:nvPicPr>
                  <pic:blipFill>
                    <a:blip r:embed="rId88" cstate="print"/>
                    <a:srcRect/>
                    <a:stretch>
                      <a:fillRect/>
                    </a:stretch>
                  </pic:blipFill>
                  <pic:spPr bwMode="auto">
                    <a:xfrm>
                      <a:off x="0" y="0"/>
                      <a:ext cx="1761067" cy="1320800"/>
                    </a:xfrm>
                    <a:prstGeom prst="rect">
                      <a:avLst/>
                    </a:prstGeom>
                    <a:noFill/>
                    <a:ln w="9525">
                      <a:noFill/>
                      <a:miter lim="800000"/>
                      <a:headEnd/>
                      <a:tailEnd/>
                    </a:ln>
                  </pic:spPr>
                </pic:pic>
              </a:graphicData>
            </a:graphic>
          </wp:inline>
        </w:drawing>
      </w:r>
      <w:r w:rsidRPr="008F2CE7">
        <w:rPr>
          <w:rFonts w:ascii="Times New Roman" w:hAnsi="Times New Roman" w:cs="Times New Roman"/>
          <w:noProof/>
          <w:color w:val="000000"/>
          <w:sz w:val="20"/>
          <w:szCs w:val="20"/>
          <w:lang w:eastAsia="ru-RU"/>
        </w:rPr>
        <w:drawing>
          <wp:inline distT="0" distB="0" distL="0" distR="0" wp14:anchorId="40457586" wp14:editId="43BA7C42">
            <wp:extent cx="978196" cy="1304261"/>
            <wp:effectExtent l="0" t="0" r="0" b="0"/>
            <wp:docPr id="121" name="Рисунок 262" descr="https://sun9-23.userapi.com/impg/FOm6el7MekH-ud2_CzWVMOyXTl4oBwoFZRDZJg/DqEpRf8OBr0.jpg?size=453x604&amp;quality=95&amp;sign=4dbd45478e00d40870a12325ab79bcc7&amp;c_uniq_tag=_kdRO5XXY7EOUmHOZT0hDGDJrt7H8FhIgSjiF4HPmIg&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sun9-23.userapi.com/impg/FOm6el7MekH-ud2_CzWVMOyXTl4oBwoFZRDZJg/DqEpRf8OBr0.jpg?size=453x604&amp;quality=95&amp;sign=4dbd45478e00d40870a12325ab79bcc7&amp;c_uniq_tag=_kdRO5XXY7EOUmHOZT0hDGDJrt7H8FhIgSjiF4HPmIg&amp;type=album"/>
                    <pic:cNvPicPr>
                      <a:picLocks noChangeAspect="1" noChangeArrowheads="1"/>
                    </pic:cNvPicPr>
                  </pic:nvPicPr>
                  <pic:blipFill>
                    <a:blip r:embed="rId89" cstate="print"/>
                    <a:srcRect/>
                    <a:stretch>
                      <a:fillRect/>
                    </a:stretch>
                  </pic:blipFill>
                  <pic:spPr bwMode="auto">
                    <a:xfrm>
                      <a:off x="0" y="0"/>
                      <a:ext cx="988968" cy="1318624"/>
                    </a:xfrm>
                    <a:prstGeom prst="rect">
                      <a:avLst/>
                    </a:prstGeom>
                    <a:noFill/>
                    <a:ln w="9525">
                      <a:noFill/>
                      <a:miter lim="800000"/>
                      <a:headEnd/>
                      <a:tailEnd/>
                    </a:ln>
                  </pic:spPr>
                </pic:pic>
              </a:graphicData>
            </a:graphic>
          </wp:inline>
        </w:drawing>
      </w:r>
    </w:p>
    <w:p w:rsidR="006F1EA2" w:rsidRPr="008F2CE7" w:rsidRDefault="006F1EA2" w:rsidP="006F1EA2">
      <w:pPr>
        <w:ind w:right="141" w:firstLine="708"/>
        <w:jc w:val="both"/>
        <w:rPr>
          <w:rFonts w:ascii="Times New Roman" w:hAnsi="Times New Roman" w:cs="Times New Roman"/>
          <w:sz w:val="20"/>
          <w:szCs w:val="20"/>
        </w:rPr>
      </w:pPr>
    </w:p>
    <w:p w:rsidR="006F1EA2" w:rsidRPr="008F2CE7" w:rsidRDefault="006F1EA2" w:rsidP="006F1EA2">
      <w:pPr>
        <w:ind w:right="141" w:firstLine="708"/>
        <w:jc w:val="both"/>
        <w:rPr>
          <w:rFonts w:ascii="Times New Roman" w:hAnsi="Times New Roman" w:cs="Times New Roman"/>
          <w:sz w:val="20"/>
          <w:szCs w:val="20"/>
        </w:rPr>
      </w:pPr>
      <w:r w:rsidRPr="008F2CE7">
        <w:rPr>
          <w:rFonts w:ascii="Times New Roman" w:hAnsi="Times New Roman" w:cs="Times New Roman"/>
          <w:sz w:val="20"/>
          <w:szCs w:val="20"/>
        </w:rPr>
        <w:t>В Ежевской библиотеке состоялась Игра «Что? Где? Когда?» на тему «Справочное бюро природы»</w:t>
      </w:r>
      <w:proofErr w:type="gramStart"/>
      <w:r w:rsidRPr="008F2CE7">
        <w:rPr>
          <w:rFonts w:ascii="Times New Roman" w:hAnsi="Times New Roman" w:cs="Times New Roman"/>
          <w:sz w:val="20"/>
          <w:szCs w:val="20"/>
        </w:rPr>
        <w:t>.Р</w:t>
      </w:r>
      <w:proofErr w:type="gramEnd"/>
      <w:r w:rsidRPr="008F2CE7">
        <w:rPr>
          <w:rFonts w:ascii="Times New Roman" w:hAnsi="Times New Roman" w:cs="Times New Roman"/>
          <w:sz w:val="20"/>
          <w:szCs w:val="20"/>
        </w:rPr>
        <w:t>ебята окунулись в удивительный мир природы. Побывали на станциях «Мир цветов прекрасный и таинственный», «Родниковая», «Берегите природу», «Живой уголок», «Лесные тайны». На каждой станции их ждали не простые вопросы, с которыми они справились.  Положительными эмоциями и хорошим настроением дети зарядились на весь день.</w:t>
      </w:r>
      <w:r w:rsidR="00843755" w:rsidRPr="008F2CE7">
        <w:rPr>
          <w:rFonts w:ascii="Times New Roman" w:hAnsi="Times New Roman" w:cs="Times New Roman"/>
          <w:sz w:val="20"/>
          <w:szCs w:val="20"/>
        </w:rPr>
        <w:t xml:space="preserve"> Присутствовало 9 человек</w:t>
      </w:r>
    </w:p>
    <w:p w:rsidR="00843755" w:rsidRPr="008F2CE7" w:rsidRDefault="00843755" w:rsidP="00843755">
      <w:pPr>
        <w:ind w:firstLine="708"/>
        <w:jc w:val="both"/>
        <w:rPr>
          <w:rFonts w:ascii="Times New Roman" w:hAnsi="Times New Roman" w:cs="Times New Roman"/>
          <w:sz w:val="20"/>
          <w:szCs w:val="20"/>
        </w:rPr>
      </w:pPr>
      <w:r w:rsidRPr="008F2CE7">
        <w:rPr>
          <w:rFonts w:ascii="Times New Roman" w:hAnsi="Times New Roman" w:cs="Times New Roman"/>
          <w:sz w:val="20"/>
          <w:szCs w:val="20"/>
        </w:rPr>
        <w:t>Также в библиотеке для учащихся состоялась Экологическая викторина «Заходи в зелены</w:t>
      </w:r>
      <w:r w:rsidR="00B26AD8" w:rsidRPr="008F2CE7">
        <w:rPr>
          <w:rFonts w:ascii="Times New Roman" w:hAnsi="Times New Roman" w:cs="Times New Roman"/>
          <w:sz w:val="20"/>
          <w:szCs w:val="20"/>
        </w:rPr>
        <w:t xml:space="preserve">й дом, чудеса увидишь в нем». </w:t>
      </w:r>
      <w:r w:rsidRPr="008F2CE7">
        <w:rPr>
          <w:rFonts w:ascii="Times New Roman" w:hAnsi="Times New Roman" w:cs="Times New Roman"/>
          <w:sz w:val="20"/>
          <w:szCs w:val="20"/>
        </w:rPr>
        <w:t>Библиотекарь рассказала, что человек уже многие  тысячелетия живет на земле и все это время пользуется дарами природы. Ребята узнали, что на территории нашей Родины есть места не только красивые, но и богатые своим животным и растительным миром. С помощью электронной презентации ребята совершили путешествие  в мир природы, вспомнили как нужно вести себя в лесу. С удовольствием  участвовали в викторине, а также отгадывали загадки, решали ребусы. Дети узнали много нового и еще раз убедились, что должны беречь богатство и красоту лесов. Присутствовало 22 человека</w:t>
      </w:r>
    </w:p>
    <w:p w:rsidR="00843755" w:rsidRPr="008F2CE7" w:rsidRDefault="00843755" w:rsidP="00843755">
      <w:pPr>
        <w:jc w:val="both"/>
        <w:rPr>
          <w:rFonts w:ascii="Times New Roman" w:hAnsi="Times New Roman" w:cs="Times New Roman"/>
          <w:sz w:val="20"/>
          <w:szCs w:val="20"/>
        </w:rPr>
      </w:pPr>
      <w:r w:rsidRPr="008F2CE7">
        <w:rPr>
          <w:rFonts w:ascii="Times New Roman" w:hAnsi="Times New Roman" w:cs="Times New Roman"/>
          <w:sz w:val="20"/>
          <w:szCs w:val="20"/>
        </w:rPr>
        <w:tab/>
      </w:r>
      <w:r w:rsidRPr="008F2CE7">
        <w:rPr>
          <w:rFonts w:ascii="Times New Roman" w:hAnsi="Times New Roman" w:cs="Times New Roman"/>
          <w:noProof/>
          <w:sz w:val="20"/>
          <w:szCs w:val="20"/>
          <w:lang w:eastAsia="ru-RU"/>
        </w:rPr>
        <w:drawing>
          <wp:inline distT="0" distB="0" distL="0" distR="0" wp14:anchorId="643DBD00" wp14:editId="2F889EB7">
            <wp:extent cx="1743740" cy="978855"/>
            <wp:effectExtent l="0" t="0" r="0" b="0"/>
            <wp:docPr id="109" name="Рисунок 109" descr="D:\Мои документы\Мои документы\СЕЛЬСКИЙ ФОНД\2023 год\На конкурс наставник\Screenshot_20230621-1409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Мои документы\Мои документы\СЕЛЬСКИЙ ФОНД\2023 год\На конкурс наставник\Screenshot_20230621-140943.png"/>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t="37003" b="37073"/>
                    <a:stretch/>
                  </pic:blipFill>
                  <pic:spPr bwMode="auto">
                    <a:xfrm>
                      <a:off x="0" y="0"/>
                      <a:ext cx="1758581" cy="987186"/>
                    </a:xfrm>
                    <a:prstGeom prst="rect">
                      <a:avLst/>
                    </a:prstGeom>
                    <a:noFill/>
                    <a:ln>
                      <a:noFill/>
                    </a:ln>
                    <a:extLst>
                      <a:ext uri="{53640926-AAD7-44D8-BBD7-CCE9431645EC}">
                        <a14:shadowObscured xmlns:a14="http://schemas.microsoft.com/office/drawing/2010/main"/>
                      </a:ext>
                    </a:extLst>
                  </pic:spPr>
                </pic:pic>
              </a:graphicData>
            </a:graphic>
          </wp:inline>
        </w:drawing>
      </w:r>
      <w:r w:rsidRPr="008F2CE7">
        <w:rPr>
          <w:rFonts w:ascii="Times New Roman" w:hAnsi="Times New Roman" w:cs="Times New Roman"/>
          <w:noProof/>
          <w:sz w:val="20"/>
          <w:szCs w:val="20"/>
          <w:lang w:eastAsia="ru-RU"/>
        </w:rPr>
        <w:drawing>
          <wp:inline distT="0" distB="0" distL="0" distR="0" wp14:anchorId="273D93AC" wp14:editId="0056E203">
            <wp:extent cx="1300587" cy="967563"/>
            <wp:effectExtent l="0" t="0" r="0" b="0"/>
            <wp:docPr id="122" name="Рисунок 122" descr="D:\Мои документы\Мои документы\СЕЛЬСКИЙ ФОНД\2023 год\На конкурс наставник\Screenshot_20230621-1408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Мои документы\Мои документы\СЕЛЬСКИЙ ФОНД\2023 год\На конкурс наставник\Screenshot_20230621-140805.png"/>
                    <pic:cNvPicPr>
                      <a:picLocks noChangeAspect="1" noChangeArrowheads="1"/>
                    </pic:cNvPicPr>
                  </pic:nvPicPr>
                  <pic:blipFill rotWithShape="1">
                    <a:blip r:embed="rId91" cstate="print">
                      <a:extLst>
                        <a:ext uri="{28A0092B-C50C-407E-A947-70E740481C1C}">
                          <a14:useLocalDpi xmlns:a14="http://schemas.microsoft.com/office/drawing/2010/main" val="0"/>
                        </a:ext>
                      </a:extLst>
                    </a:blip>
                    <a:srcRect t="32892" b="32753"/>
                    <a:stretch/>
                  </pic:blipFill>
                  <pic:spPr bwMode="auto">
                    <a:xfrm>
                      <a:off x="0" y="0"/>
                      <a:ext cx="1310547" cy="974973"/>
                    </a:xfrm>
                    <a:prstGeom prst="rect">
                      <a:avLst/>
                    </a:prstGeom>
                    <a:noFill/>
                    <a:ln>
                      <a:noFill/>
                    </a:ln>
                    <a:extLst>
                      <a:ext uri="{53640926-AAD7-44D8-BBD7-CCE9431645EC}">
                        <a14:shadowObscured xmlns:a14="http://schemas.microsoft.com/office/drawing/2010/main"/>
                      </a:ext>
                    </a:extLst>
                  </pic:spPr>
                </pic:pic>
              </a:graphicData>
            </a:graphic>
          </wp:inline>
        </w:drawing>
      </w:r>
      <w:r w:rsidRPr="008F2CE7">
        <w:rPr>
          <w:rFonts w:ascii="Times New Roman" w:hAnsi="Times New Roman" w:cs="Times New Roman"/>
          <w:noProof/>
          <w:sz w:val="20"/>
          <w:szCs w:val="20"/>
          <w:lang w:eastAsia="ru-RU"/>
        </w:rPr>
        <w:drawing>
          <wp:inline distT="0" distB="0" distL="0" distR="0" wp14:anchorId="20294D3B" wp14:editId="6B84967E">
            <wp:extent cx="1704689" cy="956931"/>
            <wp:effectExtent l="0" t="0" r="0" b="0"/>
            <wp:docPr id="123" name="Рисунок 123" descr="D:\Мои документы\Мои документы\СЕЛЬСКИЙ ФОНД\2023 год\На конкурс наставник\Screenshot_20230621-141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Мои документы\Мои документы\СЕЛЬСКИЙ ФОНД\2023 год\На конкурс наставник\Screenshot_20230621-141009.png"/>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t="37073" b="37004"/>
                    <a:stretch/>
                  </pic:blipFill>
                  <pic:spPr bwMode="auto">
                    <a:xfrm>
                      <a:off x="0" y="0"/>
                      <a:ext cx="1727139" cy="969533"/>
                    </a:xfrm>
                    <a:prstGeom prst="rect">
                      <a:avLst/>
                    </a:prstGeom>
                    <a:noFill/>
                    <a:ln>
                      <a:noFill/>
                    </a:ln>
                    <a:extLst>
                      <a:ext uri="{53640926-AAD7-44D8-BBD7-CCE9431645EC}">
                        <a14:shadowObscured xmlns:a14="http://schemas.microsoft.com/office/drawing/2010/main"/>
                      </a:ext>
                    </a:extLst>
                  </pic:spPr>
                </pic:pic>
              </a:graphicData>
            </a:graphic>
          </wp:inline>
        </w:drawing>
      </w:r>
    </w:p>
    <w:p w:rsidR="00843755" w:rsidRPr="008F2CE7" w:rsidRDefault="00843755" w:rsidP="00843755">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8F2CE7">
        <w:rPr>
          <w:rFonts w:ascii="Times New Roman" w:eastAsia="Times New Roman" w:hAnsi="Times New Roman" w:cs="Times New Roman"/>
          <w:color w:val="000000"/>
          <w:sz w:val="20"/>
          <w:szCs w:val="20"/>
          <w:lang w:eastAsia="ru-RU"/>
        </w:rPr>
        <w:t>5 июня - Всемирный день охраны окружающей среды.</w:t>
      </w:r>
      <w:r w:rsidRPr="008F2CE7">
        <w:rPr>
          <w:rFonts w:ascii="Times New Roman" w:eastAsia="Times New Roman" w:hAnsi="Times New Roman" w:cs="Times New Roman"/>
          <w:color w:val="000000"/>
          <w:sz w:val="20"/>
          <w:szCs w:val="20"/>
          <w:lang w:eastAsia="ru-RU"/>
        </w:rPr>
        <w:br/>
        <w:t>Засековская библиотека провела в оздоровительном лагере "Радуга" познавательный час "Книга тревоги, книга предупреждение" по страницам Красной книги.</w:t>
      </w:r>
      <w:r w:rsidRPr="008F2CE7">
        <w:rPr>
          <w:rFonts w:ascii="Times New Roman" w:eastAsia="Times New Roman" w:hAnsi="Times New Roman" w:cs="Times New Roman"/>
          <w:color w:val="000000"/>
          <w:sz w:val="20"/>
          <w:szCs w:val="20"/>
          <w:lang w:eastAsia="ru-RU"/>
        </w:rPr>
        <w:br/>
        <w:t>Библиотекарь С. Г. Абашева показала презентацию и познакомила ребят с некоторыми редкими и исчезающими видами животных, рыб, насекомых, растений. Они все занесены в Красную книгу Удмуртии.</w:t>
      </w:r>
      <w:r w:rsidRPr="008F2CE7">
        <w:rPr>
          <w:rFonts w:ascii="Times New Roman" w:eastAsia="Times New Roman" w:hAnsi="Times New Roman" w:cs="Times New Roman"/>
          <w:color w:val="000000"/>
          <w:sz w:val="20"/>
          <w:szCs w:val="20"/>
          <w:lang w:eastAsia="ru-RU"/>
        </w:rPr>
        <w:br/>
        <w:t>В завершении мероприятия каждый ребенок нарисовал рисуно</w:t>
      </w:r>
      <w:proofErr w:type="gramStart"/>
      <w:r w:rsidRPr="008F2CE7">
        <w:rPr>
          <w:rFonts w:ascii="Times New Roman" w:eastAsia="Times New Roman" w:hAnsi="Times New Roman" w:cs="Times New Roman"/>
          <w:color w:val="000000"/>
          <w:sz w:val="20"/>
          <w:szCs w:val="20"/>
          <w:lang w:eastAsia="ru-RU"/>
        </w:rPr>
        <w:t>к-</w:t>
      </w:r>
      <w:proofErr w:type="gramEnd"/>
      <w:r w:rsidRPr="008F2CE7">
        <w:rPr>
          <w:rFonts w:ascii="Times New Roman" w:eastAsia="Times New Roman" w:hAnsi="Times New Roman" w:cs="Times New Roman"/>
          <w:color w:val="000000"/>
          <w:sz w:val="20"/>
          <w:szCs w:val="20"/>
          <w:lang w:eastAsia="ru-RU"/>
        </w:rPr>
        <w:t xml:space="preserve"> плакат "Берегите природу".</w:t>
      </w:r>
      <w:r w:rsidRPr="008F2CE7">
        <w:rPr>
          <w:rFonts w:ascii="Times New Roman" w:eastAsia="Times New Roman" w:hAnsi="Times New Roman" w:cs="Times New Roman"/>
          <w:color w:val="000000"/>
          <w:sz w:val="20"/>
          <w:szCs w:val="20"/>
          <w:lang w:eastAsia="ru-RU"/>
        </w:rPr>
        <w:br/>
        <w:t>Ребята сделали вывод: главная задача человека - сохранять и умножать природные богатства. Ведь природа наш большой друг, без нее человек не сможет прожить. Наш долг - бережно относиться к природе, охранять животных и растения, особенно те, которые находятся на грани исчезновения.</w:t>
      </w:r>
      <w:r w:rsidRPr="008F2CE7">
        <w:rPr>
          <w:rFonts w:ascii="Times New Roman" w:eastAsia="Times New Roman" w:hAnsi="Times New Roman" w:cs="Times New Roman"/>
          <w:color w:val="000000"/>
          <w:sz w:val="20"/>
          <w:szCs w:val="20"/>
          <w:lang w:eastAsia="ru-RU"/>
        </w:rPr>
        <w:br/>
        <w:t>В библиотеке оформлена выставка "Эта удивительная планета".</w:t>
      </w:r>
    </w:p>
    <w:p w:rsidR="00843755" w:rsidRPr="008F2CE7" w:rsidRDefault="00843755" w:rsidP="00843755">
      <w:pPr>
        <w:shd w:val="clear" w:color="auto" w:fill="FFFFFF"/>
        <w:spacing w:after="0" w:line="240" w:lineRule="auto"/>
        <w:rPr>
          <w:rFonts w:ascii="Times New Roman" w:eastAsia="Times New Roman" w:hAnsi="Times New Roman" w:cs="Times New Roman"/>
          <w:color w:val="000000"/>
          <w:sz w:val="20"/>
          <w:szCs w:val="20"/>
          <w:lang w:eastAsia="ru-RU"/>
        </w:rPr>
      </w:pPr>
      <w:r w:rsidRPr="008F2CE7">
        <w:rPr>
          <w:rFonts w:ascii="Times New Roman" w:eastAsia="Times New Roman" w:hAnsi="Times New Roman" w:cs="Times New Roman"/>
          <w:color w:val="000000"/>
          <w:sz w:val="20"/>
          <w:szCs w:val="20"/>
          <w:lang w:eastAsia="ru-RU"/>
        </w:rPr>
        <w:t>В мероприятии приняло участие 17 детей.</w:t>
      </w:r>
    </w:p>
    <w:p w:rsidR="00843755" w:rsidRPr="008F2CE7" w:rsidRDefault="00843755" w:rsidP="00843755">
      <w:pPr>
        <w:shd w:val="clear" w:color="auto" w:fill="FFFFFF"/>
        <w:spacing w:after="0" w:line="240" w:lineRule="auto"/>
        <w:rPr>
          <w:rFonts w:ascii="Times New Roman" w:eastAsia="Times New Roman" w:hAnsi="Times New Roman" w:cs="Times New Roman"/>
          <w:color w:val="000000"/>
          <w:sz w:val="20"/>
          <w:szCs w:val="20"/>
          <w:lang w:eastAsia="ru-RU"/>
        </w:rPr>
      </w:pPr>
    </w:p>
    <w:p w:rsidR="00843755" w:rsidRPr="008F2CE7" w:rsidRDefault="00843755" w:rsidP="00843755">
      <w:pPr>
        <w:shd w:val="clear" w:color="auto" w:fill="FFFFFF"/>
        <w:spacing w:after="0" w:line="240" w:lineRule="auto"/>
        <w:rPr>
          <w:rFonts w:ascii="Times New Roman" w:eastAsia="Times New Roman" w:hAnsi="Times New Roman" w:cs="Times New Roman"/>
          <w:color w:val="000000"/>
          <w:sz w:val="20"/>
          <w:szCs w:val="20"/>
          <w:lang w:eastAsia="ru-RU"/>
        </w:rPr>
      </w:pPr>
      <w:r w:rsidRPr="008F2CE7">
        <w:rPr>
          <w:rFonts w:ascii="Times New Roman" w:eastAsia="Times New Roman" w:hAnsi="Times New Roman" w:cs="Times New Roman"/>
          <w:noProof/>
          <w:color w:val="000000"/>
          <w:sz w:val="20"/>
          <w:szCs w:val="20"/>
          <w:lang w:eastAsia="ru-RU"/>
        </w:rPr>
        <w:drawing>
          <wp:inline distT="0" distB="0" distL="0" distR="0" wp14:anchorId="588E41A1" wp14:editId="6478A004">
            <wp:extent cx="1306467" cy="980211"/>
            <wp:effectExtent l="0" t="0" r="8255" b="0"/>
            <wp:docPr id="125"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321312" cy="991349"/>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029FB431" wp14:editId="43D05D25">
            <wp:extent cx="1332593" cy="999812"/>
            <wp:effectExtent l="0" t="0" r="1270" b="0"/>
            <wp:docPr id="126"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352443" cy="1014705"/>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2B9227C4" wp14:editId="210C5416">
            <wp:extent cx="1234440" cy="927735"/>
            <wp:effectExtent l="0" t="0" r="3810" b="5715"/>
            <wp:docPr id="130"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234440" cy="927735"/>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71028736" wp14:editId="090A1DCE">
            <wp:extent cx="1234440" cy="927735"/>
            <wp:effectExtent l="0" t="0" r="3810" b="5715"/>
            <wp:docPr id="131"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234440" cy="927735"/>
                    </a:xfrm>
                    <a:prstGeom prst="rect">
                      <a:avLst/>
                    </a:prstGeom>
                    <a:noFill/>
                    <a:ln>
                      <a:noFill/>
                    </a:ln>
                  </pic:spPr>
                </pic:pic>
              </a:graphicData>
            </a:graphic>
          </wp:inline>
        </w:drawing>
      </w:r>
    </w:p>
    <w:p w:rsidR="00843755" w:rsidRPr="008F2CE7" w:rsidRDefault="00843755" w:rsidP="00095733">
      <w:pPr>
        <w:spacing w:line="240" w:lineRule="auto"/>
        <w:ind w:right="141" w:firstLine="708"/>
        <w:jc w:val="both"/>
        <w:rPr>
          <w:rFonts w:ascii="Times New Roman" w:hAnsi="Times New Roman" w:cs="Times New Roman"/>
          <w:color w:val="000000" w:themeColor="text1"/>
          <w:sz w:val="20"/>
          <w:szCs w:val="20"/>
        </w:rPr>
      </w:pPr>
    </w:p>
    <w:p w:rsidR="001D1DCA" w:rsidRPr="008F2CE7" w:rsidRDefault="00843755" w:rsidP="00843755">
      <w:pPr>
        <w:shd w:val="clear" w:color="auto" w:fill="FFFFFF"/>
        <w:tabs>
          <w:tab w:val="left" w:pos="1229"/>
        </w:tabs>
        <w:spacing w:line="274" w:lineRule="exact"/>
        <w:ind w:right="5"/>
        <w:jc w:val="both"/>
        <w:rPr>
          <w:rFonts w:ascii="Times New Roman" w:hAnsi="Times New Roman" w:cs="Times New Roman"/>
          <w:b/>
          <w:sz w:val="20"/>
          <w:szCs w:val="20"/>
          <w:u w:val="single"/>
        </w:rPr>
      </w:pPr>
      <w:r w:rsidRPr="008F2CE7">
        <w:rPr>
          <w:rFonts w:ascii="Times New Roman" w:hAnsi="Times New Roman" w:cs="Times New Roman"/>
          <w:b/>
          <w:sz w:val="20"/>
          <w:szCs w:val="20"/>
          <w:u w:val="single"/>
        </w:rPr>
        <w:t>П</w:t>
      </w:r>
      <w:r w:rsidR="001D1DCA" w:rsidRPr="008F2CE7">
        <w:rPr>
          <w:rFonts w:ascii="Times New Roman" w:hAnsi="Times New Roman" w:cs="Times New Roman"/>
          <w:b/>
          <w:sz w:val="20"/>
          <w:szCs w:val="20"/>
          <w:u w:val="single"/>
        </w:rPr>
        <w:t>родвижение библиотек и библиотечных услуг: сотрудничество со СМИ, реклама, PR</w:t>
      </w:r>
    </w:p>
    <w:p w:rsidR="00C05110" w:rsidRPr="008F2CE7" w:rsidRDefault="006A08D4" w:rsidP="006A08D4">
      <w:pPr>
        <w:shd w:val="clear" w:color="auto" w:fill="FFFFFF"/>
        <w:tabs>
          <w:tab w:val="left" w:pos="1440"/>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Библиотеки </w:t>
      </w:r>
      <w:r w:rsidR="00C05110" w:rsidRPr="008F2CE7">
        <w:rPr>
          <w:rFonts w:ascii="Times New Roman" w:hAnsi="Times New Roman" w:cs="Times New Roman"/>
          <w:sz w:val="20"/>
          <w:szCs w:val="20"/>
        </w:rPr>
        <w:t xml:space="preserve"> активно осваивают интернет-пространство с целью продвижения чтения, информационно-библиотечных услуг, а также рекламы библиотеки как культурного учреждения. Районная библиотека имеет свой официальный сайт и сообщество ВКонтакте. Группу ВКонтакте ведут 11 сельских библиотек. В библиотеках проходят Дни информации, информационные и тематические книжные выставки, выставки-просмотры, библиографические обзоры, виртуальные обзоры, всевозможные акции. Для читателей в библиотеках выделена литература по жанрам, выставки «Книги-юбиляры года»</w:t>
      </w:r>
      <w:proofErr w:type="gramStart"/>
      <w:r w:rsidR="00C05110" w:rsidRPr="008F2CE7">
        <w:rPr>
          <w:rFonts w:ascii="Times New Roman" w:hAnsi="Times New Roman" w:cs="Times New Roman"/>
          <w:sz w:val="20"/>
          <w:szCs w:val="20"/>
        </w:rPr>
        <w:t>,в</w:t>
      </w:r>
      <w:proofErr w:type="gramEnd"/>
      <w:r w:rsidR="00C05110" w:rsidRPr="008F2CE7">
        <w:rPr>
          <w:rFonts w:ascii="Times New Roman" w:hAnsi="Times New Roman" w:cs="Times New Roman"/>
          <w:sz w:val="20"/>
          <w:szCs w:val="20"/>
        </w:rPr>
        <w:t xml:space="preserve">ыставки новинок периодической печати «Пресса на все интересы». С новыми книгами центральной библиотеки знакомили в 2021 году виртуальные выставки ВКонтакте «Библиотекарь рекомендует», «Внимание, новинки!», «Это интересно». Информирование о книгах, памятных датах, мероприятиях и т. д. подборки ссылок на сайты ведется через сеть Интернет. </w:t>
      </w:r>
    </w:p>
    <w:p w:rsidR="00095733" w:rsidRPr="008F2CE7" w:rsidRDefault="00095733" w:rsidP="006A08D4">
      <w:pPr>
        <w:shd w:val="clear" w:color="auto" w:fill="FFFFFF"/>
        <w:tabs>
          <w:tab w:val="left" w:pos="1440"/>
        </w:tabs>
        <w:spacing w:after="0"/>
        <w:ind w:firstLine="720"/>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shd w:val="clear" w:color="auto" w:fill="FFFFFF"/>
        </w:rPr>
        <w:t>Одним из самых эффективных сре</w:t>
      </w:r>
      <w:r w:rsidR="005B453B" w:rsidRPr="008F2CE7">
        <w:rPr>
          <w:rFonts w:ascii="Times New Roman" w:hAnsi="Times New Roman" w:cs="Times New Roman"/>
          <w:color w:val="000000" w:themeColor="text1"/>
          <w:sz w:val="20"/>
          <w:szCs w:val="20"/>
          <w:shd w:val="clear" w:color="auto" w:fill="FFFFFF"/>
        </w:rPr>
        <w:t xml:space="preserve">дств распространения информации </w:t>
      </w:r>
      <w:r w:rsidRPr="008F2CE7">
        <w:rPr>
          <w:rFonts w:ascii="Times New Roman" w:hAnsi="Times New Roman" w:cs="Times New Roman"/>
          <w:color w:val="000000" w:themeColor="text1"/>
          <w:sz w:val="20"/>
          <w:szCs w:val="20"/>
          <w:shd w:val="clear" w:color="auto" w:fill="FFFFFF"/>
        </w:rPr>
        <w:t>является пресса.</w:t>
      </w:r>
      <w:r w:rsidRPr="008F2CE7">
        <w:rPr>
          <w:rFonts w:ascii="Times New Roman" w:hAnsi="Times New Roman" w:cs="Times New Roman"/>
          <w:color w:val="000000" w:themeColor="text1"/>
          <w:sz w:val="20"/>
          <w:szCs w:val="20"/>
        </w:rPr>
        <w:t xml:space="preserve"> Библиотека активно сотрудничает с районной газетой «Знамя Октября». В течение года были опубликованы 10 статей о библиотечной жизни и её деятельности. </w:t>
      </w:r>
      <w:r w:rsidR="005B453B" w:rsidRPr="008F2CE7">
        <w:rPr>
          <w:rFonts w:ascii="Times New Roman" w:hAnsi="Times New Roman" w:cs="Times New Roman"/>
          <w:color w:val="000000" w:themeColor="text1"/>
          <w:sz w:val="20"/>
          <w:szCs w:val="20"/>
        </w:rPr>
        <w:t>К примеру</w:t>
      </w:r>
      <w:r w:rsidR="00C41AC9" w:rsidRPr="008F2CE7">
        <w:rPr>
          <w:rFonts w:ascii="Times New Roman" w:hAnsi="Times New Roman" w:cs="Times New Roman"/>
          <w:color w:val="000000" w:themeColor="text1"/>
          <w:sz w:val="20"/>
          <w:szCs w:val="20"/>
        </w:rPr>
        <w:t xml:space="preserve">, </w:t>
      </w:r>
      <w:r w:rsidR="005B453B" w:rsidRPr="008F2CE7">
        <w:rPr>
          <w:rFonts w:ascii="Times New Roman" w:hAnsi="Times New Roman" w:cs="Times New Roman"/>
          <w:color w:val="000000" w:themeColor="text1"/>
          <w:sz w:val="20"/>
          <w:szCs w:val="20"/>
        </w:rPr>
        <w:t xml:space="preserve"> для читателей были представлены следующие статьи: «Интерес к чтению </w:t>
      </w:r>
      <w:r w:rsidR="005B453B" w:rsidRPr="008F2CE7">
        <w:rPr>
          <w:rFonts w:ascii="Times New Roman" w:hAnsi="Times New Roman" w:cs="Times New Roman"/>
          <w:color w:val="000000" w:themeColor="text1"/>
          <w:sz w:val="20"/>
          <w:szCs w:val="20"/>
        </w:rPr>
        <w:lastRenderedPageBreak/>
        <w:t>надо воспитывать», «Зоя Богомолова – голос эпохи», «Будем в куклы играть», «Библиотекарь – это не скучная профессия»</w:t>
      </w:r>
      <w:r w:rsidR="00C41AC9" w:rsidRPr="008F2CE7">
        <w:rPr>
          <w:rFonts w:ascii="Times New Roman" w:hAnsi="Times New Roman" w:cs="Times New Roman"/>
          <w:color w:val="000000" w:themeColor="text1"/>
          <w:sz w:val="20"/>
          <w:szCs w:val="20"/>
        </w:rPr>
        <w:t xml:space="preserve">, «Новогодняя кутерьма  в библиотеке» </w:t>
      </w:r>
      <w:r w:rsidR="005B453B" w:rsidRPr="008F2CE7">
        <w:rPr>
          <w:rFonts w:ascii="Times New Roman" w:hAnsi="Times New Roman" w:cs="Times New Roman"/>
          <w:color w:val="000000" w:themeColor="text1"/>
          <w:sz w:val="20"/>
          <w:szCs w:val="20"/>
        </w:rPr>
        <w:t xml:space="preserve"> и др.</w:t>
      </w:r>
    </w:p>
    <w:p w:rsidR="00C05110" w:rsidRPr="008F2CE7" w:rsidRDefault="00C05110" w:rsidP="006A08D4">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lang w:eastAsia="ru-RU"/>
        </w:rPr>
        <w:t>В отчётном году библиотека проводила большую работу по оказанию платных услуг (распечатка текста, фотографий, ксерокопирование, сканирование документов). К праздничным знаменательным датам выпускались поздравительные открытки с краткой историей праздника и вывешивались на информационном стенде села. Также на информационном стенде и в школе вывешивались анонсы проводимых мероприятий.</w:t>
      </w:r>
    </w:p>
    <w:p w:rsidR="00C05110" w:rsidRPr="008F2CE7" w:rsidRDefault="00C05110" w:rsidP="00000900">
      <w:pPr>
        <w:spacing w:after="0"/>
        <w:ind w:firstLine="709"/>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 xml:space="preserve">Об оказываемых  платных  услугах  была вывешена информация на информационных стендах, на дверях при входе в библиотеки, в школах. </w:t>
      </w:r>
    </w:p>
    <w:p w:rsidR="00C05110" w:rsidRPr="008F2CE7" w:rsidRDefault="00C05110" w:rsidP="00000900">
      <w:pPr>
        <w:spacing w:after="0"/>
        <w:ind w:firstLine="709"/>
        <w:jc w:val="both"/>
        <w:rPr>
          <w:rFonts w:ascii="Times New Roman" w:eastAsia="Times New Roman" w:hAnsi="Times New Roman" w:cs="Times New Roman"/>
          <w:sz w:val="20"/>
          <w:szCs w:val="20"/>
          <w:lang w:eastAsia="ru-RU"/>
        </w:rPr>
      </w:pPr>
      <w:r w:rsidRPr="008F2CE7">
        <w:rPr>
          <w:rFonts w:ascii="Times New Roman" w:hAnsi="Times New Roman" w:cs="Times New Roman"/>
          <w:sz w:val="20"/>
          <w:szCs w:val="20"/>
        </w:rPr>
        <w:t>Массовые мероприятия – это один из способов рекламы библиотеки. Эта форма работы способствует привлечению в библиотеку новых читателей. Число проведённых мероприятий в 2023 году – 108</w:t>
      </w:r>
      <w:r w:rsidR="00B26AD8" w:rsidRPr="008F2CE7">
        <w:rPr>
          <w:rFonts w:ascii="Times New Roman" w:hAnsi="Times New Roman" w:cs="Times New Roman"/>
          <w:sz w:val="20"/>
          <w:szCs w:val="20"/>
        </w:rPr>
        <w:t>7</w:t>
      </w:r>
      <w:r w:rsidRPr="008F2CE7">
        <w:rPr>
          <w:rFonts w:ascii="Times New Roman" w:hAnsi="Times New Roman" w:cs="Times New Roman"/>
          <w:sz w:val="20"/>
          <w:szCs w:val="20"/>
        </w:rPr>
        <w:t>, число посетителей массовых мероприятий составило</w:t>
      </w:r>
      <w:r w:rsidR="00B26AD8" w:rsidRPr="008F2CE7">
        <w:rPr>
          <w:rFonts w:ascii="Times New Roman" w:hAnsi="Times New Roman" w:cs="Times New Roman"/>
          <w:sz w:val="20"/>
          <w:szCs w:val="20"/>
          <w:lang w:eastAsia="ru-RU"/>
        </w:rPr>
        <w:t>42890</w:t>
      </w:r>
      <w:r w:rsidRPr="008F2CE7">
        <w:rPr>
          <w:rFonts w:ascii="Times New Roman" w:hAnsi="Times New Roman" w:cs="Times New Roman"/>
          <w:sz w:val="20"/>
          <w:szCs w:val="20"/>
        </w:rPr>
        <w:t>человек.</w:t>
      </w:r>
    </w:p>
    <w:p w:rsidR="00C05110" w:rsidRPr="008F2CE7" w:rsidRDefault="00C05110" w:rsidP="00000900">
      <w:pPr>
        <w:spacing w:after="0"/>
        <w:jc w:val="both"/>
        <w:rPr>
          <w:rFonts w:ascii="Times New Roman" w:hAnsi="Times New Roman" w:cs="Times New Roman"/>
          <w:sz w:val="20"/>
          <w:szCs w:val="20"/>
        </w:rPr>
      </w:pPr>
      <w:r w:rsidRPr="008F2CE7">
        <w:rPr>
          <w:rFonts w:ascii="Times New Roman" w:hAnsi="Times New Roman" w:cs="Times New Roman"/>
          <w:sz w:val="20"/>
          <w:szCs w:val="20"/>
        </w:rPr>
        <w:tab/>
      </w:r>
      <w:r w:rsidRPr="008F2CE7">
        <w:rPr>
          <w:rFonts w:ascii="Times New Roman" w:hAnsi="Times New Roman" w:cs="Times New Roman"/>
          <w:bCs/>
          <w:iCs/>
          <w:sz w:val="20"/>
          <w:szCs w:val="20"/>
        </w:rPr>
        <w:t>Книжная выставка</w:t>
      </w:r>
      <w:r w:rsidRPr="008F2CE7">
        <w:rPr>
          <w:rStyle w:val="apple-converted-space"/>
          <w:rFonts w:ascii="Times New Roman" w:hAnsi="Times New Roman" w:cs="Times New Roman"/>
          <w:sz w:val="20"/>
          <w:szCs w:val="20"/>
        </w:rPr>
        <w:t> </w:t>
      </w:r>
      <w:r w:rsidRPr="008F2CE7">
        <w:rPr>
          <w:rFonts w:ascii="Times New Roman" w:hAnsi="Times New Roman" w:cs="Times New Roman"/>
          <w:sz w:val="20"/>
          <w:szCs w:val="20"/>
        </w:rPr>
        <w:t xml:space="preserve">- основная форма библиотечной деятельности и самый яркий и эффективный метод пропаганды книги. В 2023 году было оформлено </w:t>
      </w:r>
      <w:r w:rsidR="00330A73" w:rsidRPr="008F2CE7">
        <w:rPr>
          <w:rFonts w:ascii="Times New Roman" w:hAnsi="Times New Roman" w:cs="Times New Roman"/>
          <w:sz w:val="20"/>
          <w:szCs w:val="20"/>
        </w:rPr>
        <w:t>3</w:t>
      </w:r>
      <w:r w:rsidR="006A08D4" w:rsidRPr="008F2CE7">
        <w:rPr>
          <w:rFonts w:ascii="Times New Roman" w:hAnsi="Times New Roman" w:cs="Times New Roman"/>
          <w:sz w:val="20"/>
          <w:szCs w:val="20"/>
        </w:rPr>
        <w:t xml:space="preserve">62 </w:t>
      </w:r>
      <w:proofErr w:type="gramStart"/>
      <w:r w:rsidR="006A08D4" w:rsidRPr="008F2CE7">
        <w:rPr>
          <w:rFonts w:ascii="Times New Roman" w:hAnsi="Times New Roman" w:cs="Times New Roman"/>
          <w:sz w:val="20"/>
          <w:szCs w:val="20"/>
        </w:rPr>
        <w:t>книжных</w:t>
      </w:r>
      <w:proofErr w:type="gramEnd"/>
      <w:r w:rsidR="006A08D4" w:rsidRPr="008F2CE7">
        <w:rPr>
          <w:rFonts w:ascii="Times New Roman" w:hAnsi="Times New Roman" w:cs="Times New Roman"/>
          <w:sz w:val="20"/>
          <w:szCs w:val="20"/>
        </w:rPr>
        <w:t xml:space="preserve"> выставки</w:t>
      </w:r>
      <w:r w:rsidRPr="008F2CE7">
        <w:rPr>
          <w:rFonts w:ascii="Times New Roman" w:hAnsi="Times New Roman" w:cs="Times New Roman"/>
          <w:sz w:val="20"/>
          <w:szCs w:val="20"/>
        </w:rPr>
        <w:t xml:space="preserve">. </w:t>
      </w:r>
    </w:p>
    <w:p w:rsidR="00843755" w:rsidRPr="008F2CE7" w:rsidRDefault="00843755" w:rsidP="00843755">
      <w:pPr>
        <w:shd w:val="clear" w:color="auto" w:fill="FFFFFF"/>
        <w:tabs>
          <w:tab w:val="left" w:pos="1229"/>
        </w:tabs>
        <w:spacing w:line="274" w:lineRule="exact"/>
        <w:ind w:right="5"/>
        <w:jc w:val="both"/>
        <w:rPr>
          <w:rFonts w:ascii="Times New Roman" w:hAnsi="Times New Roman" w:cs="Times New Roman"/>
          <w:b/>
          <w:sz w:val="20"/>
          <w:szCs w:val="20"/>
          <w:u w:val="single"/>
        </w:rPr>
      </w:pPr>
    </w:p>
    <w:p w:rsidR="00E23633" w:rsidRPr="008F2CE7" w:rsidRDefault="001D1DCA" w:rsidP="00AB34C6">
      <w:pPr>
        <w:widowControl w:val="0"/>
        <w:shd w:val="clear" w:color="auto" w:fill="FFFFFF"/>
        <w:tabs>
          <w:tab w:val="left" w:pos="1229"/>
        </w:tabs>
        <w:autoSpaceDE w:val="0"/>
        <w:autoSpaceDN w:val="0"/>
        <w:adjustRightInd w:val="0"/>
        <w:spacing w:after="0"/>
        <w:ind w:right="5" w:firstLine="710"/>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b/>
          <w:sz w:val="20"/>
          <w:szCs w:val="20"/>
          <w:lang w:eastAsia="ru-RU"/>
        </w:rPr>
        <w:t>8.3.</w:t>
      </w:r>
      <w:r w:rsidRPr="008F2CE7">
        <w:rPr>
          <w:rFonts w:ascii="Times New Roman" w:eastAsia="Times New Roman" w:hAnsi="Times New Roman" w:cs="Times New Roman"/>
          <w:sz w:val="20"/>
          <w:szCs w:val="20"/>
          <w:lang w:eastAsia="ru-RU"/>
        </w:rPr>
        <w:t xml:space="preserve"> Продвижение книги и чтения:</w:t>
      </w:r>
    </w:p>
    <w:p w:rsidR="001D1DCA" w:rsidRPr="008F2CE7" w:rsidRDefault="001D1DCA" w:rsidP="00AB34C6">
      <w:pPr>
        <w:widowControl w:val="0"/>
        <w:shd w:val="clear" w:color="auto" w:fill="FFFFFF"/>
        <w:tabs>
          <w:tab w:val="left" w:pos="1229"/>
        </w:tabs>
        <w:autoSpaceDE w:val="0"/>
        <w:autoSpaceDN w:val="0"/>
        <w:adjustRightInd w:val="0"/>
        <w:spacing w:after="0"/>
        <w:ind w:right="5" w:firstLine="710"/>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 наличие собственной программы продвижения книги и чтения (системность работы</w:t>
      </w:r>
      <w:proofErr w:type="gramStart"/>
      <w:r w:rsidRPr="008F2CE7">
        <w:rPr>
          <w:rFonts w:ascii="Times New Roman" w:eastAsia="Times New Roman" w:hAnsi="Times New Roman" w:cs="Times New Roman"/>
          <w:sz w:val="20"/>
          <w:szCs w:val="20"/>
          <w:lang w:eastAsia="ru-RU"/>
        </w:rPr>
        <w:t>)</w:t>
      </w:r>
      <w:r w:rsidR="00000900" w:rsidRPr="008F2CE7">
        <w:rPr>
          <w:rFonts w:ascii="Times New Roman" w:eastAsia="Times New Roman" w:hAnsi="Times New Roman" w:cs="Times New Roman"/>
          <w:sz w:val="20"/>
          <w:szCs w:val="20"/>
          <w:lang w:eastAsia="ru-RU"/>
        </w:rPr>
        <w:t>-</w:t>
      </w:r>
      <w:proofErr w:type="gramEnd"/>
      <w:r w:rsidR="00000900" w:rsidRPr="008F2CE7">
        <w:rPr>
          <w:rFonts w:ascii="Times New Roman" w:eastAsia="Times New Roman" w:hAnsi="Times New Roman" w:cs="Times New Roman"/>
          <w:sz w:val="20"/>
          <w:szCs w:val="20"/>
          <w:lang w:eastAsia="ru-RU"/>
        </w:rPr>
        <w:t>отсутствует;</w:t>
      </w:r>
    </w:p>
    <w:p w:rsidR="001D1DCA" w:rsidRPr="008F2CE7" w:rsidRDefault="001D1DCA" w:rsidP="00AB34C6">
      <w:pPr>
        <w:widowControl w:val="0"/>
        <w:shd w:val="clear" w:color="auto" w:fill="FFFFFF"/>
        <w:tabs>
          <w:tab w:val="left" w:pos="1229"/>
        </w:tabs>
        <w:autoSpaceDE w:val="0"/>
        <w:autoSpaceDN w:val="0"/>
        <w:adjustRightInd w:val="0"/>
        <w:spacing w:after="0"/>
        <w:ind w:right="5" w:firstLine="710"/>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 xml:space="preserve">– участие во всероссийских, международных, региональных акциях в поддержку чтения; </w:t>
      </w:r>
    </w:p>
    <w:p w:rsidR="00AB34C6" w:rsidRPr="008F2CE7" w:rsidRDefault="001D1DCA" w:rsidP="00AB34C6">
      <w:pPr>
        <w:widowControl w:val="0"/>
        <w:shd w:val="clear" w:color="auto" w:fill="FFFFFF"/>
        <w:tabs>
          <w:tab w:val="left" w:pos="1229"/>
        </w:tabs>
        <w:autoSpaceDE w:val="0"/>
        <w:autoSpaceDN w:val="0"/>
        <w:adjustRightInd w:val="0"/>
        <w:spacing w:after="0"/>
        <w:ind w:right="5" w:firstLine="710"/>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 организация и проведение собственных акций и мероприятий инновационного характера</w:t>
      </w:r>
      <w:r w:rsidR="00AB34C6" w:rsidRPr="008F2CE7">
        <w:rPr>
          <w:rFonts w:ascii="Times New Roman" w:eastAsia="Times New Roman" w:hAnsi="Times New Roman" w:cs="Times New Roman"/>
          <w:sz w:val="20"/>
          <w:szCs w:val="20"/>
          <w:lang w:eastAsia="ru-RU"/>
        </w:rPr>
        <w:t>:</w:t>
      </w:r>
    </w:p>
    <w:p w:rsidR="00AB34C6" w:rsidRPr="008F2CE7" w:rsidRDefault="001D1DCA" w:rsidP="00AB34C6">
      <w:pPr>
        <w:spacing w:after="0"/>
        <w:ind w:firstLine="567"/>
        <w:jc w:val="both"/>
        <w:rPr>
          <w:rFonts w:ascii="Times New Roman" w:hAnsi="Times New Roman" w:cs="Times New Roman"/>
          <w:sz w:val="20"/>
          <w:szCs w:val="20"/>
        </w:rPr>
      </w:pPr>
      <w:r w:rsidRPr="008F2CE7">
        <w:rPr>
          <w:rFonts w:ascii="Times New Roman" w:eastAsia="Times New Roman" w:hAnsi="Times New Roman" w:cs="Times New Roman"/>
          <w:sz w:val="20"/>
          <w:szCs w:val="20"/>
          <w:lang w:eastAsia="ru-RU"/>
        </w:rPr>
        <w:t xml:space="preserve"> </w:t>
      </w:r>
      <w:r w:rsidR="00AB34C6" w:rsidRPr="008F2CE7">
        <w:rPr>
          <w:rFonts w:ascii="Times New Roman" w:hAnsi="Times New Roman" w:cs="Times New Roman"/>
          <w:sz w:val="20"/>
          <w:szCs w:val="20"/>
        </w:rPr>
        <w:t xml:space="preserve">  Акция «Мужчина в библиотеке!», прошла с 1 февраля по 1 марта 2023 года.</w:t>
      </w:r>
      <w:r w:rsidR="00AB34C6" w:rsidRPr="008F2CE7">
        <w:rPr>
          <w:rFonts w:ascii="Times New Roman" w:hAnsi="Times New Roman" w:cs="Times New Roman"/>
          <w:sz w:val="20"/>
          <w:szCs w:val="20"/>
        </w:rPr>
        <w:br/>
        <w:t>Участник Акции, привлёкший в библиотеку нового читателя – мужчину, получил от организаторов ПРИ</w:t>
      </w:r>
      <w:proofErr w:type="gramStart"/>
      <w:r w:rsidR="00AB34C6" w:rsidRPr="008F2CE7">
        <w:rPr>
          <w:rFonts w:ascii="Times New Roman" w:hAnsi="Times New Roman" w:cs="Times New Roman"/>
          <w:sz w:val="20"/>
          <w:szCs w:val="20"/>
        </w:rPr>
        <w:t>З-</w:t>
      </w:r>
      <w:proofErr w:type="gramEnd"/>
      <w:r w:rsidR="00AB34C6" w:rsidRPr="008F2CE7">
        <w:rPr>
          <w:rFonts w:ascii="Times New Roman" w:hAnsi="Times New Roman" w:cs="Times New Roman"/>
          <w:sz w:val="20"/>
          <w:szCs w:val="20"/>
        </w:rPr>
        <w:t xml:space="preserve"> книгу!</w:t>
      </w:r>
    </w:p>
    <w:p w:rsidR="00AB34C6" w:rsidRPr="008F2CE7" w:rsidRDefault="00AB34C6" w:rsidP="00AB34C6">
      <w:pPr>
        <w:spacing w:after="0"/>
        <w:ind w:firstLine="567"/>
        <w:jc w:val="both"/>
        <w:rPr>
          <w:rFonts w:ascii="Times New Roman" w:hAnsi="Times New Roman" w:cs="Times New Roman"/>
          <w:sz w:val="20"/>
          <w:szCs w:val="20"/>
        </w:rPr>
      </w:pPr>
      <w:r w:rsidRPr="008F2CE7">
        <w:rPr>
          <w:rFonts w:ascii="Times New Roman" w:hAnsi="Times New Roman" w:cs="Times New Roman"/>
          <w:sz w:val="20"/>
          <w:szCs w:val="20"/>
        </w:rPr>
        <w:t>-Сетевая акция «По дорогам Победы: читаем стихи о войне».</w:t>
      </w:r>
      <w:r w:rsidRPr="008F2CE7">
        <w:rPr>
          <w:rFonts w:ascii="Times New Roman" w:hAnsi="Times New Roman" w:cs="Times New Roman"/>
          <w:sz w:val="20"/>
          <w:szCs w:val="20"/>
        </w:rPr>
        <w:br/>
        <w:t>Участники акции размещали видеоролик на своей странице ВКонтакте с хештегом </w:t>
      </w:r>
      <w:hyperlink r:id="rId97" w:history="1">
        <w:r w:rsidRPr="008F2CE7">
          <w:rPr>
            <w:rFonts w:ascii="Times New Roman" w:hAnsi="Times New Roman" w:cs="Times New Roman"/>
            <w:sz w:val="20"/>
            <w:szCs w:val="20"/>
          </w:rPr>
          <w:t>#ПоДорогамПобедыЮкаменскаябиблиотека</w:t>
        </w:r>
      </w:hyperlink>
      <w:r w:rsidRPr="008F2CE7">
        <w:rPr>
          <w:rFonts w:ascii="Times New Roman" w:hAnsi="Times New Roman" w:cs="Times New Roman"/>
          <w:sz w:val="20"/>
          <w:szCs w:val="20"/>
        </w:rPr>
        <w:t xml:space="preserve">, где читали стихи  о ВОВ. </w:t>
      </w:r>
    </w:p>
    <w:p w:rsidR="00AB34C6" w:rsidRPr="008F2CE7" w:rsidRDefault="00AB34C6" w:rsidP="00AB34C6">
      <w:pPr>
        <w:spacing w:after="0"/>
        <w:ind w:firstLine="567"/>
        <w:jc w:val="both"/>
        <w:rPr>
          <w:rFonts w:ascii="Times New Roman" w:hAnsi="Times New Roman" w:cs="Times New Roman"/>
          <w:sz w:val="20"/>
          <w:szCs w:val="20"/>
          <w:shd w:val="clear" w:color="auto" w:fill="FFFFFF"/>
        </w:rPr>
      </w:pPr>
      <w:r w:rsidRPr="008F2CE7">
        <w:rPr>
          <w:rFonts w:ascii="Times New Roman" w:hAnsi="Times New Roman" w:cs="Times New Roman"/>
          <w:sz w:val="20"/>
          <w:szCs w:val="20"/>
        </w:rPr>
        <w:t>- Сетевая акция «Учитель о книге и пользе чтения», прошла</w:t>
      </w:r>
      <w:r w:rsidRPr="008F2CE7">
        <w:rPr>
          <w:rFonts w:ascii="Times New Roman" w:hAnsi="Times New Roman" w:cs="Times New Roman"/>
          <w:sz w:val="20"/>
          <w:szCs w:val="20"/>
          <w:shd w:val="clear" w:color="auto" w:fill="FFFFFF"/>
        </w:rPr>
        <w:t xml:space="preserve"> в рамках Года педагога и наставника с 15 мая  до конца 2023 года. Педагоги Юкаменского района декламировали свое любимое произведение и рассказывали о пользе чтения для интеллектуального и духовного развития.</w:t>
      </w:r>
    </w:p>
    <w:p w:rsidR="00AB34C6" w:rsidRPr="008F2CE7" w:rsidRDefault="00AB34C6" w:rsidP="00AB34C6">
      <w:pPr>
        <w:spacing w:after="0"/>
        <w:ind w:firstLine="567"/>
        <w:jc w:val="both"/>
        <w:rPr>
          <w:rFonts w:ascii="Times New Roman" w:hAnsi="Times New Roman" w:cs="Times New Roman"/>
          <w:sz w:val="20"/>
          <w:szCs w:val="20"/>
          <w:shd w:val="clear" w:color="auto" w:fill="FFFFFF"/>
        </w:rPr>
      </w:pPr>
      <w:r w:rsidRPr="008F2CE7">
        <w:rPr>
          <w:rFonts w:ascii="Times New Roman" w:hAnsi="Times New Roman" w:cs="Times New Roman"/>
          <w:sz w:val="20"/>
          <w:szCs w:val="20"/>
          <w:shd w:val="clear" w:color="auto" w:fill="FFFFFF"/>
        </w:rPr>
        <w:t>- Нон-стоп сетевая акция "Настала осень золотая", жители Юкаменского района читали стихи  русских писателей, воспевающих красоту осенней природы.</w:t>
      </w:r>
    </w:p>
    <w:p w:rsidR="001D1DCA" w:rsidRPr="008F2CE7" w:rsidRDefault="00AB34C6" w:rsidP="00AB34C6">
      <w:pPr>
        <w:spacing w:after="0"/>
        <w:ind w:firstLine="567"/>
        <w:jc w:val="both"/>
        <w:rPr>
          <w:rFonts w:ascii="Times New Roman" w:hAnsi="Times New Roman" w:cs="Times New Roman"/>
          <w:sz w:val="20"/>
          <w:szCs w:val="20"/>
          <w:shd w:val="clear" w:color="auto" w:fill="FFFFFF"/>
        </w:rPr>
      </w:pPr>
      <w:r w:rsidRPr="008F2CE7">
        <w:rPr>
          <w:rFonts w:ascii="Times New Roman" w:hAnsi="Times New Roman" w:cs="Times New Roman"/>
          <w:sz w:val="20"/>
          <w:szCs w:val="20"/>
          <w:shd w:val="clear" w:color="auto" w:fill="FFFFFF"/>
        </w:rPr>
        <w:t>- Сетевая онлайн акция "С любовью к людям и земле",  библиотекари презентовали книги и произведения русских, советских  писателей о жителях села, сельском труженике, сельском хозяйстве.</w:t>
      </w:r>
    </w:p>
    <w:p w:rsidR="00AB34C6" w:rsidRPr="008F2CE7" w:rsidRDefault="001D1DCA" w:rsidP="00AB34C6">
      <w:pPr>
        <w:widowControl w:val="0"/>
        <w:shd w:val="clear" w:color="auto" w:fill="FFFFFF"/>
        <w:tabs>
          <w:tab w:val="left" w:pos="1229"/>
        </w:tabs>
        <w:autoSpaceDE w:val="0"/>
        <w:autoSpaceDN w:val="0"/>
        <w:adjustRightInd w:val="0"/>
        <w:spacing w:after="0"/>
        <w:ind w:right="5" w:firstLine="710"/>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 собственные идеи и находки, реализованные в деятельности по данному направлению;</w:t>
      </w:r>
    </w:p>
    <w:p w:rsidR="001D1DCA" w:rsidRPr="008F2CE7" w:rsidRDefault="00AB34C6" w:rsidP="00AB34C6">
      <w:pPr>
        <w:widowControl w:val="0"/>
        <w:shd w:val="clear" w:color="auto" w:fill="FFFFFF"/>
        <w:tabs>
          <w:tab w:val="left" w:pos="1229"/>
        </w:tabs>
        <w:autoSpaceDE w:val="0"/>
        <w:autoSpaceDN w:val="0"/>
        <w:adjustRightInd w:val="0"/>
        <w:spacing w:after="0"/>
        <w:ind w:right="5" w:firstLine="710"/>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Реализуя туристические маршруты в туристическом комплексе «</w:t>
      </w:r>
      <w:r w:rsidR="003A6EB2" w:rsidRPr="008F2CE7">
        <w:rPr>
          <w:rFonts w:ascii="Times New Roman" w:eastAsia="Times New Roman" w:hAnsi="Times New Roman" w:cs="Times New Roman"/>
          <w:sz w:val="20"/>
          <w:szCs w:val="20"/>
          <w:lang w:eastAsia="ru-RU"/>
        </w:rPr>
        <w:t>Тылыс. Живые родники» мы в рамках программы маршрутов проводим продвижение книги и чтения. Нами на средства гранта на маршруте построен</w:t>
      </w:r>
      <w:r w:rsidR="00677FCA" w:rsidRPr="008F2CE7">
        <w:rPr>
          <w:rFonts w:ascii="Times New Roman" w:eastAsia="Times New Roman" w:hAnsi="Times New Roman" w:cs="Times New Roman"/>
          <w:sz w:val="20"/>
          <w:szCs w:val="20"/>
          <w:lang w:eastAsia="ru-RU"/>
        </w:rPr>
        <w:t xml:space="preserve">а книжная будка </w:t>
      </w:r>
      <w:r w:rsidR="003A6EB2" w:rsidRPr="008F2CE7">
        <w:rPr>
          <w:rFonts w:ascii="Times New Roman" w:eastAsia="Times New Roman" w:hAnsi="Times New Roman" w:cs="Times New Roman"/>
          <w:sz w:val="20"/>
          <w:szCs w:val="20"/>
          <w:lang w:eastAsia="ru-RU"/>
        </w:rPr>
        <w:t xml:space="preserve"> и реализуется буккроссинг. </w:t>
      </w:r>
    </w:p>
    <w:p w:rsidR="001D1DCA" w:rsidRPr="008F2CE7" w:rsidRDefault="001D1DCA" w:rsidP="00AB34C6">
      <w:pPr>
        <w:widowControl w:val="0"/>
        <w:shd w:val="clear" w:color="auto" w:fill="FFFFFF"/>
        <w:tabs>
          <w:tab w:val="left" w:pos="1229"/>
        </w:tabs>
        <w:autoSpaceDE w:val="0"/>
        <w:autoSpaceDN w:val="0"/>
        <w:adjustRightInd w:val="0"/>
        <w:spacing w:after="0"/>
        <w:ind w:right="5" w:firstLine="710"/>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 знания, умения, навыки, недостаток которых снижает эффективность работы по продвижению книги и чтения (чему надо учиться).</w:t>
      </w:r>
    </w:p>
    <w:p w:rsidR="00C0100A" w:rsidRPr="008F2CE7" w:rsidRDefault="00C0100A" w:rsidP="00AB34C6">
      <w:pPr>
        <w:widowControl w:val="0"/>
        <w:shd w:val="clear" w:color="auto" w:fill="FFFFFF"/>
        <w:tabs>
          <w:tab w:val="left" w:pos="1229"/>
        </w:tabs>
        <w:autoSpaceDE w:val="0"/>
        <w:autoSpaceDN w:val="0"/>
        <w:adjustRightInd w:val="0"/>
        <w:spacing w:after="0"/>
        <w:ind w:right="5" w:firstLine="710"/>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sz w:val="20"/>
          <w:szCs w:val="20"/>
          <w:lang w:eastAsia="ru-RU"/>
        </w:rPr>
        <w:t>96% сотрудников необходимо пройти курсы повышения квалификации по продвижению чтения и книги.</w:t>
      </w:r>
    </w:p>
    <w:p w:rsidR="00330A73" w:rsidRPr="008F2CE7" w:rsidRDefault="00330A73" w:rsidP="00AB34C6">
      <w:pPr>
        <w:widowControl w:val="0"/>
        <w:shd w:val="clear" w:color="auto" w:fill="FFFFFF"/>
        <w:tabs>
          <w:tab w:val="left" w:pos="1277"/>
        </w:tabs>
        <w:autoSpaceDE w:val="0"/>
        <w:autoSpaceDN w:val="0"/>
        <w:adjustRightInd w:val="0"/>
        <w:spacing w:after="0"/>
        <w:ind w:right="10" w:firstLine="710"/>
        <w:jc w:val="both"/>
        <w:rPr>
          <w:rFonts w:ascii="Times New Roman" w:eastAsia="Times New Roman" w:hAnsi="Times New Roman" w:cs="Times New Roman"/>
          <w:b/>
          <w:color w:val="FF0000"/>
          <w:spacing w:val="-1"/>
          <w:sz w:val="20"/>
          <w:szCs w:val="20"/>
          <w:lang w:eastAsia="ru-RU"/>
        </w:rPr>
      </w:pPr>
    </w:p>
    <w:p w:rsidR="001D1DCA" w:rsidRPr="008F2CE7" w:rsidRDefault="001D1DCA" w:rsidP="001D1DCA">
      <w:pPr>
        <w:widowControl w:val="0"/>
        <w:shd w:val="clear" w:color="auto" w:fill="FFFFFF"/>
        <w:tabs>
          <w:tab w:val="left" w:pos="1277"/>
        </w:tabs>
        <w:autoSpaceDE w:val="0"/>
        <w:autoSpaceDN w:val="0"/>
        <w:adjustRightInd w:val="0"/>
        <w:spacing w:after="0" w:line="274" w:lineRule="exact"/>
        <w:ind w:right="10" w:firstLine="710"/>
        <w:jc w:val="both"/>
        <w:rPr>
          <w:rFonts w:ascii="Times New Roman" w:eastAsia="Times New Roman" w:hAnsi="Times New Roman" w:cs="Times New Roman"/>
          <w:color w:val="000000" w:themeColor="text1"/>
          <w:sz w:val="20"/>
          <w:szCs w:val="20"/>
          <w:lang w:eastAsia="ru-RU"/>
        </w:rPr>
      </w:pPr>
      <w:r w:rsidRPr="008F2CE7">
        <w:rPr>
          <w:rFonts w:ascii="Times New Roman" w:eastAsia="Times New Roman" w:hAnsi="Times New Roman" w:cs="Times New Roman"/>
          <w:b/>
          <w:color w:val="000000" w:themeColor="text1"/>
          <w:spacing w:val="-1"/>
          <w:sz w:val="20"/>
          <w:szCs w:val="20"/>
          <w:lang w:eastAsia="ru-RU"/>
        </w:rPr>
        <w:t>8.4.</w:t>
      </w:r>
      <w:r w:rsidRPr="008F2CE7">
        <w:rPr>
          <w:rFonts w:ascii="Times New Roman" w:eastAsia="Times New Roman" w:hAnsi="Times New Roman" w:cs="Times New Roman"/>
          <w:color w:val="000000" w:themeColor="text1"/>
          <w:sz w:val="20"/>
          <w:szCs w:val="20"/>
          <w:lang w:eastAsia="ru-RU"/>
        </w:rPr>
        <w:t xml:space="preserve"> Программно-проектная деятельность библиотек, в том числе на основе взаимодействия с негосударственными организациями. </w:t>
      </w:r>
    </w:p>
    <w:p w:rsidR="00330A73" w:rsidRPr="008F2CE7" w:rsidRDefault="00330A73" w:rsidP="00FB7948">
      <w:pPr>
        <w:ind w:firstLine="709"/>
        <w:jc w:val="both"/>
        <w:rPr>
          <w:rFonts w:ascii="Times New Roman" w:hAnsi="Times New Roman" w:cs="Times New Roman"/>
          <w:color w:val="000000" w:themeColor="text1"/>
          <w:sz w:val="20"/>
          <w:szCs w:val="20"/>
        </w:rPr>
      </w:pPr>
      <w:r w:rsidRPr="008F2CE7">
        <w:rPr>
          <w:rFonts w:ascii="Times New Roman" w:hAnsi="Times New Roman" w:cs="Times New Roman"/>
          <w:sz w:val="20"/>
          <w:szCs w:val="20"/>
        </w:rPr>
        <w:t xml:space="preserve">Одним из инновационных методов позитивного развития библиотек является программно-проектная деятельность. Проект </w:t>
      </w:r>
      <w:r w:rsidRPr="008F2CE7">
        <w:rPr>
          <w:rFonts w:ascii="Times New Roman" w:hAnsi="Times New Roman" w:cs="Times New Roman"/>
          <w:color w:val="000000" w:themeColor="text1"/>
          <w:sz w:val="20"/>
          <w:szCs w:val="20"/>
          <w:shd w:val="clear" w:color="auto" w:fill="FFFFFF"/>
        </w:rPr>
        <w:t>«Кукольный семейный балаганчик «Добрые ладошки» стал победителем в грантовом конкурсе «Православная инициатива – 2023» Фонда поддержки гуманитарных и просветительских инициатив «Соработничество»</w:t>
      </w:r>
      <w:proofErr w:type="gramStart"/>
      <w:r w:rsidRPr="008F2CE7">
        <w:rPr>
          <w:rFonts w:ascii="Times New Roman" w:hAnsi="Times New Roman" w:cs="Times New Roman"/>
          <w:color w:val="000000" w:themeColor="text1"/>
          <w:sz w:val="20"/>
          <w:szCs w:val="20"/>
          <w:shd w:val="clear" w:color="auto" w:fill="FFFFFF"/>
        </w:rPr>
        <w:t>.Н</w:t>
      </w:r>
      <w:proofErr w:type="gramEnd"/>
      <w:r w:rsidRPr="008F2CE7">
        <w:rPr>
          <w:rFonts w:ascii="Times New Roman" w:hAnsi="Times New Roman" w:cs="Times New Roman"/>
          <w:color w:val="000000" w:themeColor="text1"/>
          <w:sz w:val="20"/>
          <w:szCs w:val="20"/>
          <w:shd w:val="clear" w:color="auto" w:fill="FFFFFF"/>
        </w:rPr>
        <w:t>а средства гранта</w:t>
      </w:r>
      <w:r w:rsidR="00FB7948" w:rsidRPr="008F2CE7">
        <w:rPr>
          <w:rFonts w:ascii="Times New Roman" w:hAnsi="Times New Roman" w:cs="Times New Roman"/>
          <w:color w:val="000000" w:themeColor="text1"/>
          <w:sz w:val="20"/>
          <w:szCs w:val="20"/>
          <w:shd w:val="clear" w:color="auto" w:fill="FFFFFF"/>
        </w:rPr>
        <w:t xml:space="preserve"> (</w:t>
      </w:r>
      <w:r w:rsidR="00FB7948" w:rsidRPr="008F2CE7">
        <w:rPr>
          <w:rFonts w:ascii="Times New Roman" w:hAnsi="Times New Roman" w:cs="Times New Roman"/>
          <w:bCs/>
          <w:color w:val="000000" w:themeColor="text1"/>
          <w:sz w:val="20"/>
          <w:szCs w:val="20"/>
        </w:rPr>
        <w:t>288649 руб.)</w:t>
      </w:r>
      <w:r w:rsidR="005265EE" w:rsidRPr="008F2CE7">
        <w:rPr>
          <w:rFonts w:ascii="Times New Roman" w:hAnsi="Times New Roman" w:cs="Times New Roman"/>
          <w:bCs/>
          <w:color w:val="000000" w:themeColor="text1"/>
          <w:sz w:val="20"/>
          <w:szCs w:val="20"/>
        </w:rPr>
        <w:t xml:space="preserve"> </w:t>
      </w:r>
      <w:r w:rsidR="00FB7948" w:rsidRPr="008F2CE7">
        <w:rPr>
          <w:rFonts w:ascii="Times New Roman" w:hAnsi="Times New Roman" w:cs="Times New Roman"/>
          <w:color w:val="000000" w:themeColor="text1"/>
          <w:sz w:val="20"/>
          <w:szCs w:val="20"/>
          <w:shd w:val="clear" w:color="auto" w:fill="FFFFFF"/>
        </w:rPr>
        <w:t>со</w:t>
      </w:r>
      <w:r w:rsidR="00FB7948" w:rsidRPr="008F2CE7">
        <w:rPr>
          <w:rFonts w:ascii="Times New Roman" w:hAnsi="Times New Roman" w:cs="Times New Roman"/>
          <w:color w:val="000000" w:themeColor="text1"/>
          <w:sz w:val="20"/>
          <w:szCs w:val="20"/>
        </w:rPr>
        <w:t xml:space="preserve">здан семейный кукольный театр при центральной детской библиотеке. Работа проекта включала в себя также организацию театрального клуба для детей школьного возраста, а также детей воскресной школы храма Святой Троицы села Юкаменское совместно с родителями. </w:t>
      </w:r>
      <w:proofErr w:type="gramStart"/>
      <w:r w:rsidR="00FB7948" w:rsidRPr="008F2CE7">
        <w:rPr>
          <w:rFonts w:ascii="Times New Roman" w:hAnsi="Times New Roman" w:cs="Times New Roman"/>
          <w:color w:val="000000" w:themeColor="text1"/>
          <w:sz w:val="20"/>
          <w:szCs w:val="20"/>
        </w:rPr>
        <w:t>В рамках проекта проведен цикл мероприятий с участием детского кукольного театра: театрализованные православные праздники с участием детей Воскресной школы, театрализованный день здоровья для подростков в летнем оздоровительном лагере, мероприятия «Семейный выходной день в библиотеке», работа площадки «В гостях у сказки» в рамках работы клуба «Современная мама», летняя досуговая площадка «Лето с книжкой».</w:t>
      </w:r>
      <w:proofErr w:type="gramEnd"/>
    </w:p>
    <w:p w:rsidR="00C0756A" w:rsidRPr="008F2CE7" w:rsidRDefault="00C0756A" w:rsidP="00C0756A">
      <w:pPr>
        <w:jc w:val="both"/>
        <w:rPr>
          <w:rFonts w:ascii="Times New Roman" w:hAnsi="Times New Roman" w:cs="Times New Roman"/>
          <w:color w:val="000000" w:themeColor="text1"/>
          <w:sz w:val="20"/>
          <w:szCs w:val="20"/>
        </w:rPr>
      </w:pPr>
      <w:r w:rsidRPr="008F2CE7">
        <w:rPr>
          <w:rFonts w:ascii="Times New Roman" w:hAnsi="Times New Roman" w:cs="Times New Roman"/>
          <w:noProof/>
          <w:sz w:val="20"/>
          <w:szCs w:val="20"/>
          <w:lang w:eastAsia="ru-RU"/>
        </w:rPr>
        <w:lastRenderedPageBreak/>
        <w:drawing>
          <wp:inline distT="0" distB="0" distL="0" distR="0" wp14:anchorId="64260CA0" wp14:editId="22BF3716">
            <wp:extent cx="1211201" cy="807720"/>
            <wp:effectExtent l="0" t="0" r="0" b="0"/>
            <wp:docPr id="36" name="Рисунок 36" descr="https://sun9-17.userapi.com/impf/RmNQ-508FjRQU-lUNRD9bMbC12X2q-DG0pejeA/Wt2JtShpcIg.jpg?size=2560x1707&amp;quality=96&amp;sign=369dde110edf0bdcd63a670ab0d38e3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17.userapi.com/impf/RmNQ-508FjRQU-lUNRD9bMbC12X2q-DG0pejeA/Wt2JtShpcIg.jpg?size=2560x1707&amp;quality=96&amp;sign=369dde110edf0bdcd63a670ab0d38e3d&amp;type=album"/>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11552" cy="807954"/>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1CB0FC1E" wp14:editId="4CC4DC6C">
            <wp:extent cx="1234440" cy="823217"/>
            <wp:effectExtent l="0" t="0" r="0" b="0"/>
            <wp:docPr id="37" name="Рисунок 37" descr="https://sun9-8.userapi.com/impf/gG5PM6MKNnd1KeWVuyY3sug_PKKauW1TDkqMrg/lttDlpTdYRw.jpg?size=2560x1707&amp;quality=95&amp;sign=49c9eb4ae5a0080cb5ee7ce220533cb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8.userapi.com/impf/gG5PM6MKNnd1KeWVuyY3sug_PKKauW1TDkqMrg/lttDlpTdYRw.jpg?size=2560x1707&amp;quality=95&amp;sign=49c9eb4ae5a0080cb5ee7ce220533cb7&amp;type=album"/>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236617" cy="824669"/>
                    </a:xfrm>
                    <a:prstGeom prst="rect">
                      <a:avLst/>
                    </a:prstGeom>
                    <a:noFill/>
                    <a:ln>
                      <a:noFill/>
                    </a:ln>
                  </pic:spPr>
                </pic:pic>
              </a:graphicData>
            </a:graphic>
          </wp:inline>
        </w:drawing>
      </w:r>
    </w:p>
    <w:p w:rsidR="005265EE" w:rsidRPr="008F2CE7" w:rsidRDefault="00FB7948" w:rsidP="00FB7948">
      <w:pPr>
        <w:spacing w:after="0"/>
        <w:jc w:val="both"/>
        <w:rPr>
          <w:rFonts w:ascii="Times New Roman" w:hAnsi="Times New Roman" w:cs="Times New Roman"/>
          <w:color w:val="000000"/>
          <w:sz w:val="20"/>
          <w:szCs w:val="20"/>
          <w:shd w:val="clear" w:color="auto" w:fill="FFFFFF"/>
        </w:rPr>
      </w:pPr>
      <w:r w:rsidRPr="008F2CE7">
        <w:rPr>
          <w:rFonts w:ascii="Times New Roman" w:eastAsia="Calibri" w:hAnsi="Times New Roman" w:cs="Times New Roman"/>
          <w:sz w:val="20"/>
          <w:szCs w:val="20"/>
        </w:rPr>
        <w:t xml:space="preserve">               Центральной районной  библиотекой был реализован проект экологической направленности «Тылыс – территория ЭКОдуши», заявленный через НКО «Живые родники» на сумму 482 125 рублей. </w:t>
      </w:r>
      <w:r w:rsidR="001D4C8F" w:rsidRPr="008F2CE7">
        <w:rPr>
          <w:rFonts w:ascii="Times New Roman" w:eastAsia="Calibri" w:hAnsi="Times New Roman" w:cs="Times New Roman"/>
          <w:sz w:val="20"/>
          <w:szCs w:val="20"/>
        </w:rPr>
        <w:t xml:space="preserve">26 октября состоялось </w:t>
      </w:r>
      <w:r w:rsidR="001D4C8F" w:rsidRPr="008F2CE7">
        <w:rPr>
          <w:rFonts w:ascii="Times New Roman" w:hAnsi="Times New Roman" w:cs="Times New Roman"/>
          <w:color w:val="000000"/>
          <w:sz w:val="20"/>
          <w:szCs w:val="20"/>
          <w:shd w:val="clear" w:color="auto" w:fill="FFFFFF"/>
        </w:rPr>
        <w:t>открытие экологической тропы «Тылыс - территория ЭКОдуши». Маршрут тропы проходит через лесополосу вдоль соснового бора, по берегу реки Лекма, а также вдоль горы Мыргетон. Каждый желающий на открытии мог стать участником экскурсии с аудиогидами или с экскурсоводом, а также со скандинавскими палками. На тропе можно не только прогуляться, но и узнать о природе родного края: о деревьях, птицах, родниках</w:t>
      </w:r>
      <w:r w:rsidR="005265EE" w:rsidRPr="008F2CE7">
        <w:rPr>
          <w:rFonts w:ascii="Times New Roman" w:hAnsi="Times New Roman" w:cs="Times New Roman"/>
          <w:color w:val="000000"/>
          <w:sz w:val="20"/>
          <w:szCs w:val="20"/>
          <w:shd w:val="clear" w:color="auto" w:fill="FFFFFF"/>
        </w:rPr>
        <w:t xml:space="preserve">. Тексты экскурсионных маршрутов включают в себя стихи и прозу поэтов и писателей, как русских,  так и удмуртских авторов. Экскурсия сопровождается демонстрацией книг о родном крае, Красной книгой Удмуртии.  </w:t>
      </w:r>
    </w:p>
    <w:p w:rsidR="00FB7948" w:rsidRPr="008F2CE7" w:rsidRDefault="005265EE" w:rsidP="00FB7948">
      <w:pPr>
        <w:spacing w:after="0"/>
        <w:jc w:val="both"/>
        <w:rPr>
          <w:rFonts w:ascii="Times New Roman" w:eastAsia="Calibri" w:hAnsi="Times New Roman" w:cs="Times New Roman"/>
          <w:sz w:val="20"/>
          <w:szCs w:val="20"/>
        </w:rPr>
      </w:pPr>
      <w:r w:rsidRPr="008F2CE7">
        <w:rPr>
          <w:rFonts w:ascii="Times New Roman" w:hAnsi="Times New Roman" w:cs="Times New Roman"/>
          <w:color w:val="000000"/>
          <w:sz w:val="20"/>
          <w:szCs w:val="20"/>
          <w:shd w:val="clear" w:color="auto" w:fill="FFFFFF"/>
        </w:rPr>
        <w:t xml:space="preserve">      </w:t>
      </w:r>
      <w:r w:rsidR="00FB7948" w:rsidRPr="008F2CE7">
        <w:rPr>
          <w:rFonts w:ascii="Times New Roman" w:eastAsia="Calibri" w:hAnsi="Times New Roman" w:cs="Times New Roman"/>
          <w:sz w:val="20"/>
          <w:szCs w:val="20"/>
        </w:rPr>
        <w:t>С 30 октября 2023 года на оборудованной терр</w:t>
      </w:r>
      <w:r w:rsidRPr="008F2CE7">
        <w:rPr>
          <w:rFonts w:ascii="Times New Roman" w:eastAsia="Calibri" w:hAnsi="Times New Roman" w:cs="Times New Roman"/>
          <w:sz w:val="20"/>
          <w:szCs w:val="20"/>
        </w:rPr>
        <w:t xml:space="preserve">итории нами организуется платные </w:t>
      </w:r>
      <w:r w:rsidR="00FB7948" w:rsidRPr="008F2CE7">
        <w:rPr>
          <w:rFonts w:ascii="Times New Roman" w:eastAsia="Calibri" w:hAnsi="Times New Roman" w:cs="Times New Roman"/>
          <w:sz w:val="20"/>
          <w:szCs w:val="20"/>
        </w:rPr>
        <w:t xml:space="preserve"> эко</w:t>
      </w:r>
      <w:r w:rsidRPr="008F2CE7">
        <w:rPr>
          <w:rFonts w:ascii="Times New Roman" w:eastAsia="Calibri" w:hAnsi="Times New Roman" w:cs="Times New Roman"/>
          <w:sz w:val="20"/>
          <w:szCs w:val="20"/>
        </w:rPr>
        <w:t>логические экскурсии</w:t>
      </w:r>
      <w:r w:rsidR="00FB7948" w:rsidRPr="008F2CE7">
        <w:rPr>
          <w:rFonts w:ascii="Times New Roman" w:eastAsia="Calibri" w:hAnsi="Times New Roman" w:cs="Times New Roman"/>
          <w:sz w:val="20"/>
          <w:szCs w:val="20"/>
        </w:rPr>
        <w:t xml:space="preserve"> «Тылыс-территория ЭКОдуши» с экскурсоводом и аудиогидом, </w:t>
      </w:r>
      <w:r w:rsidR="001D4C8F" w:rsidRPr="008F2CE7">
        <w:rPr>
          <w:rFonts w:ascii="Times New Roman" w:eastAsia="Calibri" w:hAnsi="Times New Roman" w:cs="Times New Roman"/>
          <w:sz w:val="20"/>
          <w:szCs w:val="20"/>
        </w:rPr>
        <w:t xml:space="preserve">проводятся </w:t>
      </w:r>
      <w:r w:rsidR="00FB7948" w:rsidRPr="008F2CE7">
        <w:rPr>
          <w:rFonts w:ascii="Times New Roman" w:eastAsia="Calibri" w:hAnsi="Times New Roman" w:cs="Times New Roman"/>
          <w:sz w:val="20"/>
          <w:szCs w:val="20"/>
        </w:rPr>
        <w:t>интеллектуаль</w:t>
      </w:r>
      <w:r w:rsidR="001D4C8F" w:rsidRPr="008F2CE7">
        <w:rPr>
          <w:rFonts w:ascii="Times New Roman" w:eastAsia="Calibri" w:hAnsi="Times New Roman" w:cs="Times New Roman"/>
          <w:sz w:val="20"/>
          <w:szCs w:val="20"/>
        </w:rPr>
        <w:t>ные игры на экологическую тему.</w:t>
      </w:r>
    </w:p>
    <w:p w:rsidR="00F241F5" w:rsidRPr="008F2CE7" w:rsidRDefault="00F241F5" w:rsidP="00F241F5">
      <w:pPr>
        <w:jc w:val="both"/>
        <w:rPr>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3748E6B0" wp14:editId="02C6C469">
            <wp:extent cx="1554480" cy="1165860"/>
            <wp:effectExtent l="0" t="0" r="0" b="0"/>
            <wp:docPr id="31" name="Рисунок 31" descr="https://sun9-59.userapi.com/impg/TlYyPX5NH8eSyMDCXV5nZuGcYiVDsglfG8jciQ/fKtxGQBa0WE.jpg?size=2560x1920&amp;quality=95&amp;sign=ab68198ecbbb1da9ff2a3dda41c947b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9.userapi.com/impg/TlYyPX5NH8eSyMDCXV5nZuGcYiVDsglfG8jciQ/fKtxGQBa0WE.jpg?size=2560x1920&amp;quality=95&amp;sign=ab68198ecbbb1da9ff2a3dda41c947bd&amp;type=album"/>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554931" cy="1166198"/>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1E6994C9" wp14:editId="537DB60B">
            <wp:extent cx="1562100" cy="1171575"/>
            <wp:effectExtent l="0" t="0" r="0" b="0"/>
            <wp:docPr id="32" name="Рисунок 32" descr="https://sun9-65.userapi.com/impg/PqAi58UW6H11FU9wbQ11XzHS_ZIMiq4LluBM9w/NOuD79no2FA.jpg?size=2560x1920&amp;quality=95&amp;sign=f6f731a6b137410693f2c5f74f902fd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65.userapi.com/impg/PqAi58UW6H11FU9wbQ11XzHS_ZIMiq4LluBM9w/NOuD79no2FA.jpg?size=2560x1920&amp;quality=95&amp;sign=f6f731a6b137410693f2c5f74f902fd8&amp;type=album"/>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568853" cy="1176640"/>
                    </a:xfrm>
                    <a:prstGeom prst="rect">
                      <a:avLst/>
                    </a:prstGeom>
                    <a:noFill/>
                    <a:ln>
                      <a:noFill/>
                    </a:ln>
                  </pic:spPr>
                </pic:pic>
              </a:graphicData>
            </a:graphic>
          </wp:inline>
        </w:drawing>
      </w:r>
    </w:p>
    <w:p w:rsidR="00F241F5" w:rsidRPr="008F2CE7" w:rsidRDefault="00F241F5" w:rsidP="00FB7948">
      <w:pPr>
        <w:spacing w:after="0"/>
        <w:jc w:val="both"/>
        <w:rPr>
          <w:rFonts w:ascii="Times New Roman" w:eastAsia="Calibri" w:hAnsi="Times New Roman" w:cs="Times New Roman"/>
          <w:sz w:val="20"/>
          <w:szCs w:val="20"/>
        </w:rPr>
      </w:pPr>
    </w:p>
    <w:p w:rsidR="00FB7948" w:rsidRPr="008F2CE7" w:rsidRDefault="001D4C8F" w:rsidP="005265EE">
      <w:pPr>
        <w:jc w:val="both"/>
        <w:rPr>
          <w:rFonts w:ascii="Times New Roman" w:eastAsia="Arial" w:hAnsi="Times New Roman" w:cs="Times New Roman"/>
          <w:sz w:val="20"/>
          <w:szCs w:val="20"/>
        </w:rPr>
      </w:pPr>
      <w:r w:rsidRPr="008F2CE7">
        <w:rPr>
          <w:rFonts w:ascii="Times New Roman" w:eastAsia="Calibri" w:hAnsi="Times New Roman" w:cs="Times New Roman"/>
          <w:sz w:val="20"/>
          <w:szCs w:val="20"/>
        </w:rPr>
        <w:tab/>
        <w:t xml:space="preserve">Центральная районная библиотека приняла участие в реализации проекта фестиваль инклюзивного мастерства «Цветик семицветик», который одержал победу в конкурсе инициативного бюджетирования «Без границ» на сумму </w:t>
      </w:r>
      <w:r w:rsidR="00F241F5" w:rsidRPr="008F2CE7">
        <w:rPr>
          <w:rFonts w:ascii="Times New Roman" w:eastAsia="Calibri" w:hAnsi="Times New Roman" w:cs="Times New Roman"/>
          <w:sz w:val="20"/>
          <w:szCs w:val="20"/>
        </w:rPr>
        <w:t xml:space="preserve">1140021,26 </w:t>
      </w:r>
      <w:r w:rsidRPr="008F2CE7">
        <w:rPr>
          <w:rFonts w:ascii="Times New Roman" w:eastAsia="Calibri" w:hAnsi="Times New Roman" w:cs="Times New Roman"/>
          <w:sz w:val="20"/>
          <w:szCs w:val="20"/>
        </w:rPr>
        <w:t xml:space="preserve">руб. </w:t>
      </w:r>
      <w:r w:rsidR="00F241F5" w:rsidRPr="008F2CE7">
        <w:rPr>
          <w:rFonts w:ascii="Times New Roman" w:eastAsia="Calibri" w:hAnsi="Times New Roman" w:cs="Times New Roman"/>
          <w:sz w:val="20"/>
          <w:szCs w:val="20"/>
        </w:rPr>
        <w:t xml:space="preserve">Целью проекта стало </w:t>
      </w:r>
      <w:r w:rsidR="00F241F5" w:rsidRPr="008F2CE7">
        <w:rPr>
          <w:rFonts w:ascii="Times New Roman" w:hAnsi="Times New Roman" w:cs="Times New Roman"/>
          <w:sz w:val="20"/>
          <w:szCs w:val="20"/>
        </w:rPr>
        <w:t xml:space="preserve">привлечение инвалидов к занятиям различного направления (спорт и искусства) в целях их социальной адаптации и интеграции в общество. В рамках проекта библиотекой были закуплены 100 книг художественной литературы для слабовидящих людей на сумму 85377 руб. и </w:t>
      </w:r>
      <w:proofErr w:type="gramStart"/>
      <w:r w:rsidR="00F241F5" w:rsidRPr="008F2CE7">
        <w:rPr>
          <w:rFonts w:ascii="Times New Roman" w:hAnsi="Times New Roman" w:cs="Times New Roman"/>
          <w:sz w:val="20"/>
          <w:szCs w:val="20"/>
        </w:rPr>
        <w:t>проведен</w:t>
      </w:r>
      <w:proofErr w:type="gramEnd"/>
      <w:r w:rsidR="005265EE" w:rsidRPr="008F2CE7">
        <w:rPr>
          <w:rFonts w:ascii="Times New Roman" w:hAnsi="Times New Roman" w:cs="Times New Roman"/>
          <w:sz w:val="20"/>
          <w:szCs w:val="20"/>
        </w:rPr>
        <w:t xml:space="preserve"> </w:t>
      </w:r>
      <w:r w:rsidR="00F241F5" w:rsidRPr="008F2CE7">
        <w:rPr>
          <w:rFonts w:ascii="Times New Roman" w:hAnsi="Times New Roman" w:cs="Times New Roman"/>
          <w:sz w:val="20"/>
          <w:szCs w:val="20"/>
        </w:rPr>
        <w:t>библио-кросс «Территория читающих людей». Библиотекари презентовали новые книги для своих читателей.</w:t>
      </w:r>
    </w:p>
    <w:p w:rsidR="00F241F5" w:rsidRPr="008F2CE7" w:rsidRDefault="00F241F5" w:rsidP="00F241F5">
      <w:pPr>
        <w:spacing w:line="240" w:lineRule="auto"/>
        <w:jc w:val="both"/>
        <w:rPr>
          <w:rFonts w:ascii="Times New Roman" w:eastAsia="Arial"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18BD985E" wp14:editId="3C8B15DB">
            <wp:extent cx="1188720" cy="891540"/>
            <wp:effectExtent l="0" t="0" r="0" b="0"/>
            <wp:docPr id="22" name="Рисунок 22" descr="https://sun9-80.userapi.com/impg/XQk1GlbTNzGclsmMa_AL-WQHWkf-50bRd0yYuQ/dlbjMaqQCxc.jpg?size=1600x1200&amp;quality=96&amp;sign=3c0fedadc68d7f3a4247fc35462a912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80.userapi.com/impg/XQk1GlbTNzGclsmMa_AL-WQHWkf-50bRd0yYuQ/dlbjMaqQCxc.jpg?size=1600x1200&amp;quality=96&amp;sign=3c0fedadc68d7f3a4247fc35462a9124&amp;type=album"/>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189065" cy="891799"/>
                    </a:xfrm>
                    <a:prstGeom prst="rect">
                      <a:avLst/>
                    </a:prstGeom>
                    <a:noFill/>
                    <a:ln>
                      <a:noFill/>
                    </a:ln>
                  </pic:spPr>
                </pic:pic>
              </a:graphicData>
            </a:graphic>
          </wp:inline>
        </w:drawing>
      </w:r>
      <w:r w:rsidR="00C0756A" w:rsidRPr="008F2CE7">
        <w:rPr>
          <w:rFonts w:ascii="Times New Roman" w:hAnsi="Times New Roman" w:cs="Times New Roman"/>
          <w:noProof/>
          <w:sz w:val="20"/>
          <w:szCs w:val="20"/>
          <w:lang w:eastAsia="ru-RU"/>
        </w:rPr>
        <w:drawing>
          <wp:inline distT="0" distB="0" distL="0" distR="0" wp14:anchorId="3ED245E1" wp14:editId="23CFA1FB">
            <wp:extent cx="1198879" cy="899160"/>
            <wp:effectExtent l="0" t="0" r="0" b="0"/>
            <wp:docPr id="33" name="Рисунок 33" descr="https://sun9-34.userapi.com/impg/bjJ_DxFSxQmCSUpbCp6fuYtqyQas45h6OYYarA/QFQFiHUsVAo.jpg?size=2560x1920&amp;quality=95&amp;sign=b7c0aaa8782e63db7073ebef2874c6a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34.userapi.com/impg/bjJ_DxFSxQmCSUpbCp6fuYtqyQas45h6OYYarA/QFQFiHUsVAo.jpg?size=2560x1920&amp;quality=95&amp;sign=b7c0aaa8782e63db7073ebef2874c6a9&amp;type=album"/>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199227" cy="899421"/>
                    </a:xfrm>
                    <a:prstGeom prst="rect">
                      <a:avLst/>
                    </a:prstGeom>
                    <a:noFill/>
                    <a:ln>
                      <a:noFill/>
                    </a:ln>
                  </pic:spPr>
                </pic:pic>
              </a:graphicData>
            </a:graphic>
          </wp:inline>
        </w:drawing>
      </w:r>
      <w:r w:rsidR="00C0756A" w:rsidRPr="008F2CE7">
        <w:rPr>
          <w:rFonts w:ascii="Times New Roman" w:hAnsi="Times New Roman" w:cs="Times New Roman"/>
          <w:noProof/>
          <w:sz w:val="20"/>
          <w:szCs w:val="20"/>
          <w:lang w:eastAsia="ru-RU"/>
        </w:rPr>
        <w:drawing>
          <wp:inline distT="0" distB="0" distL="0" distR="0" wp14:anchorId="6F85DA78" wp14:editId="7D1B27F3">
            <wp:extent cx="1211580" cy="908686"/>
            <wp:effectExtent l="0" t="0" r="0" b="0"/>
            <wp:docPr id="34" name="Рисунок 34" descr="https://sun9-59.userapi.com/impf/xbYEefaEo35Q-bzmB4qpJkRr7uJidAt8olBV8g/7pYTguX_oTU.jpg?size=2560x1920&amp;quality=95&amp;sign=fb4e07c14b6b1acbfda1a33df6ba624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59.userapi.com/impf/xbYEefaEo35Q-bzmB4qpJkRr7uJidAt8olBV8g/7pYTguX_oTU.jpg?size=2560x1920&amp;quality=95&amp;sign=fb4e07c14b6b1acbfda1a33df6ba6245&amp;type=album"/>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222302" cy="916727"/>
                    </a:xfrm>
                    <a:prstGeom prst="rect">
                      <a:avLst/>
                    </a:prstGeom>
                    <a:noFill/>
                    <a:ln>
                      <a:noFill/>
                    </a:ln>
                  </pic:spPr>
                </pic:pic>
              </a:graphicData>
            </a:graphic>
          </wp:inline>
        </w:drawing>
      </w:r>
    </w:p>
    <w:p w:rsidR="00330A73" w:rsidRPr="008F2CE7" w:rsidRDefault="00330A73" w:rsidP="001D1DCA">
      <w:pPr>
        <w:widowControl w:val="0"/>
        <w:shd w:val="clear" w:color="auto" w:fill="FFFFFF"/>
        <w:tabs>
          <w:tab w:val="left" w:pos="1128"/>
        </w:tabs>
        <w:autoSpaceDE w:val="0"/>
        <w:autoSpaceDN w:val="0"/>
        <w:adjustRightInd w:val="0"/>
        <w:spacing w:after="0" w:line="274" w:lineRule="exact"/>
        <w:ind w:left="709"/>
        <w:rPr>
          <w:rFonts w:ascii="Times New Roman" w:eastAsia="Times New Roman" w:hAnsi="Times New Roman" w:cs="Times New Roman"/>
          <w:b/>
          <w:color w:val="FF0000"/>
          <w:sz w:val="20"/>
          <w:szCs w:val="20"/>
          <w:lang w:eastAsia="ru-RU"/>
        </w:rPr>
      </w:pPr>
    </w:p>
    <w:p w:rsidR="001D1DCA" w:rsidRPr="008F2CE7" w:rsidRDefault="001D1DCA" w:rsidP="001D1DCA">
      <w:pPr>
        <w:widowControl w:val="0"/>
        <w:shd w:val="clear" w:color="auto" w:fill="FFFFFF"/>
        <w:tabs>
          <w:tab w:val="left" w:pos="1128"/>
        </w:tabs>
        <w:autoSpaceDE w:val="0"/>
        <w:autoSpaceDN w:val="0"/>
        <w:adjustRightInd w:val="0"/>
        <w:spacing w:after="0" w:line="274" w:lineRule="exact"/>
        <w:ind w:left="709"/>
        <w:rPr>
          <w:rFonts w:ascii="Times New Roman" w:eastAsia="Times New Roman" w:hAnsi="Times New Roman" w:cs="Times New Roman"/>
          <w:color w:val="000000" w:themeColor="text1"/>
          <w:sz w:val="20"/>
          <w:szCs w:val="20"/>
          <w:lang w:eastAsia="ru-RU"/>
        </w:rPr>
      </w:pPr>
      <w:r w:rsidRPr="008F2CE7">
        <w:rPr>
          <w:rFonts w:ascii="Times New Roman" w:eastAsia="Times New Roman" w:hAnsi="Times New Roman" w:cs="Times New Roman"/>
          <w:b/>
          <w:color w:val="000000" w:themeColor="text1"/>
          <w:sz w:val="20"/>
          <w:szCs w:val="20"/>
          <w:lang w:eastAsia="ru-RU"/>
        </w:rPr>
        <w:t>8.5.</w:t>
      </w:r>
      <w:r w:rsidRPr="008F2CE7">
        <w:rPr>
          <w:rFonts w:ascii="Times New Roman" w:eastAsia="Times New Roman" w:hAnsi="Times New Roman" w:cs="Times New Roman"/>
          <w:color w:val="000000" w:themeColor="text1"/>
          <w:sz w:val="20"/>
          <w:szCs w:val="20"/>
          <w:lang w:eastAsia="ru-RU"/>
        </w:rPr>
        <w:t>Внестационарные формы обслуживания.</w:t>
      </w:r>
    </w:p>
    <w:p w:rsidR="001F6963" w:rsidRPr="008F2CE7" w:rsidRDefault="001F6963" w:rsidP="001D1DCA">
      <w:pPr>
        <w:widowControl w:val="0"/>
        <w:shd w:val="clear" w:color="auto" w:fill="FFFFFF"/>
        <w:tabs>
          <w:tab w:val="left" w:pos="1128"/>
        </w:tabs>
        <w:autoSpaceDE w:val="0"/>
        <w:autoSpaceDN w:val="0"/>
        <w:adjustRightInd w:val="0"/>
        <w:spacing w:after="0" w:line="274" w:lineRule="exact"/>
        <w:ind w:left="709"/>
        <w:rPr>
          <w:rFonts w:ascii="Times New Roman" w:eastAsia="Times New Roman" w:hAnsi="Times New Roman" w:cs="Times New Roman"/>
          <w:color w:val="FF0000"/>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1984"/>
        <w:gridCol w:w="1817"/>
        <w:gridCol w:w="1976"/>
      </w:tblGrid>
      <w:tr w:rsidR="001F6963" w:rsidRPr="008F2CE7" w:rsidTr="00F21117">
        <w:trPr>
          <w:trHeight w:val="2923"/>
        </w:trPr>
        <w:tc>
          <w:tcPr>
            <w:tcW w:w="1668" w:type="dxa"/>
          </w:tcPr>
          <w:p w:rsidR="001F6963" w:rsidRPr="008F2CE7" w:rsidRDefault="001F6963" w:rsidP="00F21117">
            <w:pPr>
              <w:jc w:val="both"/>
              <w:rPr>
                <w:rFonts w:ascii="Times New Roman" w:hAnsi="Times New Roman" w:cs="Times New Roman"/>
                <w:b/>
                <w:sz w:val="20"/>
                <w:szCs w:val="20"/>
              </w:rPr>
            </w:pPr>
            <w:r w:rsidRPr="008F2CE7">
              <w:rPr>
                <w:rFonts w:ascii="Times New Roman" w:eastAsia="Times New Roman" w:hAnsi="Times New Roman" w:cs="Times New Roman"/>
                <w:sz w:val="20"/>
                <w:szCs w:val="20"/>
              </w:rPr>
              <w:t>количество единиц внестационарного обслуживания, в т. ч. в сельской местности</w:t>
            </w:r>
          </w:p>
        </w:tc>
        <w:tc>
          <w:tcPr>
            <w:tcW w:w="2126" w:type="dxa"/>
          </w:tcPr>
          <w:p w:rsidR="001F6963" w:rsidRPr="008F2CE7" w:rsidRDefault="001F6963" w:rsidP="00F21117">
            <w:pPr>
              <w:jc w:val="both"/>
              <w:rPr>
                <w:rFonts w:ascii="Times New Roman" w:hAnsi="Times New Roman" w:cs="Times New Roman"/>
                <w:b/>
                <w:sz w:val="20"/>
                <w:szCs w:val="20"/>
              </w:rPr>
            </w:pPr>
            <w:r w:rsidRPr="008F2CE7">
              <w:rPr>
                <w:rFonts w:ascii="Times New Roman" w:eastAsia="Times New Roman" w:hAnsi="Times New Roman" w:cs="Times New Roman"/>
                <w:sz w:val="20"/>
                <w:szCs w:val="20"/>
              </w:rPr>
              <w:t>формы внестационарного обслуживания (передвижные, с определённым местом нахождения)</w:t>
            </w:r>
          </w:p>
        </w:tc>
        <w:tc>
          <w:tcPr>
            <w:tcW w:w="1984" w:type="dxa"/>
          </w:tcPr>
          <w:p w:rsidR="001F6963" w:rsidRPr="008F2CE7" w:rsidRDefault="001F6963" w:rsidP="00F21117">
            <w:pPr>
              <w:jc w:val="both"/>
              <w:rPr>
                <w:rFonts w:ascii="Times New Roman" w:hAnsi="Times New Roman" w:cs="Times New Roman"/>
                <w:b/>
                <w:sz w:val="20"/>
                <w:szCs w:val="20"/>
              </w:rPr>
            </w:pPr>
            <w:r w:rsidRPr="008F2CE7">
              <w:rPr>
                <w:rFonts w:ascii="Times New Roman" w:eastAsia="Times New Roman" w:hAnsi="Times New Roman" w:cs="Times New Roman"/>
                <w:sz w:val="20"/>
                <w:szCs w:val="20"/>
              </w:rPr>
              <w:t>количество транспортных средств, используемых для внестационарного обслуживания, в том числе библиобусов</w:t>
            </w:r>
          </w:p>
        </w:tc>
        <w:tc>
          <w:tcPr>
            <w:tcW w:w="1817" w:type="dxa"/>
          </w:tcPr>
          <w:p w:rsidR="001F6963" w:rsidRPr="008F2CE7" w:rsidRDefault="001F6963" w:rsidP="00F21117">
            <w:pPr>
              <w:jc w:val="both"/>
              <w:rPr>
                <w:rFonts w:ascii="Times New Roman" w:hAnsi="Times New Roman" w:cs="Times New Roman"/>
                <w:b/>
                <w:sz w:val="20"/>
                <w:szCs w:val="20"/>
              </w:rPr>
            </w:pPr>
            <w:r w:rsidRPr="008F2CE7">
              <w:rPr>
                <w:rFonts w:ascii="Times New Roman" w:eastAsia="Times New Roman" w:hAnsi="Times New Roman" w:cs="Times New Roman"/>
                <w:sz w:val="20"/>
                <w:szCs w:val="20"/>
              </w:rPr>
              <w:t>количество разработанных и утвержденных маршрутов библиобусов</w:t>
            </w:r>
          </w:p>
        </w:tc>
        <w:tc>
          <w:tcPr>
            <w:tcW w:w="1976" w:type="dxa"/>
          </w:tcPr>
          <w:p w:rsidR="001F6963" w:rsidRPr="008F2CE7" w:rsidRDefault="001F6963" w:rsidP="00F21117">
            <w:pPr>
              <w:jc w:val="both"/>
              <w:rPr>
                <w:rFonts w:ascii="Times New Roman" w:hAnsi="Times New Roman" w:cs="Times New Roman"/>
                <w:b/>
                <w:sz w:val="20"/>
                <w:szCs w:val="20"/>
              </w:rPr>
            </w:pPr>
            <w:r w:rsidRPr="008F2CE7">
              <w:rPr>
                <w:rFonts w:ascii="Times New Roman" w:eastAsia="Times New Roman" w:hAnsi="Times New Roman" w:cs="Times New Roman"/>
                <w:sz w:val="20"/>
                <w:szCs w:val="20"/>
              </w:rPr>
              <w:t>число, формы и темы культурно-просветительских мероприятий в пунктах внестационарного обслуживания, в том числе библиобусов</w:t>
            </w:r>
          </w:p>
        </w:tc>
      </w:tr>
      <w:tr w:rsidR="001F6963" w:rsidRPr="008F2CE7" w:rsidTr="00F21117">
        <w:tc>
          <w:tcPr>
            <w:tcW w:w="1668" w:type="dxa"/>
          </w:tcPr>
          <w:p w:rsidR="001F6963" w:rsidRPr="008F2CE7" w:rsidRDefault="001F6963" w:rsidP="00F21117">
            <w:pPr>
              <w:jc w:val="both"/>
              <w:rPr>
                <w:rFonts w:ascii="Times New Roman" w:hAnsi="Times New Roman" w:cs="Times New Roman"/>
                <w:b/>
                <w:color w:val="000000" w:themeColor="text1"/>
                <w:sz w:val="20"/>
                <w:szCs w:val="20"/>
                <w:highlight w:val="yellow"/>
              </w:rPr>
            </w:pPr>
            <w:r w:rsidRPr="008F2CE7">
              <w:rPr>
                <w:rFonts w:ascii="Times New Roman" w:hAnsi="Times New Roman" w:cs="Times New Roman"/>
                <w:b/>
                <w:color w:val="000000" w:themeColor="text1"/>
                <w:sz w:val="20"/>
                <w:szCs w:val="20"/>
              </w:rPr>
              <w:lastRenderedPageBreak/>
              <w:t>92</w:t>
            </w:r>
          </w:p>
        </w:tc>
        <w:tc>
          <w:tcPr>
            <w:tcW w:w="2126" w:type="dxa"/>
          </w:tcPr>
          <w:p w:rsidR="001F6963" w:rsidRPr="008F2CE7" w:rsidRDefault="00ED1136" w:rsidP="00F21117">
            <w:pPr>
              <w:jc w:val="both"/>
              <w:rPr>
                <w:rFonts w:ascii="Times New Roman" w:hAnsi="Times New Roman" w:cs="Times New Roman"/>
                <w:b/>
                <w:color w:val="000000" w:themeColor="text1"/>
                <w:sz w:val="20"/>
                <w:szCs w:val="20"/>
                <w:highlight w:val="yellow"/>
                <w:lang w:val="en-US"/>
              </w:rPr>
            </w:pPr>
            <w:r w:rsidRPr="008F2CE7">
              <w:rPr>
                <w:rFonts w:ascii="Times New Roman" w:hAnsi="Times New Roman" w:cs="Times New Roman"/>
                <w:b/>
                <w:color w:val="000000" w:themeColor="text1"/>
                <w:sz w:val="20"/>
                <w:szCs w:val="20"/>
              </w:rPr>
              <w:t>4</w:t>
            </w:r>
            <w:r w:rsidRPr="008F2CE7">
              <w:rPr>
                <w:rFonts w:ascii="Times New Roman" w:hAnsi="Times New Roman" w:cs="Times New Roman"/>
                <w:b/>
                <w:color w:val="000000" w:themeColor="text1"/>
                <w:sz w:val="20"/>
                <w:szCs w:val="20"/>
                <w:lang w:val="en-US"/>
              </w:rPr>
              <w:t>9</w:t>
            </w:r>
          </w:p>
        </w:tc>
        <w:tc>
          <w:tcPr>
            <w:tcW w:w="1984" w:type="dxa"/>
          </w:tcPr>
          <w:p w:rsidR="001F6963" w:rsidRPr="008F2CE7" w:rsidRDefault="001F6963" w:rsidP="00F21117">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0</w:t>
            </w:r>
          </w:p>
        </w:tc>
        <w:tc>
          <w:tcPr>
            <w:tcW w:w="1817" w:type="dxa"/>
          </w:tcPr>
          <w:p w:rsidR="001F6963" w:rsidRPr="008F2CE7" w:rsidRDefault="001F6963" w:rsidP="00F21117">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0</w:t>
            </w:r>
          </w:p>
        </w:tc>
        <w:tc>
          <w:tcPr>
            <w:tcW w:w="1976" w:type="dxa"/>
          </w:tcPr>
          <w:p w:rsidR="001F6963" w:rsidRPr="008F2CE7" w:rsidRDefault="00ED1136" w:rsidP="00100821">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4</w:t>
            </w:r>
            <w:r w:rsidR="00100821" w:rsidRPr="008F2CE7">
              <w:rPr>
                <w:rFonts w:ascii="Times New Roman" w:hAnsi="Times New Roman" w:cs="Times New Roman"/>
                <w:b/>
                <w:color w:val="000000" w:themeColor="text1"/>
                <w:sz w:val="20"/>
                <w:szCs w:val="20"/>
              </w:rPr>
              <w:t>82</w:t>
            </w:r>
          </w:p>
        </w:tc>
      </w:tr>
    </w:tbl>
    <w:p w:rsidR="001F6963" w:rsidRPr="008F2CE7" w:rsidRDefault="001F6963" w:rsidP="001F6963">
      <w:pPr>
        <w:jc w:val="both"/>
        <w:rPr>
          <w:rFonts w:ascii="Times New Roman" w:hAnsi="Times New Roman" w:cs="Times New Roman"/>
          <w:b/>
          <w:color w:val="00B050"/>
          <w:sz w:val="20"/>
          <w:szCs w:val="20"/>
        </w:rPr>
      </w:pPr>
    </w:p>
    <w:p w:rsidR="001F6963" w:rsidRPr="008F2CE7" w:rsidRDefault="001F6963" w:rsidP="001F6963">
      <w:pPr>
        <w:spacing w:after="0" w:line="240" w:lineRule="auto"/>
        <w:ind w:firstLine="709"/>
        <w:jc w:val="both"/>
        <w:rPr>
          <w:rFonts w:ascii="Times New Roman" w:hAnsi="Times New Roman" w:cs="Times New Roman"/>
          <w:color w:val="00B050"/>
          <w:sz w:val="20"/>
          <w:szCs w:val="20"/>
        </w:rPr>
      </w:pPr>
      <w:r w:rsidRPr="008F2CE7">
        <w:rPr>
          <w:rFonts w:ascii="Times New Roman" w:hAnsi="Times New Roman" w:cs="Times New Roman"/>
          <w:sz w:val="20"/>
          <w:szCs w:val="20"/>
        </w:rPr>
        <w:t>Библиотекари района обслуживают все категории пользователей. Работает 92 пунктов выдачи и коллективных абонементов, посещение составляет</w:t>
      </w:r>
      <w:r w:rsidR="00E9483F" w:rsidRPr="008F2CE7">
        <w:rPr>
          <w:rFonts w:ascii="Times New Roman" w:hAnsi="Times New Roman" w:cs="Times New Roman"/>
          <w:color w:val="000000" w:themeColor="text1"/>
          <w:sz w:val="20"/>
          <w:szCs w:val="20"/>
        </w:rPr>
        <w:t>35905</w:t>
      </w:r>
      <w:r w:rsidRPr="008F2CE7">
        <w:rPr>
          <w:rFonts w:ascii="Times New Roman" w:hAnsi="Times New Roman" w:cs="Times New Roman"/>
          <w:color w:val="000000" w:themeColor="text1"/>
          <w:sz w:val="20"/>
          <w:szCs w:val="20"/>
        </w:rPr>
        <w:t>человек.</w:t>
      </w:r>
    </w:p>
    <w:p w:rsidR="001F6963" w:rsidRPr="008F2CE7" w:rsidRDefault="001F6963" w:rsidP="001F6963">
      <w:pPr>
        <w:spacing w:after="0" w:line="240" w:lineRule="auto"/>
        <w:ind w:firstLine="709"/>
        <w:jc w:val="both"/>
        <w:rPr>
          <w:rFonts w:ascii="Times New Roman" w:hAnsi="Times New Roman" w:cs="Times New Roman"/>
          <w:color w:val="00B050"/>
          <w:sz w:val="20"/>
          <w:szCs w:val="20"/>
        </w:rPr>
      </w:pPr>
    </w:p>
    <w:tbl>
      <w:tblPr>
        <w:tblW w:w="0" w:type="auto"/>
        <w:tblInd w:w="2" w:type="dxa"/>
        <w:tblCellMar>
          <w:left w:w="10" w:type="dxa"/>
          <w:right w:w="10" w:type="dxa"/>
        </w:tblCellMar>
        <w:tblLook w:val="0000" w:firstRow="0" w:lastRow="0" w:firstColumn="0" w:lastColumn="0" w:noHBand="0" w:noVBand="0"/>
      </w:tblPr>
      <w:tblGrid>
        <w:gridCol w:w="2578"/>
        <w:gridCol w:w="1703"/>
        <w:gridCol w:w="1605"/>
        <w:gridCol w:w="1483"/>
        <w:gridCol w:w="1483"/>
        <w:gridCol w:w="1183"/>
      </w:tblGrid>
      <w:tr w:rsidR="00F44A00" w:rsidRPr="008F2CE7" w:rsidTr="00F44A00">
        <w:trPr>
          <w:trHeight w:val="1"/>
        </w:trPr>
        <w:tc>
          <w:tcPr>
            <w:tcW w:w="25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44A00" w:rsidRPr="008F2CE7" w:rsidRDefault="00F44A00" w:rsidP="00F21117">
            <w:pPr>
              <w:spacing w:after="0" w:line="240" w:lineRule="auto"/>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годы</w:t>
            </w:r>
          </w:p>
        </w:tc>
        <w:tc>
          <w:tcPr>
            <w:tcW w:w="1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44A00" w:rsidRPr="008F2CE7" w:rsidRDefault="00F44A00" w:rsidP="00F21117">
            <w:pPr>
              <w:spacing w:after="0" w:line="240" w:lineRule="auto"/>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2019</w:t>
            </w:r>
          </w:p>
        </w:tc>
        <w:tc>
          <w:tcPr>
            <w:tcW w:w="1605" w:type="dxa"/>
            <w:tcBorders>
              <w:top w:val="single" w:sz="4" w:space="0" w:color="000000"/>
              <w:left w:val="single" w:sz="4" w:space="0" w:color="000000"/>
              <w:bottom w:val="single" w:sz="4" w:space="0" w:color="000000"/>
              <w:right w:val="single" w:sz="4" w:space="0" w:color="000000"/>
            </w:tcBorders>
            <w:shd w:val="clear" w:color="000000" w:fill="FFFFFF"/>
          </w:tcPr>
          <w:p w:rsidR="00F44A00" w:rsidRPr="008F2CE7" w:rsidRDefault="00F44A00" w:rsidP="00F21117">
            <w:pPr>
              <w:spacing w:after="0" w:line="240" w:lineRule="auto"/>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2020</w:t>
            </w:r>
          </w:p>
        </w:tc>
        <w:tc>
          <w:tcPr>
            <w:tcW w:w="1483" w:type="dxa"/>
            <w:tcBorders>
              <w:top w:val="single" w:sz="4" w:space="0" w:color="000000"/>
              <w:left w:val="single" w:sz="4" w:space="0" w:color="000000"/>
              <w:bottom w:val="single" w:sz="4" w:space="0" w:color="000000"/>
              <w:right w:val="single" w:sz="4" w:space="0" w:color="000000"/>
            </w:tcBorders>
            <w:shd w:val="clear" w:color="000000" w:fill="FFFFFF"/>
          </w:tcPr>
          <w:p w:rsidR="00F44A00" w:rsidRPr="008F2CE7" w:rsidRDefault="00F44A00" w:rsidP="00F21117">
            <w:pPr>
              <w:spacing w:after="0" w:line="240" w:lineRule="auto"/>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2021</w:t>
            </w:r>
          </w:p>
        </w:tc>
        <w:tc>
          <w:tcPr>
            <w:tcW w:w="1483" w:type="dxa"/>
            <w:tcBorders>
              <w:top w:val="single" w:sz="4" w:space="0" w:color="000000"/>
              <w:left w:val="single" w:sz="4" w:space="0" w:color="000000"/>
              <w:bottom w:val="single" w:sz="4" w:space="0" w:color="000000"/>
              <w:right w:val="single" w:sz="4" w:space="0" w:color="000000"/>
            </w:tcBorders>
            <w:shd w:val="clear" w:color="000000" w:fill="FFFFFF"/>
          </w:tcPr>
          <w:p w:rsidR="00F44A00" w:rsidRPr="008F2CE7" w:rsidRDefault="00F44A00" w:rsidP="00F21117">
            <w:pPr>
              <w:spacing w:after="0" w:line="240" w:lineRule="auto"/>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2022</w:t>
            </w:r>
          </w:p>
        </w:tc>
        <w:tc>
          <w:tcPr>
            <w:tcW w:w="1183" w:type="dxa"/>
            <w:tcBorders>
              <w:top w:val="single" w:sz="4" w:space="0" w:color="000000"/>
              <w:left w:val="single" w:sz="4" w:space="0" w:color="000000"/>
              <w:bottom w:val="single" w:sz="4" w:space="0" w:color="000000"/>
              <w:right w:val="single" w:sz="4" w:space="0" w:color="000000"/>
            </w:tcBorders>
            <w:shd w:val="clear" w:color="000000" w:fill="FFFFFF"/>
          </w:tcPr>
          <w:p w:rsidR="00F44A00" w:rsidRPr="008F2CE7" w:rsidRDefault="00F44A00" w:rsidP="00F21117">
            <w:pPr>
              <w:spacing w:after="0" w:line="240" w:lineRule="auto"/>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2023</w:t>
            </w:r>
          </w:p>
        </w:tc>
      </w:tr>
      <w:tr w:rsidR="00F44A00" w:rsidRPr="008F2CE7" w:rsidTr="00F44A00">
        <w:trPr>
          <w:trHeight w:val="1"/>
        </w:trPr>
        <w:tc>
          <w:tcPr>
            <w:tcW w:w="25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44A00" w:rsidRPr="008F2CE7" w:rsidRDefault="00F44A00" w:rsidP="00F21117">
            <w:pPr>
              <w:spacing w:after="0" w:line="240" w:lineRule="auto"/>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количество посещений/количество пунктов выдачи</w:t>
            </w:r>
          </w:p>
        </w:tc>
        <w:tc>
          <w:tcPr>
            <w:tcW w:w="1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44A00" w:rsidRPr="008F2CE7" w:rsidRDefault="00F44A00" w:rsidP="00F21117">
            <w:pPr>
              <w:spacing w:after="0" w:line="240" w:lineRule="auto"/>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26591/80</w:t>
            </w:r>
          </w:p>
        </w:tc>
        <w:tc>
          <w:tcPr>
            <w:tcW w:w="1605" w:type="dxa"/>
            <w:tcBorders>
              <w:top w:val="single" w:sz="4" w:space="0" w:color="000000"/>
              <w:left w:val="single" w:sz="4" w:space="0" w:color="000000"/>
              <w:bottom w:val="single" w:sz="4" w:space="0" w:color="000000"/>
              <w:right w:val="single" w:sz="4" w:space="0" w:color="000000"/>
            </w:tcBorders>
            <w:shd w:val="clear" w:color="000000" w:fill="FFFFFF"/>
          </w:tcPr>
          <w:p w:rsidR="00F44A00" w:rsidRPr="008F2CE7" w:rsidRDefault="00F44A00" w:rsidP="00F21117">
            <w:pPr>
              <w:spacing w:after="0" w:line="240" w:lineRule="auto"/>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30891/75</w:t>
            </w:r>
          </w:p>
        </w:tc>
        <w:tc>
          <w:tcPr>
            <w:tcW w:w="1483" w:type="dxa"/>
            <w:tcBorders>
              <w:top w:val="single" w:sz="4" w:space="0" w:color="000000"/>
              <w:left w:val="single" w:sz="4" w:space="0" w:color="000000"/>
              <w:bottom w:val="single" w:sz="4" w:space="0" w:color="000000"/>
              <w:right w:val="single" w:sz="4" w:space="0" w:color="000000"/>
            </w:tcBorders>
            <w:shd w:val="clear" w:color="000000" w:fill="FFFFFF"/>
          </w:tcPr>
          <w:p w:rsidR="00F44A00" w:rsidRPr="008F2CE7" w:rsidRDefault="00F44A00" w:rsidP="00F21117">
            <w:pPr>
              <w:spacing w:after="0" w:line="240" w:lineRule="auto"/>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31411/81</w:t>
            </w:r>
          </w:p>
        </w:tc>
        <w:tc>
          <w:tcPr>
            <w:tcW w:w="1483" w:type="dxa"/>
            <w:tcBorders>
              <w:top w:val="single" w:sz="4" w:space="0" w:color="000000"/>
              <w:left w:val="single" w:sz="4" w:space="0" w:color="000000"/>
              <w:bottom w:val="single" w:sz="4" w:space="0" w:color="000000"/>
              <w:right w:val="single" w:sz="4" w:space="0" w:color="000000"/>
            </w:tcBorders>
            <w:shd w:val="clear" w:color="000000" w:fill="FFFFFF"/>
          </w:tcPr>
          <w:p w:rsidR="00F44A00" w:rsidRPr="008F2CE7" w:rsidRDefault="00F44A00" w:rsidP="00F21117">
            <w:pPr>
              <w:spacing w:after="0" w:line="240" w:lineRule="auto"/>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34269/92</w:t>
            </w:r>
          </w:p>
        </w:tc>
        <w:tc>
          <w:tcPr>
            <w:tcW w:w="1183" w:type="dxa"/>
            <w:tcBorders>
              <w:top w:val="single" w:sz="4" w:space="0" w:color="000000"/>
              <w:left w:val="single" w:sz="4" w:space="0" w:color="000000"/>
              <w:bottom w:val="single" w:sz="4" w:space="0" w:color="000000"/>
              <w:right w:val="single" w:sz="4" w:space="0" w:color="000000"/>
            </w:tcBorders>
            <w:shd w:val="clear" w:color="000000" w:fill="FFFFFF"/>
          </w:tcPr>
          <w:p w:rsidR="00F44A00" w:rsidRPr="008F2CE7" w:rsidRDefault="00DF01CD" w:rsidP="00F21117">
            <w:pPr>
              <w:spacing w:after="0" w:line="240" w:lineRule="auto"/>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3</w:t>
            </w:r>
            <w:r w:rsidR="00E9483F" w:rsidRPr="008F2CE7">
              <w:rPr>
                <w:rFonts w:ascii="Times New Roman" w:hAnsi="Times New Roman" w:cs="Times New Roman"/>
                <w:color w:val="000000" w:themeColor="text1"/>
                <w:sz w:val="20"/>
                <w:szCs w:val="20"/>
              </w:rPr>
              <w:t>5905</w:t>
            </w:r>
            <w:r w:rsidR="00714D02" w:rsidRPr="008F2CE7">
              <w:rPr>
                <w:rFonts w:ascii="Times New Roman" w:hAnsi="Times New Roman" w:cs="Times New Roman"/>
                <w:color w:val="000000" w:themeColor="text1"/>
                <w:sz w:val="20"/>
                <w:szCs w:val="20"/>
              </w:rPr>
              <w:t>/92</w:t>
            </w:r>
          </w:p>
        </w:tc>
      </w:tr>
    </w:tbl>
    <w:p w:rsidR="001F6963" w:rsidRPr="008F2CE7" w:rsidRDefault="001F6963" w:rsidP="001F6963">
      <w:pPr>
        <w:pStyle w:val="a5"/>
        <w:ind w:firstLine="567"/>
        <w:jc w:val="both"/>
        <w:rPr>
          <w:rFonts w:ascii="Times New Roman" w:hAnsi="Times New Roman"/>
          <w:color w:val="00B050"/>
          <w:sz w:val="20"/>
          <w:szCs w:val="20"/>
        </w:rPr>
      </w:pPr>
    </w:p>
    <w:p w:rsidR="001F6963" w:rsidRPr="008F2CE7" w:rsidRDefault="001F6963" w:rsidP="001F6963">
      <w:pPr>
        <w:pStyle w:val="a5"/>
        <w:ind w:firstLine="567"/>
        <w:jc w:val="both"/>
        <w:rPr>
          <w:rFonts w:ascii="Times New Roman" w:hAnsi="Times New Roman"/>
          <w:sz w:val="20"/>
          <w:szCs w:val="20"/>
        </w:rPr>
      </w:pPr>
      <w:r w:rsidRPr="008F2CE7">
        <w:rPr>
          <w:rFonts w:ascii="Times New Roman" w:hAnsi="Times New Roman"/>
          <w:sz w:val="20"/>
          <w:szCs w:val="20"/>
        </w:rPr>
        <w:t>Важная роль в деле расширения сферы влияния библиотеки принадлежит внестационарному обслуживанию читателей с использованием книгоношестваи  библиотечных пунктов, обеспечивающих приближение книги к месту работы и жительства населения. В пунктах внестационарного обслуживания проводятся беседы, обзоры литературы, часы информации.</w:t>
      </w:r>
    </w:p>
    <w:p w:rsidR="001F6963" w:rsidRPr="008F2CE7" w:rsidRDefault="001F6963" w:rsidP="001F6963">
      <w:pPr>
        <w:spacing w:before="100" w:beforeAutospacing="1" w:after="100" w:afterAutospacing="1" w:line="240" w:lineRule="auto"/>
        <w:ind w:left="426"/>
        <w:rPr>
          <w:rFonts w:ascii="Times New Roman" w:eastAsia="Times New Roman" w:hAnsi="Times New Roman" w:cs="Times New Roman"/>
          <w:sz w:val="20"/>
          <w:szCs w:val="20"/>
        </w:rPr>
      </w:pPr>
      <w:r w:rsidRPr="008F2CE7">
        <w:rPr>
          <w:rFonts w:ascii="Times New Roman" w:eastAsia="Times New Roman" w:hAnsi="Times New Roman" w:cs="Times New Roman"/>
          <w:bCs/>
          <w:sz w:val="20"/>
          <w:szCs w:val="20"/>
        </w:rPr>
        <w:t>Основными задачами внестационарного обслуживания являются:</w:t>
      </w:r>
    </w:p>
    <w:p w:rsidR="001F6963" w:rsidRPr="008F2CE7" w:rsidRDefault="001F6963" w:rsidP="008A133A">
      <w:pPr>
        <w:pStyle w:val="a7"/>
        <w:numPr>
          <w:ilvl w:val="0"/>
          <w:numId w:val="2"/>
        </w:numPr>
        <w:tabs>
          <w:tab w:val="clear" w:pos="720"/>
        </w:tabs>
        <w:spacing w:before="100" w:beforeAutospacing="1" w:after="100" w:afterAutospacing="1" w:line="240" w:lineRule="auto"/>
        <w:ind w:left="0" w:firstLine="567"/>
        <w:contextualSpacing/>
        <w:jc w:val="both"/>
        <w:rPr>
          <w:rFonts w:ascii="Times New Roman" w:eastAsia="Times New Roman" w:hAnsi="Times New Roman"/>
          <w:sz w:val="20"/>
          <w:szCs w:val="20"/>
        </w:rPr>
      </w:pPr>
      <w:r w:rsidRPr="008F2CE7">
        <w:rPr>
          <w:rFonts w:ascii="Times New Roman" w:eastAsia="Times New Roman" w:hAnsi="Times New Roman"/>
          <w:sz w:val="20"/>
          <w:szCs w:val="20"/>
        </w:rPr>
        <w:t>Совершенствовать деятельность муниципальных библиотек МБУК «МЦБС» Юкаменского района  как информационных, культурных и образовательных центров для различных категорий населения, способствующих созданию условий для повышения интеллектуального уровня граждан, приобщения к чтению.</w:t>
      </w:r>
    </w:p>
    <w:p w:rsidR="001F6963" w:rsidRPr="008F2CE7" w:rsidRDefault="001F6963" w:rsidP="008A133A">
      <w:pPr>
        <w:numPr>
          <w:ilvl w:val="0"/>
          <w:numId w:val="2"/>
        </w:numPr>
        <w:tabs>
          <w:tab w:val="clear" w:pos="720"/>
          <w:tab w:val="num" w:pos="0"/>
        </w:tabs>
        <w:spacing w:before="100" w:beforeAutospacing="1" w:after="100" w:afterAutospacing="1" w:line="240" w:lineRule="auto"/>
        <w:ind w:left="0" w:firstLine="567"/>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Улучшать качество обслуживания жителей отдалённых населённых пунктов Юкаменского   района. А именно, для дифференцированного обслуживания читателей, более полного удовлетворения читательских запросов и привлечения населения к пользованию книгой. Обеспечить права граждан на доступ к информации, бесплатное получение полной информации </w:t>
      </w:r>
      <w:proofErr w:type="gramStart"/>
      <w:r w:rsidRPr="008F2CE7">
        <w:rPr>
          <w:rFonts w:ascii="Times New Roman" w:eastAsia="Times New Roman" w:hAnsi="Times New Roman" w:cs="Times New Roman"/>
          <w:sz w:val="20"/>
          <w:szCs w:val="20"/>
        </w:rPr>
        <w:t>о</w:t>
      </w:r>
      <w:proofErr w:type="gramEnd"/>
      <w:r w:rsidRPr="008F2CE7">
        <w:rPr>
          <w:rFonts w:ascii="Times New Roman" w:eastAsia="Times New Roman" w:hAnsi="Times New Roman" w:cs="Times New Roman"/>
          <w:sz w:val="20"/>
          <w:szCs w:val="20"/>
        </w:rPr>
        <w:t xml:space="preserve"> имеющемся библиотечном фонде.</w:t>
      </w:r>
    </w:p>
    <w:p w:rsidR="001F6963" w:rsidRPr="008F2CE7" w:rsidRDefault="001F6963" w:rsidP="008A133A">
      <w:pPr>
        <w:pStyle w:val="a7"/>
        <w:numPr>
          <w:ilvl w:val="0"/>
          <w:numId w:val="2"/>
        </w:numPr>
        <w:tabs>
          <w:tab w:val="clear" w:pos="720"/>
          <w:tab w:val="num" w:pos="0"/>
        </w:tabs>
        <w:spacing w:before="100" w:beforeAutospacing="1" w:after="100" w:afterAutospacing="1" w:line="240" w:lineRule="auto"/>
        <w:ind w:left="0" w:firstLine="567"/>
        <w:contextualSpacing/>
        <w:jc w:val="both"/>
        <w:rPr>
          <w:rFonts w:ascii="Times New Roman" w:eastAsia="Times New Roman" w:hAnsi="Times New Roman"/>
          <w:sz w:val="20"/>
          <w:szCs w:val="20"/>
        </w:rPr>
      </w:pPr>
      <w:r w:rsidRPr="008F2CE7">
        <w:rPr>
          <w:rFonts w:ascii="Times New Roman" w:eastAsia="Times New Roman" w:hAnsi="Times New Roman"/>
          <w:sz w:val="20"/>
          <w:szCs w:val="20"/>
        </w:rPr>
        <w:t>Внедрять наиболее эффективные формы обслуживания населения.</w:t>
      </w:r>
    </w:p>
    <w:p w:rsidR="001F6963" w:rsidRPr="008F2CE7" w:rsidRDefault="001F6963" w:rsidP="008A133A">
      <w:pPr>
        <w:pStyle w:val="a7"/>
        <w:numPr>
          <w:ilvl w:val="0"/>
          <w:numId w:val="2"/>
        </w:numPr>
        <w:tabs>
          <w:tab w:val="clear" w:pos="720"/>
          <w:tab w:val="num" w:pos="0"/>
        </w:tabs>
        <w:spacing w:before="100" w:beforeAutospacing="1" w:after="100" w:afterAutospacing="1" w:line="240" w:lineRule="auto"/>
        <w:ind w:left="0" w:firstLine="567"/>
        <w:contextualSpacing/>
        <w:jc w:val="both"/>
        <w:rPr>
          <w:rFonts w:ascii="Times New Roman" w:eastAsia="Times New Roman" w:hAnsi="Times New Roman"/>
          <w:sz w:val="20"/>
          <w:szCs w:val="20"/>
        </w:rPr>
      </w:pPr>
      <w:r w:rsidRPr="008F2CE7">
        <w:rPr>
          <w:rFonts w:ascii="Times New Roman" w:eastAsia="Times New Roman" w:hAnsi="Times New Roman"/>
          <w:sz w:val="20"/>
          <w:szCs w:val="20"/>
        </w:rPr>
        <w:t>Привлекать к чтению больший процент</w:t>
      </w:r>
      <w:r w:rsidRPr="008F2CE7">
        <w:rPr>
          <w:rFonts w:ascii="Times New Roman" w:eastAsia="Times New Roman" w:hAnsi="Times New Roman"/>
          <w:sz w:val="20"/>
          <w:szCs w:val="20"/>
          <w:lang w:eastAsia="ru-RU"/>
        </w:rPr>
        <w:t xml:space="preserve"> населения.</w:t>
      </w:r>
    </w:p>
    <w:p w:rsidR="001F6963" w:rsidRPr="008F2CE7" w:rsidRDefault="001F6963" w:rsidP="005265EE">
      <w:pPr>
        <w:spacing w:after="0" w:line="240" w:lineRule="auto"/>
        <w:ind w:firstLine="567"/>
        <w:jc w:val="both"/>
        <w:rPr>
          <w:rFonts w:ascii="Times New Roman" w:eastAsia="Times New Roman" w:hAnsi="Times New Roman" w:cs="Times New Roman"/>
          <w:sz w:val="20"/>
          <w:szCs w:val="20"/>
        </w:rPr>
      </w:pPr>
      <w:r w:rsidRPr="008F2CE7">
        <w:rPr>
          <w:rFonts w:ascii="Times New Roman" w:hAnsi="Times New Roman" w:cs="Times New Roman"/>
          <w:sz w:val="20"/>
          <w:szCs w:val="20"/>
        </w:rPr>
        <w:t>Читателей, не имеющих возможность посещать библиотеку, библиотекари обслуживают на дому. Б</w:t>
      </w:r>
      <w:r w:rsidRPr="008F2CE7">
        <w:rPr>
          <w:rFonts w:ascii="Times New Roman" w:eastAsia="Times New Roman" w:hAnsi="Times New Roman" w:cs="Times New Roman"/>
          <w:sz w:val="20"/>
          <w:szCs w:val="20"/>
        </w:rPr>
        <w:t xml:space="preserve">иблиотека тесно сотрудничает со школой и Домом культуры, составляются совместные планы работы; мероприятия проводятся в школе, Доме культуры, на молочно-товарных фермах для животноводов. Формы и тематика мероприятий самые разные. Это и конкурсы, и тематические вечера, и литературные часы, и викторины. </w:t>
      </w:r>
    </w:p>
    <w:p w:rsidR="001F6963" w:rsidRPr="008F2CE7" w:rsidRDefault="001F6963" w:rsidP="005265EE">
      <w:pPr>
        <w:spacing w:before="100" w:beforeAutospacing="1" w:after="0" w:line="240" w:lineRule="auto"/>
        <w:ind w:firstLine="567"/>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 МБУК «МЦБС»  Юкаменского района внестационарное обслуживание в   пунктах выдачи ведется по всей системе, работали 4</w:t>
      </w:r>
      <w:r w:rsidR="00FF7E4D" w:rsidRPr="008F2CE7">
        <w:rPr>
          <w:rFonts w:ascii="Times New Roman" w:eastAsia="Times New Roman" w:hAnsi="Times New Roman" w:cs="Times New Roman"/>
          <w:sz w:val="20"/>
          <w:szCs w:val="20"/>
        </w:rPr>
        <w:t>9</w:t>
      </w:r>
      <w:r w:rsidRPr="008F2CE7">
        <w:rPr>
          <w:rFonts w:ascii="Times New Roman" w:eastAsia="Times New Roman" w:hAnsi="Times New Roman" w:cs="Times New Roman"/>
          <w:sz w:val="20"/>
          <w:szCs w:val="20"/>
        </w:rPr>
        <w:t xml:space="preserve"> единиц </w:t>
      </w:r>
      <w:r w:rsidR="00FF7E4D" w:rsidRPr="008F2CE7">
        <w:rPr>
          <w:rFonts w:ascii="Times New Roman" w:eastAsia="Times New Roman" w:hAnsi="Times New Roman" w:cs="Times New Roman"/>
          <w:sz w:val="20"/>
          <w:szCs w:val="20"/>
        </w:rPr>
        <w:t>библиотечных пунктов выдачи и 43</w:t>
      </w:r>
      <w:r w:rsidRPr="008F2CE7">
        <w:rPr>
          <w:rFonts w:ascii="Times New Roman" w:eastAsia="Times New Roman" w:hAnsi="Times New Roman" w:cs="Times New Roman"/>
          <w:sz w:val="20"/>
          <w:szCs w:val="20"/>
        </w:rPr>
        <w:t xml:space="preserve"> коллективных абонементов. Обмен книг производится ежемесячно. Основная цель  внестационарного обслуживания – не только обмен книг. Во всех пунктах ведется разнообразная массовая работа: беседы, различные акции, книжные выставки, презентации новых книг. Выполнялись индивидуальные заявки пользователей на книги и периодические издания. </w:t>
      </w:r>
    </w:p>
    <w:p w:rsidR="001F6963" w:rsidRPr="008F2CE7" w:rsidRDefault="001F6963" w:rsidP="005265EE">
      <w:pPr>
        <w:spacing w:before="100" w:beforeAutospacing="1" w:after="0" w:line="240" w:lineRule="auto"/>
        <w:ind w:firstLine="567"/>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Учёт работы по обслуживанию читателей ведётся в дневнике установленной формы. Все сведения о формах внестационарного библиотечного обслуживания и показателях деятельности   оформляются ежемесячно в дневнике. Внестационарная форма обслуживания хорошо зарекомендовала себя во всех сельских библиотеках. Во всех молочно-товарных фермах района открыты пункты выдачи. Выполняются индивидуальные заявки пользователей на книги и периодические издания.</w:t>
      </w:r>
    </w:p>
    <w:p w:rsidR="00E9483F" w:rsidRPr="008F2CE7" w:rsidRDefault="001F6963" w:rsidP="005265EE">
      <w:pPr>
        <w:spacing w:after="0" w:line="240" w:lineRule="auto"/>
        <w:ind w:firstLine="567"/>
        <w:jc w:val="both"/>
        <w:rPr>
          <w:rFonts w:ascii="Times New Roman" w:hAnsi="Times New Roman" w:cs="Times New Roman"/>
          <w:noProof/>
          <w:sz w:val="20"/>
          <w:szCs w:val="20"/>
        </w:rPr>
      </w:pPr>
      <w:r w:rsidRPr="008F2CE7">
        <w:rPr>
          <w:rFonts w:ascii="Times New Roman" w:hAnsi="Times New Roman" w:cs="Times New Roman"/>
          <w:sz w:val="20"/>
          <w:szCs w:val="20"/>
        </w:rPr>
        <w:t xml:space="preserve">Обмен литературы на пунктах выдачи, и в передвижках  производится один раз в  месяц. </w:t>
      </w:r>
    </w:p>
    <w:p w:rsidR="009F3747" w:rsidRPr="008F2CE7" w:rsidRDefault="009F3747" w:rsidP="005265EE">
      <w:pPr>
        <w:spacing w:after="0" w:line="240" w:lineRule="auto"/>
        <w:jc w:val="both"/>
        <w:rPr>
          <w:rFonts w:ascii="Times New Roman" w:hAnsi="Times New Roman" w:cs="Times New Roman"/>
          <w:noProof/>
          <w:sz w:val="20"/>
          <w:szCs w:val="20"/>
        </w:rPr>
      </w:pPr>
      <w:r w:rsidRPr="008F2CE7">
        <w:rPr>
          <w:rFonts w:ascii="Times New Roman" w:hAnsi="Times New Roman" w:cs="Times New Roman"/>
          <w:noProof/>
          <w:sz w:val="20"/>
          <w:szCs w:val="20"/>
        </w:rPr>
        <w:t>20 марта Абашева О.В. посетила ветеранов спецдома. В предверии всемирного дня поэзии, который отмечается 21 марта, она провела поэтическую мозаику «О малой родине стихи». В её исполнении прозвучали стихи Ашальчи Оки, Флора Васильева и наших местных авторов, таких  как, Бушмакина О.Р., Бушмелев Н.С., Веретенников О.Л., Сысоев А.С., Ипатова Л.А. Каждый слушающий вспомнил и свои родные места, где родился и вырос. Никого не оставили равнодушными с такой теплотой написанные стихи наших земляков. Присутствовало 12 пенсионеров.</w:t>
      </w:r>
    </w:p>
    <w:p w:rsidR="009F3747" w:rsidRPr="008F2CE7" w:rsidRDefault="009F3747" w:rsidP="009F3747">
      <w:pPr>
        <w:rPr>
          <w:rFonts w:ascii="Times New Roman" w:hAnsi="Times New Roman" w:cs="Times New Roman"/>
          <w:noProof/>
          <w:sz w:val="20"/>
          <w:szCs w:val="20"/>
        </w:rPr>
      </w:pPr>
      <w:r w:rsidRPr="008F2CE7">
        <w:rPr>
          <w:rFonts w:ascii="Times New Roman" w:hAnsi="Times New Roman" w:cs="Times New Roman"/>
          <w:noProof/>
          <w:sz w:val="20"/>
          <w:szCs w:val="20"/>
          <w:lang w:eastAsia="ru-RU"/>
        </w:rPr>
        <w:drawing>
          <wp:inline distT="0" distB="0" distL="0" distR="0" wp14:anchorId="15D886F2" wp14:editId="2EBDBA85">
            <wp:extent cx="976065" cy="746760"/>
            <wp:effectExtent l="0" t="0" r="0" b="0"/>
            <wp:docPr id="676979546" name="Рисунок 676979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977205" cy="747632"/>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3FA95A88" wp14:editId="5F02E18E">
            <wp:extent cx="990530" cy="739140"/>
            <wp:effectExtent l="0" t="0" r="0" b="0"/>
            <wp:docPr id="676979545" name="Рисунок 676979545" descr="IMG_20230320_11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20230320_11465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990027" cy="738764"/>
                    </a:xfrm>
                    <a:prstGeom prst="rect">
                      <a:avLst/>
                    </a:prstGeom>
                    <a:noFill/>
                    <a:ln>
                      <a:noFill/>
                    </a:ln>
                  </pic:spPr>
                </pic:pic>
              </a:graphicData>
            </a:graphic>
          </wp:inline>
        </w:drawing>
      </w:r>
    </w:p>
    <w:p w:rsidR="009F3747" w:rsidRPr="008F2CE7" w:rsidRDefault="009F3747" w:rsidP="009F3747">
      <w:pPr>
        <w:spacing w:line="240" w:lineRule="auto"/>
        <w:jc w:val="both"/>
        <w:rPr>
          <w:rFonts w:ascii="Times New Roman" w:hAnsi="Times New Roman" w:cs="Times New Roman"/>
          <w:noProof/>
          <w:sz w:val="20"/>
          <w:szCs w:val="20"/>
        </w:rPr>
      </w:pPr>
      <w:r w:rsidRPr="008F2CE7">
        <w:rPr>
          <w:rFonts w:ascii="Times New Roman" w:hAnsi="Times New Roman" w:cs="Times New Roman"/>
          <w:noProof/>
          <w:sz w:val="20"/>
          <w:szCs w:val="20"/>
        </w:rPr>
        <w:t>2 мая волонтёры серебряного возраста при библиотеке совместно с волонтёрами РДК  и молодёжного парламента приняли участие в акции «Георгиевская лента». Поздравляли с наступающим днём Победы и раздавали ленты, желали мирного неба над головой, мира в семье и в душе и на работе. Приняли участие 40 человек.</w:t>
      </w:r>
    </w:p>
    <w:p w:rsidR="009F3747" w:rsidRPr="008F2CE7" w:rsidRDefault="009F3747" w:rsidP="009F3747">
      <w:pPr>
        <w:rPr>
          <w:rFonts w:ascii="Times New Roman" w:hAnsi="Times New Roman" w:cs="Times New Roman"/>
          <w:sz w:val="20"/>
          <w:szCs w:val="20"/>
        </w:rPr>
      </w:pPr>
      <w:r w:rsidRPr="008F2CE7">
        <w:rPr>
          <w:rFonts w:ascii="Times New Roman" w:hAnsi="Times New Roman" w:cs="Times New Roman"/>
          <w:noProof/>
          <w:sz w:val="20"/>
          <w:szCs w:val="20"/>
          <w:lang w:eastAsia="ru-RU"/>
        </w:rPr>
        <w:lastRenderedPageBreak/>
        <w:drawing>
          <wp:inline distT="0" distB="0" distL="0" distR="0" wp14:anchorId="0C93EFBD" wp14:editId="2260CF66">
            <wp:extent cx="1249680" cy="933158"/>
            <wp:effectExtent l="0" t="0" r="0" b="0"/>
            <wp:docPr id="676979550" name="Рисунок 676979550" descr="IMG_20230502_15064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20230502_150646_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49680" cy="933158"/>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7013632" wp14:editId="04891A92">
            <wp:extent cx="1249680" cy="933098"/>
            <wp:effectExtent l="0" t="0" r="0" b="0"/>
            <wp:docPr id="676979549" name="Рисунок 676979549" descr="IMG_20230502_15091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20230502_150912_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51604" cy="934535"/>
                    </a:xfrm>
                    <a:prstGeom prst="rect">
                      <a:avLst/>
                    </a:prstGeom>
                    <a:noFill/>
                    <a:ln>
                      <a:noFill/>
                    </a:ln>
                  </pic:spPr>
                </pic:pic>
              </a:graphicData>
            </a:graphic>
          </wp:inline>
        </w:drawing>
      </w:r>
    </w:p>
    <w:p w:rsidR="009F3747" w:rsidRPr="008F2CE7" w:rsidRDefault="005265EE" w:rsidP="005265EE">
      <w:pPr>
        <w:pStyle w:val="aa"/>
        <w:shd w:val="clear" w:color="auto" w:fill="FFFFFF"/>
        <w:spacing w:before="0" w:beforeAutospacing="0" w:after="0" w:afterAutospacing="0" w:line="276" w:lineRule="auto"/>
        <w:jc w:val="both"/>
        <w:rPr>
          <w:color w:val="030000"/>
          <w:sz w:val="20"/>
          <w:szCs w:val="20"/>
        </w:rPr>
      </w:pPr>
      <w:r w:rsidRPr="008F2CE7">
        <w:rPr>
          <w:color w:val="030000"/>
          <w:sz w:val="20"/>
          <w:szCs w:val="20"/>
        </w:rPr>
        <w:t xml:space="preserve">   </w:t>
      </w:r>
      <w:r w:rsidR="009F3747" w:rsidRPr="008F2CE7">
        <w:rPr>
          <w:color w:val="030000"/>
          <w:sz w:val="20"/>
          <w:szCs w:val="20"/>
        </w:rPr>
        <w:t xml:space="preserve">Ежегодно 26 мая с 2013 года в Удмуртии отмечается День бабушек. 26 мая в КЦСОНе прошли посиделки, посвящённые этому дню. Библиотекарь Абашева О.В. рассказала  об истории появления этого праздника, познакомила всех с интересными </w:t>
      </w:r>
      <w:proofErr w:type="gramStart"/>
      <w:r w:rsidR="009F3747" w:rsidRPr="008F2CE7">
        <w:rPr>
          <w:color w:val="030000"/>
          <w:sz w:val="20"/>
          <w:szCs w:val="20"/>
        </w:rPr>
        <w:t>фактами о долгожителях</w:t>
      </w:r>
      <w:proofErr w:type="gramEnd"/>
      <w:r w:rsidR="009F3747" w:rsidRPr="008F2CE7">
        <w:rPr>
          <w:color w:val="030000"/>
          <w:sz w:val="20"/>
          <w:szCs w:val="20"/>
        </w:rPr>
        <w:t xml:space="preserve"> Земли. В ходе мероприятия бабушки приняли участие в конкурсах: </w:t>
      </w:r>
      <w:proofErr w:type="gramStart"/>
      <w:r w:rsidR="009F3747" w:rsidRPr="008F2CE7">
        <w:rPr>
          <w:color w:val="030000"/>
          <w:sz w:val="20"/>
          <w:szCs w:val="20"/>
        </w:rPr>
        <w:t>«Нарядись, бабушка!», «Успокой младенца», «Перестрелка шарами», «Рисунок на спине», «Сороконожки»; отгадывали «Кулинарные» загадки.</w:t>
      </w:r>
      <w:proofErr w:type="gramEnd"/>
      <w:r w:rsidR="009F3747" w:rsidRPr="008F2CE7">
        <w:rPr>
          <w:color w:val="030000"/>
          <w:sz w:val="20"/>
          <w:szCs w:val="20"/>
        </w:rPr>
        <w:t xml:space="preserve"> Все мероприятие сопровождалось песнями в исполнении участников и играми. Посиделки  завершились чаепитием. Участвовало 15 человек, из них пенсионеров – 12.</w:t>
      </w:r>
    </w:p>
    <w:p w:rsidR="009F3747" w:rsidRPr="008F2CE7" w:rsidRDefault="005265EE" w:rsidP="005265EE">
      <w:pPr>
        <w:spacing w:after="0"/>
        <w:jc w:val="both"/>
        <w:rPr>
          <w:rFonts w:ascii="Times New Roman" w:hAnsi="Times New Roman" w:cs="Times New Roman"/>
          <w:sz w:val="20"/>
          <w:szCs w:val="20"/>
        </w:rPr>
      </w:pPr>
      <w:r w:rsidRPr="008F2CE7">
        <w:rPr>
          <w:rFonts w:ascii="Times New Roman" w:eastAsia="Times New Roman" w:hAnsi="Times New Roman" w:cs="Times New Roman"/>
          <w:color w:val="030000"/>
          <w:sz w:val="20"/>
          <w:szCs w:val="20"/>
          <w:lang w:eastAsia="ru-RU"/>
        </w:rPr>
        <w:t xml:space="preserve">      </w:t>
      </w:r>
      <w:r w:rsidR="009F3747" w:rsidRPr="008F2CE7">
        <w:rPr>
          <w:rFonts w:ascii="Times New Roman" w:hAnsi="Times New Roman" w:cs="Times New Roman"/>
          <w:sz w:val="20"/>
          <w:szCs w:val="20"/>
        </w:rPr>
        <w:t>24 июля в спортивном лагере «Олимпия» проведена квест-игра «</w:t>
      </w:r>
      <w:proofErr w:type="gramStart"/>
      <w:r w:rsidR="009F3747" w:rsidRPr="008F2CE7">
        <w:rPr>
          <w:rFonts w:ascii="Times New Roman" w:hAnsi="Times New Roman" w:cs="Times New Roman"/>
          <w:sz w:val="20"/>
          <w:szCs w:val="20"/>
        </w:rPr>
        <w:t>Там</w:t>
      </w:r>
      <w:proofErr w:type="gramEnd"/>
      <w:r w:rsidR="009F3747" w:rsidRPr="008F2CE7">
        <w:rPr>
          <w:rFonts w:ascii="Times New Roman" w:hAnsi="Times New Roman" w:cs="Times New Roman"/>
          <w:sz w:val="20"/>
          <w:szCs w:val="20"/>
        </w:rPr>
        <w:t xml:space="preserve"> на неведомых дорожках» по сказкам Пушкина. Дети выполняли задания по станциям и получали разные фразы, по ним они должны были составить высказывание Пушкина «Чтение-вот лучшее учение. Следовать за мыслями великого человека – есть наука самая занимательная». С испытаниями все успешно справились, дети показали хорошие знания сказок Пушкина. Обслужено 36 детей.</w:t>
      </w:r>
    </w:p>
    <w:p w:rsidR="009F3747" w:rsidRPr="008F2CE7" w:rsidRDefault="009F3747" w:rsidP="005265EE">
      <w:pPr>
        <w:spacing w:after="0"/>
        <w:rPr>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1ACD1700" wp14:editId="48F82B2C">
            <wp:extent cx="792480" cy="1060112"/>
            <wp:effectExtent l="0" t="0" r="0" b="0"/>
            <wp:docPr id="920938150" name="Рисунок 920938150" descr="IMG_20230724_10434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G_20230724_104344_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93349" cy="1061274"/>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39D1E75" wp14:editId="6DA668C9">
            <wp:extent cx="1455420" cy="1085198"/>
            <wp:effectExtent l="0" t="0" r="0" b="0"/>
            <wp:docPr id="920938149" name="Рисунок 920938149" descr="IMG_20230724_104604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G_20230724_104604_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453525" cy="1083785"/>
                    </a:xfrm>
                    <a:prstGeom prst="rect">
                      <a:avLst/>
                    </a:prstGeom>
                    <a:noFill/>
                    <a:ln>
                      <a:noFill/>
                    </a:ln>
                  </pic:spPr>
                </pic:pic>
              </a:graphicData>
            </a:graphic>
          </wp:inline>
        </w:drawing>
      </w:r>
    </w:p>
    <w:p w:rsidR="009F3747" w:rsidRPr="008F2CE7" w:rsidRDefault="009F3747" w:rsidP="005265EE">
      <w:pPr>
        <w:shd w:val="clear" w:color="auto" w:fill="FFFFFF"/>
        <w:spacing w:after="0"/>
        <w:jc w:val="both"/>
        <w:rPr>
          <w:rFonts w:ascii="Times New Roman" w:hAnsi="Times New Roman" w:cs="Times New Roman"/>
          <w:color w:val="292929"/>
          <w:sz w:val="20"/>
          <w:szCs w:val="20"/>
        </w:rPr>
      </w:pPr>
      <w:r w:rsidRPr="008F2CE7">
        <w:rPr>
          <w:rFonts w:ascii="Times New Roman" w:hAnsi="Times New Roman" w:cs="Times New Roman"/>
          <w:color w:val="292929"/>
          <w:sz w:val="20"/>
          <w:szCs w:val="20"/>
        </w:rPr>
        <w:t xml:space="preserve">4 октября для пятиклассников МБОУ Юкаменская СОШ проведено литературно-игровое занятие «Сказочный патруль». В начале мероприятия сказочницы провели ритуал посвящения школьников  в отряд сказочных патрульных и попросили помочь им навести порядок в книжном королевстве. Дети охотно согласились помочь ведущим. Участники живо угадывали героев русских сказок, отвечали на вопросы </w:t>
      </w:r>
      <w:proofErr w:type="gramStart"/>
      <w:r w:rsidRPr="008F2CE7">
        <w:rPr>
          <w:rFonts w:ascii="Times New Roman" w:hAnsi="Times New Roman" w:cs="Times New Roman"/>
          <w:color w:val="292929"/>
          <w:sz w:val="20"/>
          <w:szCs w:val="20"/>
        </w:rPr>
        <w:t>слайд-викторины</w:t>
      </w:r>
      <w:proofErr w:type="gramEnd"/>
      <w:r w:rsidRPr="008F2CE7">
        <w:rPr>
          <w:rFonts w:ascii="Times New Roman" w:hAnsi="Times New Roman" w:cs="Times New Roman"/>
          <w:color w:val="292929"/>
          <w:sz w:val="20"/>
          <w:szCs w:val="20"/>
        </w:rPr>
        <w:t xml:space="preserve"> по книге Валентины Дёгтевой «Весёлая книга русских сказ</w:t>
      </w:r>
      <w:r w:rsidR="00107A8C" w:rsidRPr="008F2CE7">
        <w:rPr>
          <w:rFonts w:ascii="Times New Roman" w:hAnsi="Times New Roman" w:cs="Times New Roman"/>
          <w:color w:val="292929"/>
          <w:sz w:val="20"/>
          <w:szCs w:val="20"/>
        </w:rPr>
        <w:t>ок», вспомнили устаревшие слова</w:t>
      </w:r>
      <w:r w:rsidRPr="008F2CE7">
        <w:rPr>
          <w:rFonts w:ascii="Times New Roman" w:hAnsi="Times New Roman" w:cs="Times New Roman"/>
          <w:color w:val="292929"/>
          <w:sz w:val="20"/>
          <w:szCs w:val="20"/>
        </w:rPr>
        <w:t>, вынимая их из шкатулки. Участники мероприятия справились без труда  с каверзными вопросами ведущих-сказочниц. В завершении мероприятия все вместе посмотрели кукольное представление по русской народной сказке «Хаврошечка» в исполнении артистов театрального семейного балаганчика «Добрые ладошки». Обслужено 28 человек, из них детей-27.</w:t>
      </w:r>
    </w:p>
    <w:p w:rsidR="00107A8C" w:rsidRPr="008F2CE7" w:rsidRDefault="005265EE" w:rsidP="005265EE">
      <w:pPr>
        <w:shd w:val="clear" w:color="auto" w:fill="FFFFFF"/>
        <w:jc w:val="both"/>
        <w:rPr>
          <w:rFonts w:ascii="Times New Roman" w:hAnsi="Times New Roman" w:cs="Times New Roman"/>
          <w:color w:val="292929"/>
          <w:sz w:val="20"/>
          <w:szCs w:val="20"/>
        </w:rPr>
      </w:pPr>
      <w:r w:rsidRPr="008F2CE7">
        <w:rPr>
          <w:rFonts w:ascii="Times New Roman" w:hAnsi="Times New Roman" w:cs="Times New Roman"/>
          <w:color w:val="292929"/>
          <w:sz w:val="20"/>
          <w:szCs w:val="20"/>
        </w:rPr>
        <w:t xml:space="preserve">    </w:t>
      </w:r>
      <w:r w:rsidR="00107A8C" w:rsidRPr="008F2CE7">
        <w:rPr>
          <w:rFonts w:ascii="Times New Roman" w:hAnsi="Times New Roman" w:cs="Times New Roman"/>
          <w:color w:val="292929"/>
          <w:sz w:val="20"/>
          <w:szCs w:val="20"/>
        </w:rPr>
        <w:t>Накануне празднования дня единства и государственности Удмуртской Республики, 2 ноября библиотекарь  ОНО посетила ветеранов ОСРО. Она тепло поздравила присутствующих с этими праздниками, вкратце рассказала историю возникновения; вспомнили события того времени; прочитала стихи Флора Васильева о малой родине; поблагодарила ветеранов за труд во благо своей родины, пожелала всем здоровья и просила молитвенной помощи о солдатах СВО. Провела мастер-класс по интуитивному рисованию природы родного края. Обслужено 12 пенсионеров.</w:t>
      </w:r>
    </w:p>
    <w:p w:rsidR="00107A8C" w:rsidRPr="008F2CE7" w:rsidRDefault="00107A8C" w:rsidP="005265EE">
      <w:pPr>
        <w:shd w:val="clear" w:color="auto" w:fill="FFFFFF"/>
        <w:rPr>
          <w:rFonts w:ascii="Times New Roman" w:hAnsi="Times New Roman" w:cs="Times New Roman"/>
          <w:color w:val="292929"/>
          <w:sz w:val="20"/>
          <w:szCs w:val="20"/>
        </w:rPr>
      </w:pPr>
      <w:r w:rsidRPr="008F2CE7">
        <w:rPr>
          <w:rFonts w:ascii="Times New Roman" w:hAnsi="Times New Roman" w:cs="Times New Roman"/>
          <w:noProof/>
          <w:color w:val="292929"/>
          <w:sz w:val="20"/>
          <w:szCs w:val="20"/>
          <w:lang w:eastAsia="ru-RU"/>
        </w:rPr>
        <w:drawing>
          <wp:inline distT="0" distB="0" distL="0" distR="0" wp14:anchorId="240ED1A5" wp14:editId="678D6CB3">
            <wp:extent cx="1181323" cy="883920"/>
            <wp:effectExtent l="0" t="0" r="0" b="0"/>
            <wp:docPr id="920938158" name="Рисунок 920938158" descr="IMG_20231102_103453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G_20231102_103453_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82710" cy="884957"/>
                    </a:xfrm>
                    <a:prstGeom prst="rect">
                      <a:avLst/>
                    </a:prstGeom>
                    <a:noFill/>
                    <a:ln>
                      <a:noFill/>
                    </a:ln>
                  </pic:spPr>
                </pic:pic>
              </a:graphicData>
            </a:graphic>
          </wp:inline>
        </w:drawing>
      </w:r>
      <w:r w:rsidRPr="008F2CE7">
        <w:rPr>
          <w:rFonts w:ascii="Times New Roman" w:hAnsi="Times New Roman" w:cs="Times New Roman"/>
          <w:noProof/>
          <w:color w:val="292929"/>
          <w:sz w:val="20"/>
          <w:szCs w:val="20"/>
          <w:lang w:eastAsia="ru-RU"/>
        </w:rPr>
        <w:drawing>
          <wp:inline distT="0" distB="0" distL="0" distR="0" wp14:anchorId="378FECFD" wp14:editId="27837736">
            <wp:extent cx="1211580" cy="904168"/>
            <wp:effectExtent l="0" t="0" r="0" b="0"/>
            <wp:docPr id="920938157" name="Рисунок 920938157" descr="IMG_20231102_10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G_20231102_10350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212414" cy="904791"/>
                    </a:xfrm>
                    <a:prstGeom prst="rect">
                      <a:avLst/>
                    </a:prstGeom>
                    <a:noFill/>
                    <a:ln>
                      <a:noFill/>
                    </a:ln>
                  </pic:spPr>
                </pic:pic>
              </a:graphicData>
            </a:graphic>
          </wp:inline>
        </w:drawing>
      </w:r>
      <w:r w:rsidRPr="008F2CE7">
        <w:rPr>
          <w:rFonts w:ascii="Times New Roman" w:hAnsi="Times New Roman" w:cs="Times New Roman"/>
          <w:noProof/>
          <w:color w:val="292929"/>
          <w:sz w:val="20"/>
          <w:szCs w:val="20"/>
          <w:lang w:eastAsia="ru-RU"/>
        </w:rPr>
        <w:drawing>
          <wp:inline distT="0" distB="0" distL="0" distR="0" wp14:anchorId="79810929" wp14:editId="66497316">
            <wp:extent cx="1203960" cy="900857"/>
            <wp:effectExtent l="0" t="0" r="0" b="0"/>
            <wp:docPr id="920938156" name="Рисунок 920938156" descr="IMG_20231102_10550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G_20231102_105502_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205373" cy="901914"/>
                    </a:xfrm>
                    <a:prstGeom prst="rect">
                      <a:avLst/>
                    </a:prstGeom>
                    <a:noFill/>
                    <a:ln>
                      <a:noFill/>
                    </a:ln>
                  </pic:spPr>
                </pic:pic>
              </a:graphicData>
            </a:graphic>
          </wp:inline>
        </w:drawing>
      </w:r>
    </w:p>
    <w:p w:rsidR="00107A8C" w:rsidRPr="008F2CE7" w:rsidRDefault="005265EE" w:rsidP="005265EE">
      <w:pPr>
        <w:shd w:val="clear" w:color="auto" w:fill="FFFFFF"/>
        <w:spacing w:after="0"/>
        <w:jc w:val="both"/>
        <w:rPr>
          <w:rFonts w:ascii="Times New Roman" w:hAnsi="Times New Roman" w:cs="Times New Roman"/>
          <w:color w:val="292929"/>
          <w:sz w:val="20"/>
          <w:szCs w:val="20"/>
        </w:rPr>
      </w:pPr>
      <w:r w:rsidRPr="008F2CE7">
        <w:rPr>
          <w:rFonts w:ascii="Times New Roman" w:hAnsi="Times New Roman" w:cs="Times New Roman"/>
          <w:color w:val="292929"/>
          <w:sz w:val="20"/>
          <w:szCs w:val="20"/>
        </w:rPr>
        <w:t xml:space="preserve">    </w:t>
      </w:r>
      <w:r w:rsidR="00107A8C" w:rsidRPr="008F2CE7">
        <w:rPr>
          <w:rFonts w:ascii="Times New Roman" w:hAnsi="Times New Roman" w:cs="Times New Roman"/>
          <w:color w:val="292929"/>
          <w:sz w:val="20"/>
          <w:szCs w:val="20"/>
        </w:rPr>
        <w:t>14 декабря библиотекарь ОНО в преддверие  всемирного дня чая и Дня рождения села Юкаменского (15.12) посетила жителей ОСРО (реабилитационного центра) с информационным часом. Вкратце рассказала  историю  появления чая в России, что пили до него, какие фито-чаи существуют, чем они отличаются от чёрного чая и кофе. Во второй части часа библиотекарь поздравила всех с днём рождения нашего села – 232года. Рассказала историю возникновения села, о наиболее ценных достижениях, изменениях за это время. Прочитала стихи местных поэтов о малой родине: Бешмелева Н.С., Сысоева А.С. СемушинойФ.С.Член серебряного волонтёрстваБельтюкова Л.Н. подарила участникам мероприятия сборы лекарственных трав, выращенные своими руками. Участвовало 12 пенсионеров.</w:t>
      </w:r>
    </w:p>
    <w:p w:rsidR="00107A8C" w:rsidRPr="008F2CE7" w:rsidRDefault="005265EE" w:rsidP="005265EE">
      <w:pPr>
        <w:spacing w:after="0"/>
        <w:jc w:val="both"/>
        <w:rPr>
          <w:rFonts w:ascii="Times New Roman" w:hAnsi="Times New Roman" w:cs="Times New Roman"/>
          <w:sz w:val="20"/>
          <w:szCs w:val="20"/>
        </w:rPr>
      </w:pPr>
      <w:r w:rsidRPr="008F2CE7">
        <w:rPr>
          <w:rFonts w:ascii="Times New Roman" w:hAnsi="Times New Roman" w:cs="Times New Roman"/>
          <w:sz w:val="20"/>
          <w:szCs w:val="20"/>
        </w:rPr>
        <w:lastRenderedPageBreak/>
        <w:t xml:space="preserve">        </w:t>
      </w:r>
      <w:r w:rsidR="00107A8C" w:rsidRPr="008F2CE7">
        <w:rPr>
          <w:rFonts w:ascii="Times New Roman" w:hAnsi="Times New Roman" w:cs="Times New Roman"/>
          <w:sz w:val="20"/>
          <w:szCs w:val="20"/>
        </w:rPr>
        <w:t xml:space="preserve">7 сентября 2023 года для пожилых людей, проживающих в специальном доме села Ежево библиотекарь  Бибанаева О.В. провела  игру-состязание «Турнир знатоков русской национальной кухни». В ходе мероприятия присутствующие  познакомились с интересными фактами и исторически сложившимися традициями национальной кухни народов России, показали свои знания в конкурсе «Знатоки истории», проявили находчивость и смекалку, отвечая на вопросы из области кулинарии, составляли русские народные пословицы, разгадывали загадки.  С небольшим разрывом в 1 балл победила в турнире команда женщин. Они получили в подарок  сову - символ мудрости. Все участники получили сладкие призы. К мероприятию была оформлена выставка «Хороша кухня русская» с рецептами русских блюд. На мероприятии присутствовало 12 человек. </w:t>
      </w:r>
    </w:p>
    <w:p w:rsidR="00107A8C" w:rsidRPr="008F2CE7" w:rsidRDefault="00107A8C" w:rsidP="005265EE">
      <w:pPr>
        <w:spacing w:after="0"/>
        <w:rPr>
          <w:rFonts w:ascii="Times New Roman" w:hAnsi="Times New Roman" w:cs="Times New Roman"/>
          <w:noProof/>
          <w:sz w:val="20"/>
          <w:szCs w:val="20"/>
        </w:rPr>
      </w:pPr>
      <w:r w:rsidRPr="008F2CE7">
        <w:rPr>
          <w:rFonts w:ascii="Times New Roman" w:hAnsi="Times New Roman" w:cs="Times New Roman"/>
          <w:noProof/>
          <w:sz w:val="20"/>
          <w:szCs w:val="20"/>
          <w:lang w:eastAsia="ru-RU"/>
        </w:rPr>
        <w:drawing>
          <wp:inline distT="0" distB="0" distL="0" distR="0" wp14:anchorId="2AD10350" wp14:editId="2F78D241">
            <wp:extent cx="751453" cy="1001949"/>
            <wp:effectExtent l="0" t="0" r="0" b="8255"/>
            <wp:docPr id="3" name="Рисунок 3" descr="D:\Мои документы\Мои документы\СЕЛЬСКИЙ ФОНД\2023 год\Русская кухня\ФОТ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3 год\Русская кухня\ФОТО\1.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58202" cy="1010947"/>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4926D850" wp14:editId="72454096">
            <wp:extent cx="758749" cy="1011676"/>
            <wp:effectExtent l="0" t="0" r="3810" b="0"/>
            <wp:docPr id="4" name="Рисунок 4" descr="D:\Мои документы\Мои документы\СЕЛЬСКИЙ ФОНД\2023 год\Русская кухня\ФОТ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Мои документы\СЕЛЬСКИЙ ФОНД\2023 год\Русская кухня\ФОТО\2.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759476" cy="1012646"/>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65CBBE4A" wp14:editId="54500A34">
            <wp:extent cx="751454" cy="1001949"/>
            <wp:effectExtent l="0" t="0" r="0" b="8255"/>
            <wp:docPr id="5" name="Рисунок 5" descr="D:\Мои документы\Мои документы\СЕЛЬСКИЙ ФОНД\2023 год\Русская кухня\ФОТ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3 год\Русская кухня\ФОТО\3.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755044" cy="1006736"/>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1DA44742" wp14:editId="424E64B3">
            <wp:extent cx="756326" cy="1008446"/>
            <wp:effectExtent l="0" t="0" r="5715" b="1270"/>
            <wp:docPr id="6" name="Рисунок 6" descr="D:\Мои документы\Мои документы\СЕЛЬСКИЙ ФОНД\2023 год\Русская кухня\ФОТ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Мои документы\СЕЛЬСКИЙ ФОНД\2023 год\Русская кухня\ФОТО\4.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763089" cy="1017464"/>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547A09EF" wp14:editId="68DBE6AB">
            <wp:extent cx="1358644" cy="1018973"/>
            <wp:effectExtent l="0" t="0" r="0" b="0"/>
            <wp:docPr id="7" name="Рисунок 7" descr="D:\Мои документы\Мои документы\СЕЛЬСКИЙ ФОНД\2023 год\Русская кухня\ФОТО\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Мои документы\СЕЛЬСКИЙ ФОНД\2023 год\Русская кухня\ФОТО\9.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366201" cy="1024641"/>
                    </a:xfrm>
                    <a:prstGeom prst="rect">
                      <a:avLst/>
                    </a:prstGeom>
                    <a:noFill/>
                    <a:ln>
                      <a:noFill/>
                    </a:ln>
                  </pic:spPr>
                </pic:pic>
              </a:graphicData>
            </a:graphic>
          </wp:inline>
        </w:drawing>
      </w:r>
    </w:p>
    <w:p w:rsidR="00107A8C" w:rsidRPr="008F2CE7" w:rsidRDefault="005265EE" w:rsidP="005265EE">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107A8C" w:rsidRPr="008F2CE7">
        <w:rPr>
          <w:rFonts w:ascii="Times New Roman" w:hAnsi="Times New Roman" w:cs="Times New Roman"/>
          <w:sz w:val="20"/>
          <w:szCs w:val="20"/>
        </w:rPr>
        <w:t xml:space="preserve">Накануне </w:t>
      </w:r>
      <w:r w:rsidR="002102F6" w:rsidRPr="008F2CE7">
        <w:rPr>
          <w:rFonts w:ascii="Times New Roman" w:hAnsi="Times New Roman" w:cs="Times New Roman"/>
          <w:sz w:val="20"/>
          <w:szCs w:val="20"/>
        </w:rPr>
        <w:t xml:space="preserve"> Дня народного единства и Дня государственности Удмуртии </w:t>
      </w:r>
      <w:r w:rsidR="00107A8C" w:rsidRPr="008F2CE7">
        <w:rPr>
          <w:rFonts w:ascii="Times New Roman" w:hAnsi="Times New Roman" w:cs="Times New Roman"/>
          <w:sz w:val="20"/>
          <w:szCs w:val="20"/>
        </w:rPr>
        <w:t xml:space="preserve">в спецдоме села Ежево библиотекарь Ежевской библиотеки  Бибанаева О.В. провела </w:t>
      </w:r>
      <w:r w:rsidR="002102F6" w:rsidRPr="008F2CE7">
        <w:rPr>
          <w:rFonts w:ascii="Times New Roman" w:hAnsi="Times New Roman" w:cs="Times New Roman"/>
          <w:sz w:val="20"/>
          <w:szCs w:val="20"/>
        </w:rPr>
        <w:t>т</w:t>
      </w:r>
      <w:r w:rsidR="00107A8C" w:rsidRPr="008F2CE7">
        <w:rPr>
          <w:rFonts w:ascii="Times New Roman" w:hAnsi="Times New Roman" w:cs="Times New Roman"/>
          <w:sz w:val="20"/>
          <w:szCs w:val="20"/>
        </w:rPr>
        <w:t>ематическую викторину «Люби и знай Удмуртский край». В ходе мероприятия участники должны были вспомнить историю своего края и ответить на вопросы, которые были не очень то и простыми. В викторину были включены вопросы о природе родного края, городах и реках республики, мифологии, знаменитых людях Удмуртии, о государственных символах Удмуртской республики. Также были шуточные вопросы про ЛопшоПед</w:t>
      </w:r>
      <w:r w:rsidR="002102F6" w:rsidRPr="008F2CE7">
        <w:rPr>
          <w:rFonts w:ascii="Times New Roman" w:hAnsi="Times New Roman" w:cs="Times New Roman"/>
          <w:sz w:val="20"/>
          <w:szCs w:val="20"/>
        </w:rPr>
        <w:t>уня</w:t>
      </w:r>
      <w:r w:rsidR="00107A8C" w:rsidRPr="008F2CE7">
        <w:rPr>
          <w:rFonts w:ascii="Times New Roman" w:hAnsi="Times New Roman" w:cs="Times New Roman"/>
          <w:sz w:val="20"/>
          <w:szCs w:val="20"/>
        </w:rPr>
        <w:t>и о</w:t>
      </w:r>
      <w:r w:rsidR="002102F6" w:rsidRPr="008F2CE7">
        <w:rPr>
          <w:rFonts w:ascii="Times New Roman" w:hAnsi="Times New Roman" w:cs="Times New Roman"/>
          <w:sz w:val="20"/>
          <w:szCs w:val="20"/>
        </w:rPr>
        <w:t xml:space="preserve">чень интересные познавательные. </w:t>
      </w:r>
      <w:r w:rsidR="00107A8C" w:rsidRPr="008F2CE7">
        <w:rPr>
          <w:rFonts w:ascii="Times New Roman" w:hAnsi="Times New Roman" w:cs="Times New Roman"/>
          <w:sz w:val="20"/>
          <w:szCs w:val="20"/>
        </w:rPr>
        <w:t xml:space="preserve">Все с увлечением проверили свои знания по истории родного края. Победила дружба, так как количество правильных ответов было одинаковым. Также библиотекарь оформила выставку «Маленькая родина моя». Здесь была представлена информация о памятниках природы Удмуртского края. </w:t>
      </w:r>
    </w:p>
    <w:p w:rsidR="00107A8C" w:rsidRPr="008F2CE7" w:rsidRDefault="00107A8C" w:rsidP="005265EE">
      <w:pPr>
        <w:pStyle w:val="a5"/>
        <w:spacing w:line="276" w:lineRule="auto"/>
        <w:jc w:val="both"/>
        <w:rPr>
          <w:rStyle w:val="c1"/>
          <w:rFonts w:ascii="Times New Roman" w:hAnsi="Times New Roman"/>
          <w:sz w:val="20"/>
          <w:szCs w:val="20"/>
          <w:shd w:val="clear" w:color="auto" w:fill="FFFFFF"/>
        </w:rPr>
      </w:pPr>
      <w:r w:rsidRPr="008F2CE7">
        <w:rPr>
          <w:rFonts w:ascii="Times New Roman" w:hAnsi="Times New Roman"/>
          <w:noProof/>
          <w:sz w:val="20"/>
          <w:szCs w:val="20"/>
          <w:shd w:val="clear" w:color="auto" w:fill="FFFFFF"/>
          <w:lang w:eastAsia="ru-RU"/>
        </w:rPr>
        <w:drawing>
          <wp:inline distT="0" distB="0" distL="0" distR="0" wp14:anchorId="572D2DF3" wp14:editId="7B489878">
            <wp:extent cx="756324" cy="1008421"/>
            <wp:effectExtent l="0" t="0" r="5715" b="1270"/>
            <wp:docPr id="8" name="Рисунок 8" descr="D:\Мои документы\Мои документы\СЕЛЬСКИЙ ФОНД\2023 год\ФОТО\Передвижки\Спецдом октябр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3 год\ФОТО\Передвижки\Спецдом октябрь\1.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759812" cy="1013071"/>
                    </a:xfrm>
                    <a:prstGeom prst="rect">
                      <a:avLst/>
                    </a:prstGeom>
                    <a:noFill/>
                    <a:ln>
                      <a:noFill/>
                    </a:ln>
                  </pic:spPr>
                </pic:pic>
              </a:graphicData>
            </a:graphic>
          </wp:inline>
        </w:drawing>
      </w:r>
      <w:r w:rsidRPr="008F2CE7">
        <w:rPr>
          <w:rFonts w:ascii="Times New Roman" w:hAnsi="Times New Roman"/>
          <w:noProof/>
          <w:sz w:val="20"/>
          <w:szCs w:val="20"/>
          <w:shd w:val="clear" w:color="auto" w:fill="FFFFFF"/>
          <w:lang w:eastAsia="ru-RU"/>
        </w:rPr>
        <w:drawing>
          <wp:inline distT="0" distB="0" distL="0" distR="0" wp14:anchorId="2B0E2197" wp14:editId="582B6A35">
            <wp:extent cx="744165" cy="992209"/>
            <wp:effectExtent l="0" t="0" r="0" b="0"/>
            <wp:docPr id="14" name="Рисунок 14" descr="D:\Мои документы\Мои документы\СЕЛЬСКИЙ ФОНД\2023 год\ФОТО\Передвижки\Спецдом октябрь\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Мои документы\СЕЛЬСКИЙ ФОНД\2023 год\ФОТО\Передвижки\Спецдом октябрь\2.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752515" cy="1003343"/>
                    </a:xfrm>
                    <a:prstGeom prst="rect">
                      <a:avLst/>
                    </a:prstGeom>
                    <a:noFill/>
                    <a:ln>
                      <a:noFill/>
                    </a:ln>
                  </pic:spPr>
                </pic:pic>
              </a:graphicData>
            </a:graphic>
          </wp:inline>
        </w:drawing>
      </w:r>
      <w:r w:rsidRPr="008F2CE7">
        <w:rPr>
          <w:rFonts w:ascii="Times New Roman" w:hAnsi="Times New Roman"/>
          <w:noProof/>
          <w:sz w:val="20"/>
          <w:szCs w:val="20"/>
          <w:shd w:val="clear" w:color="auto" w:fill="FFFFFF"/>
          <w:lang w:eastAsia="ru-RU"/>
        </w:rPr>
        <w:drawing>
          <wp:inline distT="0" distB="0" distL="0" distR="0" wp14:anchorId="1496509E" wp14:editId="659F7D4F">
            <wp:extent cx="744165" cy="992209"/>
            <wp:effectExtent l="0" t="0" r="0" b="0"/>
            <wp:docPr id="15" name="Рисунок 15" descr="D:\Мои документы\Мои документы\СЕЛЬСКИЙ ФОНД\2023 год\ФОТО\Передвижки\Спецдом октябрь\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3 год\ФОТО\Передвижки\Спецдом октябрь\3.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754902" cy="1006525"/>
                    </a:xfrm>
                    <a:prstGeom prst="rect">
                      <a:avLst/>
                    </a:prstGeom>
                    <a:noFill/>
                    <a:ln>
                      <a:noFill/>
                    </a:ln>
                  </pic:spPr>
                </pic:pic>
              </a:graphicData>
            </a:graphic>
          </wp:inline>
        </w:drawing>
      </w:r>
      <w:r w:rsidRPr="008F2CE7">
        <w:rPr>
          <w:rFonts w:ascii="Times New Roman" w:hAnsi="Times New Roman"/>
          <w:noProof/>
          <w:sz w:val="20"/>
          <w:szCs w:val="20"/>
          <w:shd w:val="clear" w:color="auto" w:fill="FFFFFF"/>
          <w:lang w:eastAsia="ru-RU"/>
        </w:rPr>
        <w:drawing>
          <wp:inline distT="0" distB="0" distL="0" distR="0" wp14:anchorId="32973D94" wp14:editId="6F223699">
            <wp:extent cx="739302" cy="985726"/>
            <wp:effectExtent l="0" t="0" r="3810" b="5080"/>
            <wp:docPr id="16" name="Рисунок 16" descr="D:\Мои документы\Мои документы\СЕЛЬСКИЙ ФОНД\2023 год\ФОТО\Передвижки\Спецдом октябрь\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Мои документы\СЕЛЬСКИЙ ФОНД\2023 год\ФОТО\Передвижки\Спецдом октябрь\4.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752405" cy="1003197"/>
                    </a:xfrm>
                    <a:prstGeom prst="rect">
                      <a:avLst/>
                    </a:prstGeom>
                    <a:noFill/>
                    <a:ln>
                      <a:noFill/>
                    </a:ln>
                  </pic:spPr>
                </pic:pic>
              </a:graphicData>
            </a:graphic>
          </wp:inline>
        </w:drawing>
      </w:r>
      <w:r w:rsidRPr="008F2CE7">
        <w:rPr>
          <w:rFonts w:ascii="Times New Roman" w:hAnsi="Times New Roman"/>
          <w:noProof/>
          <w:sz w:val="20"/>
          <w:szCs w:val="20"/>
          <w:shd w:val="clear" w:color="auto" w:fill="FFFFFF"/>
          <w:lang w:eastAsia="ru-RU"/>
        </w:rPr>
        <w:drawing>
          <wp:inline distT="0" distB="0" distL="0" distR="0" wp14:anchorId="0E9571A3" wp14:editId="16353CFB">
            <wp:extent cx="1322962" cy="992233"/>
            <wp:effectExtent l="0" t="0" r="0" b="0"/>
            <wp:docPr id="17" name="Рисунок 17" descr="D:\Мои документы\Мои документы\СЕЛЬСКИЙ ФОНД\2023 год\ФОТО\Передвижки\Спецдом октябрь\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Мои документы\СЕЛЬСКИЙ ФОНД\2023 год\ФОТО\Передвижки\Спецдом октябрь\6.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335877" cy="1001919"/>
                    </a:xfrm>
                    <a:prstGeom prst="rect">
                      <a:avLst/>
                    </a:prstGeom>
                    <a:noFill/>
                    <a:ln>
                      <a:noFill/>
                    </a:ln>
                  </pic:spPr>
                </pic:pic>
              </a:graphicData>
            </a:graphic>
          </wp:inline>
        </w:drawing>
      </w:r>
    </w:p>
    <w:p w:rsidR="002102F6" w:rsidRPr="008F2CE7" w:rsidRDefault="002102F6" w:rsidP="005265EE">
      <w:pPr>
        <w:pStyle w:val="a5"/>
        <w:spacing w:line="276" w:lineRule="auto"/>
        <w:jc w:val="both"/>
        <w:rPr>
          <w:rFonts w:ascii="Times New Roman" w:hAnsi="Times New Roman"/>
          <w:sz w:val="20"/>
          <w:szCs w:val="20"/>
          <w:shd w:val="clear" w:color="auto" w:fill="FFFFFF"/>
        </w:rPr>
      </w:pPr>
    </w:p>
    <w:p w:rsidR="002102F6" w:rsidRPr="008F2CE7" w:rsidRDefault="005265EE" w:rsidP="005265EE">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2102F6" w:rsidRPr="008F2CE7">
        <w:rPr>
          <w:rFonts w:ascii="Times New Roman" w:hAnsi="Times New Roman" w:cs="Times New Roman"/>
          <w:sz w:val="20"/>
          <w:szCs w:val="20"/>
        </w:rPr>
        <w:t>Новоеловская библиотека провела информационный час «Личное подворье: секреты успеха»</w:t>
      </w:r>
      <w:proofErr w:type="gramStart"/>
      <w:r w:rsidR="002102F6" w:rsidRPr="008F2CE7">
        <w:rPr>
          <w:rFonts w:ascii="Times New Roman" w:hAnsi="Times New Roman" w:cs="Times New Roman"/>
          <w:sz w:val="20"/>
          <w:szCs w:val="20"/>
        </w:rPr>
        <w:t>.Ц</w:t>
      </w:r>
      <w:proofErr w:type="gramEnd"/>
      <w:r w:rsidR="002102F6" w:rsidRPr="008F2CE7">
        <w:rPr>
          <w:rFonts w:ascii="Times New Roman" w:hAnsi="Times New Roman" w:cs="Times New Roman"/>
          <w:sz w:val="20"/>
          <w:szCs w:val="20"/>
        </w:rPr>
        <w:t xml:space="preserve">елью мероприятия поставлено: Знакомство с опытов  ведения приусадебного хозяйства. В ходе  мероприятия  была проведена беседа с участниками о слабых и сильных сторонах ведения личного хозяйства на примерах  публикаций из периодических изданий. Участники отметили, что получили  важные советы, положительные эмоции от встречи. Общение прошло в доброжелательной обстановке. Библиотекарь Нефедова С.И. подготовила памятки. Выдано 23 издания. Приняло участие 10 человек. </w:t>
      </w:r>
    </w:p>
    <w:p w:rsidR="002102F6" w:rsidRPr="008F2CE7" w:rsidRDefault="002102F6" w:rsidP="005265EE">
      <w:pPr>
        <w:spacing w:after="0"/>
        <w:jc w:val="both"/>
        <w:rPr>
          <w:rFonts w:ascii="Times New Roman" w:hAnsi="Times New Roman" w:cs="Times New Roman"/>
          <w:sz w:val="20"/>
          <w:szCs w:val="20"/>
        </w:rPr>
      </w:pPr>
      <w:r w:rsidRPr="008F2CE7">
        <w:rPr>
          <w:rFonts w:ascii="Times New Roman" w:hAnsi="Times New Roman" w:cs="Times New Roman"/>
          <w:sz w:val="20"/>
          <w:szCs w:val="20"/>
        </w:rPr>
        <w:t>Новоеловская  библиотека провела в малонаселенном  пунке д. Глазгуртфолк-посиделки «Здесь родины нашей начало»</w:t>
      </w:r>
      <w:proofErr w:type="gramStart"/>
      <w:r w:rsidRPr="008F2CE7">
        <w:rPr>
          <w:rFonts w:ascii="Times New Roman" w:hAnsi="Times New Roman" w:cs="Times New Roman"/>
          <w:sz w:val="20"/>
          <w:szCs w:val="20"/>
        </w:rPr>
        <w:t>.Ц</w:t>
      </w:r>
      <w:proofErr w:type="gramEnd"/>
      <w:r w:rsidRPr="008F2CE7">
        <w:rPr>
          <w:rFonts w:ascii="Times New Roman" w:hAnsi="Times New Roman" w:cs="Times New Roman"/>
          <w:sz w:val="20"/>
          <w:szCs w:val="20"/>
        </w:rPr>
        <w:t>елью мероприятия выбрано: приобщение  к культуре удмуртского народа  и придания значимости удмуртского языка в социуме.  Мероприятие посвящено Дню удмуртского языка. Жители деревни откликнулись на предложение провести мероприятие на дому. Мероприятие проведено совместно с работниками Сельского клуба</w:t>
      </w:r>
      <w:proofErr w:type="gramStart"/>
      <w:r w:rsidRPr="008F2CE7">
        <w:rPr>
          <w:rFonts w:ascii="Times New Roman" w:hAnsi="Times New Roman" w:cs="Times New Roman"/>
          <w:sz w:val="20"/>
          <w:szCs w:val="20"/>
        </w:rPr>
        <w:t>.В</w:t>
      </w:r>
      <w:proofErr w:type="gramEnd"/>
      <w:r w:rsidRPr="008F2CE7">
        <w:rPr>
          <w:rFonts w:ascii="Times New Roman" w:hAnsi="Times New Roman" w:cs="Times New Roman"/>
          <w:sz w:val="20"/>
          <w:szCs w:val="20"/>
        </w:rPr>
        <w:t xml:space="preserve">стреча получилась интересной играми в слова, увлекательными заданиями на знание  культуры, исполнением  удмуртских лирических песен. Обслужено 14 человек. </w:t>
      </w:r>
    </w:p>
    <w:p w:rsidR="002102F6" w:rsidRPr="008F2CE7" w:rsidRDefault="002102F6" w:rsidP="002102F6">
      <w:pPr>
        <w:rPr>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13711698" wp14:editId="747C7B8A">
            <wp:extent cx="1021333" cy="766187"/>
            <wp:effectExtent l="0" t="0" r="0" b="0"/>
            <wp:docPr id="105" name="Рисунок 105" descr="C:\Users\Библиотека\AppData\Local\Microsoft\Windows\Temporary Internet Files\Content.Word\IMG20231127115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Библиотека\AppData\Local\Microsoft\Windows\Temporary Internet Files\Content.Word\IMG20231127115030.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020318" cy="765425"/>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669C516B" wp14:editId="15EC727B">
            <wp:extent cx="1021080" cy="765997"/>
            <wp:effectExtent l="0" t="0" r="0" b="0"/>
            <wp:docPr id="107" name="Рисунок 107" descr="C:\Users\Библиотека\AppData\Local\Microsoft\Windows\Temporary Internet Files\Content.Word\IMG202311271155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Библиотека\AppData\Local\Microsoft\Windows\Temporary Internet Files\Content.Word\IMG20231127115507.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021184" cy="766075"/>
                    </a:xfrm>
                    <a:prstGeom prst="rect">
                      <a:avLst/>
                    </a:prstGeom>
                    <a:noFill/>
                    <a:ln>
                      <a:noFill/>
                    </a:ln>
                  </pic:spPr>
                </pic:pic>
              </a:graphicData>
            </a:graphic>
          </wp:inline>
        </w:drawing>
      </w:r>
    </w:p>
    <w:p w:rsidR="002102F6" w:rsidRPr="008F2CE7" w:rsidRDefault="005265EE" w:rsidP="002102F6">
      <w:pPr>
        <w:spacing w:line="240" w:lineRule="auto"/>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2102F6" w:rsidRPr="008F2CE7">
        <w:rPr>
          <w:rFonts w:ascii="Times New Roman" w:hAnsi="Times New Roman" w:cs="Times New Roman"/>
          <w:sz w:val="20"/>
          <w:szCs w:val="20"/>
        </w:rPr>
        <w:t>8 июня в Починковской библиотеке для детей из пришкольного лагеря прошла познавательная программа «Я люблю тебя</w:t>
      </w:r>
      <w:proofErr w:type="gramStart"/>
      <w:r w:rsidR="002102F6" w:rsidRPr="008F2CE7">
        <w:rPr>
          <w:rFonts w:ascii="Times New Roman" w:hAnsi="Times New Roman" w:cs="Times New Roman"/>
          <w:sz w:val="20"/>
          <w:szCs w:val="20"/>
        </w:rPr>
        <w:t>,Р</w:t>
      </w:r>
      <w:proofErr w:type="gramEnd"/>
      <w:r w:rsidR="002102F6" w:rsidRPr="008F2CE7">
        <w:rPr>
          <w:rFonts w:ascii="Times New Roman" w:hAnsi="Times New Roman" w:cs="Times New Roman"/>
          <w:sz w:val="20"/>
          <w:szCs w:val="20"/>
        </w:rPr>
        <w:t>оссия!». Программа была насыщенной. Участники мероприятия рассказали стихи о родине, мастерили открытки. Познакомились с историей праздника, с государственными и неофициальными символами нашей страны. Изучили некоторые предметы русской старины, ответили на вопросы викторины «Предметы старинного быта». Завершили мероприятие русскими народными играми. Увлеченно и активно, с большим удовольствием играли в «Лапти», «Волк и гуси», «Аленушка и Иванушка».</w:t>
      </w:r>
      <w:r w:rsidR="002102F6" w:rsidRPr="008F2CE7">
        <w:rPr>
          <w:rFonts w:ascii="Times New Roman" w:hAnsi="Times New Roman" w:cs="Times New Roman"/>
          <w:sz w:val="20"/>
          <w:szCs w:val="20"/>
        </w:rPr>
        <w:br/>
        <w:t>В библиотеке оформлена выставка «Россия - Родина моя!» с книгами и информацией об истории России, истории праздника, национальных символах государства. Посещение – 15 человек.</w:t>
      </w:r>
    </w:p>
    <w:p w:rsidR="002102F6" w:rsidRPr="008F2CE7" w:rsidRDefault="002102F6" w:rsidP="002102F6">
      <w:pPr>
        <w:rPr>
          <w:rFonts w:ascii="Times New Roman" w:hAnsi="Times New Roman" w:cs="Times New Roman"/>
          <w:noProof/>
          <w:color w:val="000000"/>
          <w:sz w:val="20"/>
          <w:szCs w:val="20"/>
        </w:rPr>
      </w:pPr>
      <w:r w:rsidRPr="008F2CE7">
        <w:rPr>
          <w:rFonts w:ascii="Times New Roman" w:hAnsi="Times New Roman" w:cs="Times New Roman"/>
          <w:noProof/>
          <w:color w:val="000000"/>
          <w:sz w:val="20"/>
          <w:szCs w:val="20"/>
          <w:lang w:eastAsia="ru-RU"/>
        </w:rPr>
        <w:lastRenderedPageBreak/>
        <w:drawing>
          <wp:inline distT="0" distB="0" distL="0" distR="0" wp14:anchorId="205B0D66" wp14:editId="601DCBDC">
            <wp:extent cx="822960" cy="1098208"/>
            <wp:effectExtent l="0" t="0" r="0" b="0"/>
            <wp:docPr id="707402882" name="Рисунок 70740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831083" cy="1109048"/>
                    </a:xfrm>
                    <a:prstGeom prst="rect">
                      <a:avLst/>
                    </a:prstGeom>
                    <a:noFill/>
                    <a:ln>
                      <a:noFill/>
                    </a:ln>
                  </pic:spPr>
                </pic:pic>
              </a:graphicData>
            </a:graphic>
          </wp:inline>
        </w:drawing>
      </w:r>
      <w:r w:rsidRPr="008F2CE7">
        <w:rPr>
          <w:rFonts w:ascii="Times New Roman" w:hAnsi="Times New Roman" w:cs="Times New Roman"/>
          <w:noProof/>
          <w:color w:val="000000"/>
          <w:sz w:val="20"/>
          <w:szCs w:val="20"/>
          <w:lang w:eastAsia="ru-RU"/>
        </w:rPr>
        <w:drawing>
          <wp:inline distT="0" distB="0" distL="0" distR="0" wp14:anchorId="72228D89" wp14:editId="329CC013">
            <wp:extent cx="736029" cy="1101943"/>
            <wp:effectExtent l="0" t="0" r="0" b="0"/>
            <wp:docPr id="680628397" name="Рисунок 68062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743293" cy="1112819"/>
                    </a:xfrm>
                    <a:prstGeom prst="rect">
                      <a:avLst/>
                    </a:prstGeom>
                    <a:noFill/>
                    <a:ln>
                      <a:noFill/>
                    </a:ln>
                  </pic:spPr>
                </pic:pic>
              </a:graphicData>
            </a:graphic>
          </wp:inline>
        </w:drawing>
      </w:r>
      <w:bookmarkStart w:id="2" w:name="_GoBack"/>
      <w:bookmarkEnd w:id="2"/>
    </w:p>
    <w:p w:rsidR="002102F6" w:rsidRPr="008F2CE7" w:rsidRDefault="005265EE" w:rsidP="005265EE">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2102F6" w:rsidRPr="008F2CE7">
        <w:rPr>
          <w:rFonts w:ascii="Times New Roman" w:hAnsi="Times New Roman" w:cs="Times New Roman"/>
          <w:sz w:val="20"/>
          <w:szCs w:val="20"/>
        </w:rPr>
        <w:t>В рамках Года педагога и наставника Мало-Венижская библиотека 14 марта для воспитанников детского сада, провела литературный досуг «Волшебная мудрость произведений Ушинского», посвященный двухсотлетию великому русскому педагогу и талантливому детскому писателю.   В ходе мероприятия ребята, узнали много интересного о жизни и творчестве писателя. Константин Дмитриевич сочинял рассказы о том, что близко детям, что окружает их в повседневной жизни: о животных и птицах, о явлениях природы, о самих детях - об их занятиях и играх. Он пересказал для детей народные сказки, использовал в рассказах, прибаутках народные п</w:t>
      </w:r>
      <w:r w:rsidR="00661959" w:rsidRPr="008F2CE7">
        <w:rPr>
          <w:rFonts w:ascii="Times New Roman" w:hAnsi="Times New Roman" w:cs="Times New Roman"/>
          <w:sz w:val="20"/>
          <w:szCs w:val="20"/>
        </w:rPr>
        <w:t xml:space="preserve">ословицы, поговорки, присказки. </w:t>
      </w:r>
      <w:r w:rsidR="002102F6" w:rsidRPr="008F2CE7">
        <w:rPr>
          <w:rFonts w:ascii="Times New Roman" w:hAnsi="Times New Roman" w:cs="Times New Roman"/>
          <w:sz w:val="20"/>
          <w:szCs w:val="20"/>
        </w:rPr>
        <w:t>Ребята подробнее познакомились с рассказами: «Как рубашка в поле выросла», «Четыре желания». После прочтения каждой сказки обсудили поступки героев, поделились мнениями, подобрали пословицы, подходящие по смыслу, и сделали выводы. Например, прослушав рассказ «Как рубашка в поле выросла», ребята пришли к выводу, что этот рассказ не только о выращивании льна и пошиве рубашки, но и о ценности труда, о том, как много надо трудиться, чтобы получить одну рубашку! В завершении мероприятия ребята пришли к выводу, что написанные простым языком и небольшие по размеру рассказы и сказки Ушинского читать детям не только интересно, но и полезно. Как сказал сам К.Д. Ушинский: «Читать – это ещё ничего не значит; что читать и как понимать читаемое – вот в чём главное дело».</w:t>
      </w:r>
    </w:p>
    <w:p w:rsidR="001F6963" w:rsidRPr="008F2CE7" w:rsidRDefault="005265EE" w:rsidP="005265EE">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661959" w:rsidRPr="008F2CE7">
        <w:rPr>
          <w:rFonts w:ascii="Times New Roman" w:hAnsi="Times New Roman" w:cs="Times New Roman"/>
          <w:sz w:val="20"/>
          <w:szCs w:val="20"/>
        </w:rPr>
        <w:t>В рамках празднования Дня России Палапгайская</w:t>
      </w:r>
      <w:r w:rsidRPr="008F2CE7">
        <w:rPr>
          <w:rFonts w:ascii="Times New Roman" w:hAnsi="Times New Roman" w:cs="Times New Roman"/>
          <w:sz w:val="20"/>
          <w:szCs w:val="20"/>
        </w:rPr>
        <w:t xml:space="preserve"> </w:t>
      </w:r>
      <w:r w:rsidR="00661959" w:rsidRPr="008F2CE7">
        <w:rPr>
          <w:rFonts w:ascii="Times New Roman" w:hAnsi="Times New Roman" w:cs="Times New Roman"/>
          <w:sz w:val="20"/>
          <w:szCs w:val="20"/>
        </w:rPr>
        <w:t>библиотека для ребят из пришкольного лагеря провела празднично-игровую программу «Тебе, Россия, посвящаем!». Сначала вниманию детей была предложена слайд-презентация «С гордостью о России». Ребята  узнали об истории возникновения праздника, о государственном устройстве и основном законе страны – Конституции. Затем разбившись на две команды, ребята приняли активное участие</w:t>
      </w:r>
      <w:r w:rsidR="00661959" w:rsidRPr="008F2CE7">
        <w:rPr>
          <w:rFonts w:ascii="Times New Roman" w:hAnsi="Times New Roman" w:cs="Times New Roman"/>
          <w:sz w:val="20"/>
          <w:szCs w:val="20"/>
        </w:rPr>
        <w:br/>
        <w:t>в игровой программе.   Они отвечали на вопросы викторины, отгадывали загадки, вспомнили пословицы и поговорки, читали стихи и пели песни о Родине. Затем изготовили поздравительные открытки для своих родных и близких: «Флаг России».</w:t>
      </w:r>
      <w:r w:rsidR="00661959" w:rsidRPr="008F2CE7">
        <w:rPr>
          <w:rFonts w:ascii="Times New Roman" w:hAnsi="Times New Roman" w:cs="Times New Roman"/>
          <w:sz w:val="20"/>
          <w:szCs w:val="20"/>
        </w:rPr>
        <w:br/>
        <w:t>Мероприятия такого рода необходимы для подрастающего поколения. Юные читатели знакомятся с символикой России, с историей праздника и его ролью в современном государстве. На мероприятии присутствовало 20 человек.</w:t>
      </w:r>
    </w:p>
    <w:p w:rsidR="00330A73" w:rsidRPr="008F2CE7" w:rsidRDefault="00330A73" w:rsidP="001D1DCA">
      <w:pPr>
        <w:widowControl w:val="0"/>
        <w:shd w:val="clear" w:color="auto" w:fill="FFFFFF"/>
        <w:tabs>
          <w:tab w:val="left" w:pos="1128"/>
        </w:tabs>
        <w:autoSpaceDE w:val="0"/>
        <w:autoSpaceDN w:val="0"/>
        <w:adjustRightInd w:val="0"/>
        <w:spacing w:after="0" w:line="274" w:lineRule="exact"/>
        <w:ind w:firstLine="709"/>
        <w:jc w:val="both"/>
        <w:rPr>
          <w:rFonts w:ascii="Times New Roman" w:eastAsia="Times New Roman" w:hAnsi="Times New Roman" w:cs="Times New Roman"/>
          <w:b/>
          <w:color w:val="FF0000"/>
          <w:sz w:val="20"/>
          <w:szCs w:val="20"/>
          <w:lang w:eastAsia="ru-RU"/>
        </w:rPr>
      </w:pPr>
    </w:p>
    <w:p w:rsidR="00E23633" w:rsidRPr="008F2CE7" w:rsidRDefault="001D1DCA" w:rsidP="001D1DCA">
      <w:pPr>
        <w:widowControl w:val="0"/>
        <w:shd w:val="clear" w:color="auto" w:fill="FFFFFF"/>
        <w:tabs>
          <w:tab w:val="left" w:pos="1128"/>
        </w:tabs>
        <w:autoSpaceDE w:val="0"/>
        <w:autoSpaceDN w:val="0"/>
        <w:adjustRightInd w:val="0"/>
        <w:spacing w:after="0" w:line="274" w:lineRule="exact"/>
        <w:ind w:firstLine="709"/>
        <w:jc w:val="both"/>
        <w:rPr>
          <w:rFonts w:ascii="Times New Roman" w:eastAsia="Times New Roman" w:hAnsi="Times New Roman" w:cs="Times New Roman"/>
          <w:sz w:val="20"/>
          <w:szCs w:val="20"/>
          <w:lang w:eastAsia="ru-RU"/>
        </w:rPr>
      </w:pPr>
      <w:r w:rsidRPr="008F2CE7">
        <w:rPr>
          <w:rFonts w:ascii="Times New Roman" w:eastAsia="Times New Roman" w:hAnsi="Times New Roman" w:cs="Times New Roman"/>
          <w:b/>
          <w:sz w:val="20"/>
          <w:szCs w:val="20"/>
          <w:lang w:eastAsia="ru-RU"/>
        </w:rPr>
        <w:t>8.6.</w:t>
      </w:r>
      <w:r w:rsidRPr="008F2CE7">
        <w:rPr>
          <w:rFonts w:ascii="Times New Roman" w:eastAsia="Times New Roman" w:hAnsi="Times New Roman" w:cs="Times New Roman"/>
          <w:sz w:val="20"/>
          <w:szCs w:val="20"/>
          <w:lang w:eastAsia="ru-RU"/>
        </w:rPr>
        <w:t xml:space="preserve"> Библиотечное обслуживание людей с ограниченными возможностями</w:t>
      </w:r>
      <w:r w:rsidR="00E23633" w:rsidRPr="008F2CE7">
        <w:rPr>
          <w:rFonts w:ascii="Times New Roman" w:eastAsia="Times New Roman" w:hAnsi="Times New Roman" w:cs="Times New Roman"/>
          <w:sz w:val="20"/>
          <w:szCs w:val="20"/>
          <w:lang w:eastAsia="ru-RU"/>
        </w:rPr>
        <w:t>.</w:t>
      </w:r>
    </w:p>
    <w:p w:rsidR="00FF39E2" w:rsidRPr="008F2CE7" w:rsidRDefault="00FF39E2" w:rsidP="001D1DCA">
      <w:pPr>
        <w:widowControl w:val="0"/>
        <w:shd w:val="clear" w:color="auto" w:fill="FFFFFF"/>
        <w:tabs>
          <w:tab w:val="left" w:pos="1128"/>
        </w:tabs>
        <w:autoSpaceDE w:val="0"/>
        <w:autoSpaceDN w:val="0"/>
        <w:adjustRightInd w:val="0"/>
        <w:spacing w:after="0" w:line="274" w:lineRule="exact"/>
        <w:ind w:firstLine="709"/>
        <w:jc w:val="both"/>
        <w:rPr>
          <w:rFonts w:ascii="Times New Roman" w:eastAsia="Times New Roman" w:hAnsi="Times New Roman" w:cs="Times New Roman"/>
          <w:color w:val="FF0000"/>
          <w:sz w:val="20"/>
          <w:szCs w:val="20"/>
          <w:lang w:eastAsia="ru-RU"/>
        </w:rPr>
      </w:pPr>
    </w:p>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1. Читатели</w:t>
      </w:r>
    </w:p>
    <w:p w:rsidR="00FF39E2" w:rsidRPr="008F2CE7" w:rsidRDefault="00FF39E2" w:rsidP="00FF39E2">
      <w:pPr>
        <w:pStyle w:val="a7"/>
        <w:spacing w:after="0" w:line="240" w:lineRule="auto"/>
        <w:jc w:val="both"/>
        <w:rPr>
          <w:rFonts w:ascii="Times New Roman" w:hAnsi="Times New Roman"/>
          <w:b/>
          <w:sz w:val="20"/>
          <w:szCs w:val="20"/>
        </w:rPr>
      </w:pPr>
    </w:p>
    <w:tbl>
      <w:tblPr>
        <w:tblW w:w="102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094"/>
        <w:gridCol w:w="1094"/>
        <w:gridCol w:w="930"/>
        <w:gridCol w:w="1134"/>
        <w:gridCol w:w="993"/>
        <w:gridCol w:w="1134"/>
        <w:gridCol w:w="1275"/>
        <w:gridCol w:w="993"/>
      </w:tblGrid>
      <w:tr w:rsidR="00FF39E2" w:rsidRPr="008F2CE7" w:rsidTr="00F21117">
        <w:tc>
          <w:tcPr>
            <w:tcW w:w="1620" w:type="dxa"/>
            <w:vMerge w:val="restart"/>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Всего</w:t>
            </w:r>
          </w:p>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(Общее кол-во читателей б/пункта: читатели-инвалиды, члены их семей, специалисты)</w:t>
            </w:r>
          </w:p>
        </w:tc>
        <w:tc>
          <w:tcPr>
            <w:tcW w:w="2188" w:type="dxa"/>
            <w:gridSpan w:val="2"/>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В том числе по форме инвалидности</w:t>
            </w:r>
          </w:p>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sz w:val="20"/>
                <w:szCs w:val="20"/>
              </w:rPr>
              <w:t>(Из гр.1)</w:t>
            </w:r>
          </w:p>
        </w:tc>
        <w:tc>
          <w:tcPr>
            <w:tcW w:w="3057" w:type="dxa"/>
            <w:gridSpan w:val="3"/>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В том числе по возрасту</w:t>
            </w:r>
          </w:p>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(Из гр.1)</w:t>
            </w:r>
          </w:p>
        </w:tc>
        <w:tc>
          <w:tcPr>
            <w:tcW w:w="3402" w:type="dxa"/>
            <w:gridSpan w:val="3"/>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В том числе по статусу</w:t>
            </w:r>
          </w:p>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sz w:val="20"/>
                <w:szCs w:val="20"/>
              </w:rPr>
              <w:t>(Из гр.1)</w:t>
            </w:r>
          </w:p>
        </w:tc>
      </w:tr>
      <w:tr w:rsidR="00FF39E2" w:rsidRPr="008F2CE7" w:rsidTr="00F21117">
        <w:tc>
          <w:tcPr>
            <w:tcW w:w="1620" w:type="dxa"/>
            <w:vMerge/>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rPr>
            </w:pPr>
          </w:p>
        </w:tc>
        <w:tc>
          <w:tcPr>
            <w:tcW w:w="1094"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Инвалиды по зрению</w:t>
            </w:r>
          </w:p>
        </w:tc>
        <w:tc>
          <w:tcPr>
            <w:tcW w:w="1094"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Инвалиды других категорий</w:t>
            </w:r>
          </w:p>
        </w:tc>
        <w:tc>
          <w:tcPr>
            <w:tcW w:w="930"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 xml:space="preserve">Дети </w:t>
            </w:r>
          </w:p>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до 14 лет</w:t>
            </w:r>
          </w:p>
        </w:tc>
        <w:tc>
          <w:tcPr>
            <w:tcW w:w="1134"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Молодежь 15-30 лет</w:t>
            </w:r>
          </w:p>
        </w:tc>
        <w:tc>
          <w:tcPr>
            <w:tcW w:w="993"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Старше 60 лет</w:t>
            </w:r>
          </w:p>
        </w:tc>
        <w:tc>
          <w:tcPr>
            <w:tcW w:w="1134"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Родители детей-инвалидов</w:t>
            </w:r>
          </w:p>
        </w:tc>
        <w:tc>
          <w:tcPr>
            <w:tcW w:w="1275"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Специалисты по работе с инвалидами</w:t>
            </w:r>
          </w:p>
        </w:tc>
        <w:tc>
          <w:tcPr>
            <w:tcW w:w="993"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Студенты с ОВЗ</w:t>
            </w:r>
          </w:p>
        </w:tc>
      </w:tr>
      <w:tr w:rsidR="00FF39E2" w:rsidRPr="008F2CE7" w:rsidTr="00F21117">
        <w:tc>
          <w:tcPr>
            <w:tcW w:w="1620"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1</w:t>
            </w:r>
          </w:p>
        </w:tc>
        <w:tc>
          <w:tcPr>
            <w:tcW w:w="1094"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2</w:t>
            </w:r>
          </w:p>
        </w:tc>
        <w:tc>
          <w:tcPr>
            <w:tcW w:w="1094"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3</w:t>
            </w:r>
          </w:p>
        </w:tc>
        <w:tc>
          <w:tcPr>
            <w:tcW w:w="930"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4</w:t>
            </w:r>
          </w:p>
        </w:tc>
        <w:tc>
          <w:tcPr>
            <w:tcW w:w="1134"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5</w:t>
            </w:r>
          </w:p>
        </w:tc>
        <w:tc>
          <w:tcPr>
            <w:tcW w:w="993"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6</w:t>
            </w:r>
          </w:p>
        </w:tc>
        <w:tc>
          <w:tcPr>
            <w:tcW w:w="1134"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7</w:t>
            </w:r>
          </w:p>
        </w:tc>
        <w:tc>
          <w:tcPr>
            <w:tcW w:w="1275"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8</w:t>
            </w:r>
          </w:p>
        </w:tc>
        <w:tc>
          <w:tcPr>
            <w:tcW w:w="993"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sz w:val="20"/>
                <w:szCs w:val="20"/>
              </w:rPr>
              <w:t>9</w:t>
            </w:r>
          </w:p>
        </w:tc>
      </w:tr>
      <w:tr w:rsidR="00FF39E2" w:rsidRPr="008F2CE7" w:rsidTr="00F21117">
        <w:tc>
          <w:tcPr>
            <w:tcW w:w="1620" w:type="dxa"/>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98</w:t>
            </w:r>
          </w:p>
        </w:tc>
        <w:tc>
          <w:tcPr>
            <w:tcW w:w="1094" w:type="dxa"/>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10</w:t>
            </w:r>
          </w:p>
        </w:tc>
        <w:tc>
          <w:tcPr>
            <w:tcW w:w="1094" w:type="dxa"/>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lang w:val="en-US"/>
              </w:rPr>
              <w:t>8</w:t>
            </w:r>
            <w:r w:rsidRPr="008F2CE7">
              <w:rPr>
                <w:rFonts w:ascii="Times New Roman" w:hAnsi="Times New Roman"/>
                <w:b/>
                <w:sz w:val="20"/>
                <w:szCs w:val="20"/>
              </w:rPr>
              <w:t>8</w:t>
            </w:r>
          </w:p>
        </w:tc>
        <w:tc>
          <w:tcPr>
            <w:tcW w:w="930" w:type="dxa"/>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lang w:val="en-US"/>
              </w:rPr>
            </w:pPr>
            <w:r w:rsidRPr="008F2CE7">
              <w:rPr>
                <w:rFonts w:ascii="Times New Roman" w:hAnsi="Times New Roman"/>
                <w:b/>
                <w:sz w:val="20"/>
                <w:szCs w:val="20"/>
                <w:lang w:val="en-US"/>
              </w:rPr>
              <w:t>3</w:t>
            </w:r>
          </w:p>
        </w:tc>
        <w:tc>
          <w:tcPr>
            <w:tcW w:w="1134" w:type="dxa"/>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lang w:val="en-US"/>
              </w:rPr>
            </w:pPr>
            <w:r w:rsidRPr="008F2CE7">
              <w:rPr>
                <w:rFonts w:ascii="Times New Roman" w:hAnsi="Times New Roman"/>
                <w:b/>
                <w:sz w:val="20"/>
                <w:szCs w:val="20"/>
                <w:lang w:val="en-US"/>
              </w:rPr>
              <w:t>8</w:t>
            </w:r>
          </w:p>
        </w:tc>
        <w:tc>
          <w:tcPr>
            <w:tcW w:w="993" w:type="dxa"/>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87</w:t>
            </w:r>
          </w:p>
        </w:tc>
        <w:tc>
          <w:tcPr>
            <w:tcW w:w="1134" w:type="dxa"/>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lang w:val="en-US"/>
              </w:rPr>
            </w:pPr>
            <w:r w:rsidRPr="008F2CE7">
              <w:rPr>
                <w:rFonts w:ascii="Times New Roman" w:hAnsi="Times New Roman"/>
                <w:b/>
                <w:sz w:val="20"/>
                <w:szCs w:val="20"/>
                <w:lang w:val="en-US"/>
              </w:rPr>
              <w:t>3</w:t>
            </w:r>
          </w:p>
        </w:tc>
        <w:tc>
          <w:tcPr>
            <w:tcW w:w="1275" w:type="dxa"/>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lang w:val="en-US"/>
              </w:rPr>
            </w:pPr>
            <w:r w:rsidRPr="008F2CE7">
              <w:rPr>
                <w:rFonts w:ascii="Times New Roman" w:hAnsi="Times New Roman"/>
                <w:b/>
                <w:sz w:val="20"/>
                <w:szCs w:val="20"/>
                <w:lang w:val="en-US"/>
              </w:rPr>
              <w:t>1</w:t>
            </w:r>
          </w:p>
        </w:tc>
        <w:tc>
          <w:tcPr>
            <w:tcW w:w="993" w:type="dxa"/>
            <w:shd w:val="clear" w:color="auto" w:fill="auto"/>
          </w:tcPr>
          <w:p w:rsidR="00FF39E2" w:rsidRPr="008F2CE7" w:rsidRDefault="00FF39E2" w:rsidP="00FF39E2">
            <w:pPr>
              <w:pStyle w:val="a7"/>
              <w:spacing w:after="0" w:line="240" w:lineRule="auto"/>
              <w:ind w:left="0"/>
              <w:jc w:val="both"/>
              <w:rPr>
                <w:rFonts w:ascii="Times New Roman" w:hAnsi="Times New Roman"/>
                <w:b/>
                <w:sz w:val="20"/>
                <w:szCs w:val="20"/>
                <w:lang w:val="en-US"/>
              </w:rPr>
            </w:pPr>
            <w:r w:rsidRPr="008F2CE7">
              <w:rPr>
                <w:rFonts w:ascii="Times New Roman" w:hAnsi="Times New Roman"/>
                <w:b/>
                <w:sz w:val="20"/>
                <w:szCs w:val="20"/>
                <w:lang w:val="en-US"/>
              </w:rPr>
              <w:t>0</w:t>
            </w:r>
          </w:p>
        </w:tc>
      </w:tr>
    </w:tbl>
    <w:p w:rsidR="00FF39E2" w:rsidRPr="008F2CE7" w:rsidRDefault="00FF39E2" w:rsidP="00FF39E2">
      <w:pPr>
        <w:pStyle w:val="a7"/>
        <w:spacing w:after="0" w:line="240" w:lineRule="auto"/>
        <w:ind w:left="0"/>
        <w:jc w:val="both"/>
        <w:rPr>
          <w:rFonts w:ascii="Times New Roman" w:hAnsi="Times New Roman"/>
          <w:b/>
          <w:sz w:val="20"/>
          <w:szCs w:val="20"/>
        </w:rPr>
      </w:pPr>
    </w:p>
    <w:p w:rsidR="00FF39E2" w:rsidRPr="008F2CE7" w:rsidRDefault="00FF39E2" w:rsidP="00FF39E2">
      <w:pPr>
        <w:pStyle w:val="a7"/>
        <w:spacing w:after="0" w:line="240" w:lineRule="auto"/>
        <w:ind w:left="0"/>
        <w:jc w:val="both"/>
        <w:rPr>
          <w:rFonts w:ascii="Times New Roman" w:hAnsi="Times New Roman"/>
          <w:b/>
          <w:sz w:val="20"/>
          <w:szCs w:val="20"/>
        </w:rPr>
      </w:pPr>
      <w:r w:rsidRPr="008F2CE7">
        <w:rPr>
          <w:rFonts w:ascii="Times New Roman" w:hAnsi="Times New Roman"/>
          <w:b/>
          <w:sz w:val="20"/>
          <w:szCs w:val="20"/>
        </w:rPr>
        <w:t>Дополнительные сведения (Из гр.1)</w:t>
      </w:r>
    </w:p>
    <w:p w:rsidR="00FF39E2" w:rsidRPr="008F2CE7" w:rsidRDefault="00FF39E2" w:rsidP="00FF39E2">
      <w:pPr>
        <w:pStyle w:val="a7"/>
        <w:spacing w:after="0" w:line="240" w:lineRule="auto"/>
        <w:ind w:left="0"/>
        <w:jc w:val="both"/>
        <w:rPr>
          <w:rFonts w:ascii="Times New Roman" w:hAnsi="Times New Roman"/>
          <w:sz w:val="20"/>
          <w:szCs w:val="20"/>
        </w:rPr>
      </w:pPr>
    </w:p>
    <w:tbl>
      <w:tblPr>
        <w:tblW w:w="102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2029"/>
        <w:gridCol w:w="2693"/>
        <w:gridCol w:w="2836"/>
      </w:tblGrid>
      <w:tr w:rsidR="00FF39E2" w:rsidRPr="008F2CE7" w:rsidTr="00F21117">
        <w:tc>
          <w:tcPr>
            <w:tcW w:w="2700"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b/>
                <w:sz w:val="20"/>
                <w:szCs w:val="20"/>
              </w:rPr>
              <w:t>Находятся на надомном обслуживании, человек</w:t>
            </w:r>
          </w:p>
        </w:tc>
        <w:tc>
          <w:tcPr>
            <w:tcW w:w="2029"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b/>
                <w:sz w:val="20"/>
                <w:szCs w:val="20"/>
              </w:rPr>
              <w:t>Владеют системой Брайля</w:t>
            </w:r>
          </w:p>
        </w:tc>
        <w:tc>
          <w:tcPr>
            <w:tcW w:w="2693"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b/>
                <w:sz w:val="20"/>
                <w:szCs w:val="20"/>
              </w:rPr>
              <w:t>Владеют магнитофонами для чтения «говорящих» книг</w:t>
            </w:r>
          </w:p>
        </w:tc>
        <w:tc>
          <w:tcPr>
            <w:tcW w:w="2836"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r w:rsidRPr="008F2CE7">
              <w:rPr>
                <w:rFonts w:ascii="Times New Roman" w:hAnsi="Times New Roman"/>
                <w:b/>
                <w:sz w:val="20"/>
                <w:szCs w:val="20"/>
              </w:rPr>
              <w:t>Используют другие тифлосредства для чтения «говорящих» книг</w:t>
            </w:r>
          </w:p>
        </w:tc>
      </w:tr>
      <w:tr w:rsidR="00FF39E2" w:rsidRPr="008F2CE7" w:rsidTr="00F21117">
        <w:tc>
          <w:tcPr>
            <w:tcW w:w="2700"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lang w:val="en-US"/>
              </w:rPr>
            </w:pPr>
            <w:r w:rsidRPr="008F2CE7">
              <w:rPr>
                <w:rFonts w:ascii="Times New Roman" w:hAnsi="Times New Roman"/>
                <w:sz w:val="20"/>
                <w:szCs w:val="20"/>
                <w:lang w:val="en-US"/>
              </w:rPr>
              <w:t>1</w:t>
            </w:r>
          </w:p>
        </w:tc>
        <w:tc>
          <w:tcPr>
            <w:tcW w:w="2029"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p>
        </w:tc>
        <w:tc>
          <w:tcPr>
            <w:tcW w:w="2693"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p>
        </w:tc>
        <w:tc>
          <w:tcPr>
            <w:tcW w:w="2836" w:type="dxa"/>
            <w:shd w:val="clear" w:color="auto" w:fill="auto"/>
          </w:tcPr>
          <w:p w:rsidR="00FF39E2" w:rsidRPr="008F2CE7" w:rsidRDefault="00FF39E2" w:rsidP="00FF39E2">
            <w:pPr>
              <w:pStyle w:val="a7"/>
              <w:spacing w:after="0" w:line="240" w:lineRule="auto"/>
              <w:ind w:left="0"/>
              <w:jc w:val="both"/>
              <w:rPr>
                <w:rFonts w:ascii="Times New Roman" w:hAnsi="Times New Roman"/>
                <w:sz w:val="20"/>
                <w:szCs w:val="20"/>
              </w:rPr>
            </w:pPr>
          </w:p>
        </w:tc>
      </w:tr>
    </w:tbl>
    <w:p w:rsidR="00FF39E2" w:rsidRPr="008F2CE7" w:rsidRDefault="00FF39E2" w:rsidP="00FF39E2">
      <w:pPr>
        <w:pStyle w:val="a7"/>
        <w:spacing w:after="0" w:line="240" w:lineRule="auto"/>
        <w:jc w:val="both"/>
        <w:rPr>
          <w:rFonts w:ascii="Times New Roman" w:hAnsi="Times New Roman"/>
          <w:sz w:val="20"/>
          <w:szCs w:val="20"/>
        </w:rPr>
      </w:pPr>
    </w:p>
    <w:p w:rsidR="00FF39E2" w:rsidRPr="008F2CE7" w:rsidRDefault="00FF39E2" w:rsidP="00FF39E2">
      <w:pPr>
        <w:pStyle w:val="a7"/>
        <w:spacing w:after="0" w:line="240" w:lineRule="auto"/>
        <w:jc w:val="both"/>
        <w:rPr>
          <w:rFonts w:ascii="Times New Roman" w:hAnsi="Times New Roman"/>
          <w:sz w:val="20"/>
          <w:szCs w:val="20"/>
        </w:rPr>
      </w:pPr>
    </w:p>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2. Книговыдача</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1985"/>
        <w:gridCol w:w="1417"/>
        <w:gridCol w:w="1701"/>
      </w:tblGrid>
      <w:tr w:rsidR="00FF39E2" w:rsidRPr="008F2CE7" w:rsidTr="00F21117">
        <w:tc>
          <w:tcPr>
            <w:tcW w:w="5211" w:type="dxa"/>
            <w:shd w:val="clear" w:color="auto" w:fill="auto"/>
          </w:tcPr>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lastRenderedPageBreak/>
              <w:t>Формат изданий</w:t>
            </w:r>
            <w:proofErr w:type="gramStart"/>
            <w:r w:rsidRPr="008F2CE7">
              <w:rPr>
                <w:rFonts w:ascii="Times New Roman" w:hAnsi="Times New Roman" w:cs="Times New Roman"/>
                <w:b/>
                <w:sz w:val="20"/>
                <w:szCs w:val="20"/>
                <w:vertAlign w:val="superscript"/>
              </w:rPr>
              <w:t>1</w:t>
            </w:r>
            <w:proofErr w:type="gramEnd"/>
          </w:p>
        </w:tc>
        <w:tc>
          <w:tcPr>
            <w:tcW w:w="1985" w:type="dxa"/>
            <w:shd w:val="clear" w:color="auto" w:fill="auto"/>
          </w:tcPr>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Количество книговыдач</w:t>
            </w:r>
          </w:p>
        </w:tc>
        <w:tc>
          <w:tcPr>
            <w:tcW w:w="1417" w:type="dxa"/>
            <w:shd w:val="clear" w:color="auto" w:fill="auto"/>
          </w:tcPr>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 xml:space="preserve">Из них, </w:t>
            </w:r>
          </w:p>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 xml:space="preserve">детям до 14 </w:t>
            </w:r>
          </w:p>
        </w:tc>
        <w:tc>
          <w:tcPr>
            <w:tcW w:w="1701" w:type="dxa"/>
            <w:shd w:val="clear" w:color="auto" w:fill="auto"/>
          </w:tcPr>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 xml:space="preserve">Из них, </w:t>
            </w:r>
          </w:p>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молодежь 15-30</w:t>
            </w:r>
          </w:p>
        </w:tc>
      </w:tr>
      <w:tr w:rsidR="00FF39E2" w:rsidRPr="008F2CE7" w:rsidTr="00F21117">
        <w:tc>
          <w:tcPr>
            <w:tcW w:w="5211" w:type="dxa"/>
            <w:shd w:val="clear" w:color="auto" w:fill="auto"/>
          </w:tcPr>
          <w:p w:rsidR="00FF39E2" w:rsidRPr="008F2CE7" w:rsidRDefault="00FF39E2" w:rsidP="00FF39E2">
            <w:pPr>
              <w:ind w:right="-391"/>
              <w:jc w:val="both"/>
              <w:rPr>
                <w:rFonts w:ascii="Times New Roman" w:hAnsi="Times New Roman" w:cs="Times New Roman"/>
                <w:sz w:val="20"/>
                <w:szCs w:val="20"/>
              </w:rPr>
            </w:pPr>
            <w:r w:rsidRPr="008F2CE7">
              <w:rPr>
                <w:rFonts w:ascii="Times New Roman" w:hAnsi="Times New Roman" w:cs="Times New Roman"/>
                <w:sz w:val="20"/>
                <w:szCs w:val="20"/>
              </w:rPr>
              <w:t>РТШ (кол-во названий / кол-во корешков)</w:t>
            </w:r>
          </w:p>
        </w:tc>
        <w:tc>
          <w:tcPr>
            <w:tcW w:w="1985" w:type="dxa"/>
            <w:shd w:val="clear" w:color="auto" w:fill="auto"/>
          </w:tcPr>
          <w:p w:rsidR="00FF39E2" w:rsidRPr="008F2CE7" w:rsidRDefault="00FF39E2" w:rsidP="00FF39E2">
            <w:pPr>
              <w:jc w:val="both"/>
              <w:rPr>
                <w:rFonts w:ascii="Times New Roman" w:hAnsi="Times New Roman" w:cs="Times New Roman"/>
                <w:sz w:val="20"/>
                <w:szCs w:val="20"/>
                <w:lang w:val="en-US"/>
              </w:rPr>
            </w:pPr>
            <w:r w:rsidRPr="008F2CE7">
              <w:rPr>
                <w:rFonts w:ascii="Times New Roman" w:hAnsi="Times New Roman" w:cs="Times New Roman"/>
                <w:sz w:val="20"/>
                <w:szCs w:val="20"/>
              </w:rPr>
              <w:t>571/571</w:t>
            </w:r>
          </w:p>
        </w:tc>
        <w:tc>
          <w:tcPr>
            <w:tcW w:w="1417" w:type="dxa"/>
            <w:shd w:val="clear" w:color="auto" w:fill="auto"/>
          </w:tcPr>
          <w:p w:rsidR="00FF39E2" w:rsidRPr="008F2CE7" w:rsidRDefault="00FF39E2" w:rsidP="00FF39E2">
            <w:pPr>
              <w:jc w:val="both"/>
              <w:rPr>
                <w:rFonts w:ascii="Times New Roman" w:hAnsi="Times New Roman" w:cs="Times New Roman"/>
                <w:sz w:val="20"/>
                <w:szCs w:val="20"/>
                <w:lang w:val="en-US"/>
              </w:rPr>
            </w:pPr>
            <w:r w:rsidRPr="008F2CE7">
              <w:rPr>
                <w:rFonts w:ascii="Times New Roman" w:hAnsi="Times New Roman" w:cs="Times New Roman"/>
                <w:sz w:val="20"/>
                <w:szCs w:val="20"/>
                <w:lang w:val="en-US"/>
              </w:rPr>
              <w:t>66</w:t>
            </w:r>
            <w:r w:rsidRPr="008F2CE7">
              <w:rPr>
                <w:rFonts w:ascii="Times New Roman" w:hAnsi="Times New Roman" w:cs="Times New Roman"/>
                <w:sz w:val="20"/>
                <w:szCs w:val="20"/>
              </w:rPr>
              <w:t>/</w:t>
            </w:r>
            <w:r w:rsidRPr="008F2CE7">
              <w:rPr>
                <w:rFonts w:ascii="Times New Roman" w:hAnsi="Times New Roman" w:cs="Times New Roman"/>
                <w:sz w:val="20"/>
                <w:szCs w:val="20"/>
                <w:lang w:val="en-US"/>
              </w:rPr>
              <w:t>66</w:t>
            </w:r>
          </w:p>
        </w:tc>
        <w:tc>
          <w:tcPr>
            <w:tcW w:w="1701" w:type="dxa"/>
            <w:shd w:val="clear" w:color="auto" w:fill="auto"/>
          </w:tcPr>
          <w:p w:rsidR="00FF39E2" w:rsidRPr="008F2CE7" w:rsidRDefault="00FF39E2" w:rsidP="00FF39E2">
            <w:pPr>
              <w:jc w:val="both"/>
              <w:rPr>
                <w:rFonts w:ascii="Times New Roman" w:hAnsi="Times New Roman" w:cs="Times New Roman"/>
                <w:sz w:val="20"/>
                <w:szCs w:val="20"/>
                <w:lang w:val="en-US"/>
              </w:rPr>
            </w:pPr>
            <w:r w:rsidRPr="008F2CE7">
              <w:rPr>
                <w:rFonts w:ascii="Times New Roman" w:hAnsi="Times New Roman" w:cs="Times New Roman"/>
                <w:sz w:val="20"/>
                <w:szCs w:val="20"/>
                <w:lang w:val="en-US"/>
              </w:rPr>
              <w:t>8</w:t>
            </w:r>
            <w:r w:rsidRPr="008F2CE7">
              <w:rPr>
                <w:rFonts w:ascii="Times New Roman" w:hAnsi="Times New Roman" w:cs="Times New Roman"/>
                <w:sz w:val="20"/>
                <w:szCs w:val="20"/>
              </w:rPr>
              <w:t>/</w:t>
            </w:r>
            <w:r w:rsidRPr="008F2CE7">
              <w:rPr>
                <w:rFonts w:ascii="Times New Roman" w:hAnsi="Times New Roman" w:cs="Times New Roman"/>
                <w:sz w:val="20"/>
                <w:szCs w:val="20"/>
                <w:lang w:val="en-US"/>
              </w:rPr>
              <w:t>8</w:t>
            </w:r>
          </w:p>
        </w:tc>
      </w:tr>
      <w:tr w:rsidR="00FF39E2" w:rsidRPr="008F2CE7" w:rsidTr="00F21117">
        <w:tc>
          <w:tcPr>
            <w:tcW w:w="5211"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«говорящие» книги (кол-во названий / кол-во кассет)</w:t>
            </w:r>
          </w:p>
        </w:tc>
        <w:tc>
          <w:tcPr>
            <w:tcW w:w="1985"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w:t>
            </w:r>
          </w:p>
        </w:tc>
        <w:tc>
          <w:tcPr>
            <w:tcW w:w="1417"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w:t>
            </w:r>
          </w:p>
        </w:tc>
        <w:tc>
          <w:tcPr>
            <w:tcW w:w="1701"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w:t>
            </w:r>
          </w:p>
        </w:tc>
      </w:tr>
      <w:tr w:rsidR="00FF39E2" w:rsidRPr="008F2CE7" w:rsidTr="00F21117">
        <w:tc>
          <w:tcPr>
            <w:tcW w:w="5211"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lang w:val="en-US"/>
              </w:rPr>
              <w:t>CD</w:t>
            </w:r>
            <w:r w:rsidRPr="008F2CE7">
              <w:rPr>
                <w:rFonts w:ascii="Times New Roman" w:hAnsi="Times New Roman" w:cs="Times New Roman"/>
                <w:sz w:val="20"/>
                <w:szCs w:val="20"/>
              </w:rPr>
              <w:t xml:space="preserve">, </w:t>
            </w:r>
            <w:r w:rsidRPr="008F2CE7">
              <w:rPr>
                <w:rFonts w:ascii="Times New Roman" w:hAnsi="Times New Roman" w:cs="Times New Roman"/>
                <w:sz w:val="20"/>
                <w:szCs w:val="20"/>
                <w:lang w:val="en-US"/>
              </w:rPr>
              <w:t>DVD</w:t>
            </w:r>
            <w:r w:rsidRPr="008F2CE7">
              <w:rPr>
                <w:rFonts w:ascii="Times New Roman" w:hAnsi="Times New Roman" w:cs="Times New Roman"/>
                <w:sz w:val="20"/>
                <w:szCs w:val="20"/>
              </w:rPr>
              <w:t xml:space="preserve"> (кол-во названий / кол-во дисков)</w:t>
            </w:r>
          </w:p>
        </w:tc>
        <w:tc>
          <w:tcPr>
            <w:tcW w:w="1985"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w:t>
            </w:r>
          </w:p>
        </w:tc>
        <w:tc>
          <w:tcPr>
            <w:tcW w:w="1417"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w:t>
            </w:r>
          </w:p>
        </w:tc>
        <w:tc>
          <w:tcPr>
            <w:tcW w:w="1701"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w:t>
            </w:r>
          </w:p>
        </w:tc>
      </w:tr>
      <w:tr w:rsidR="00FF39E2" w:rsidRPr="008F2CE7" w:rsidTr="00F21117">
        <w:tc>
          <w:tcPr>
            <w:tcW w:w="5211"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Флеш-карты (кол-во названий / кол-во флеш-карт)</w:t>
            </w:r>
          </w:p>
        </w:tc>
        <w:tc>
          <w:tcPr>
            <w:tcW w:w="1985"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w:t>
            </w:r>
          </w:p>
        </w:tc>
        <w:tc>
          <w:tcPr>
            <w:tcW w:w="1417"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w:t>
            </w:r>
          </w:p>
        </w:tc>
        <w:tc>
          <w:tcPr>
            <w:tcW w:w="1701"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w:t>
            </w:r>
          </w:p>
        </w:tc>
      </w:tr>
      <w:tr w:rsidR="00FF39E2" w:rsidRPr="008F2CE7" w:rsidTr="00F21117">
        <w:tc>
          <w:tcPr>
            <w:tcW w:w="5211"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РГП (всего)</w:t>
            </w:r>
          </w:p>
        </w:tc>
        <w:tc>
          <w:tcPr>
            <w:tcW w:w="1985" w:type="dxa"/>
            <w:shd w:val="clear" w:color="auto" w:fill="auto"/>
          </w:tcPr>
          <w:p w:rsidR="00FF39E2" w:rsidRPr="008F2CE7" w:rsidRDefault="00FF39E2" w:rsidP="00FF39E2">
            <w:pPr>
              <w:jc w:val="both"/>
              <w:rPr>
                <w:rFonts w:ascii="Times New Roman" w:hAnsi="Times New Roman" w:cs="Times New Roman"/>
                <w:sz w:val="20"/>
                <w:szCs w:val="20"/>
              </w:rPr>
            </w:pPr>
          </w:p>
        </w:tc>
        <w:tc>
          <w:tcPr>
            <w:tcW w:w="1417" w:type="dxa"/>
            <w:shd w:val="clear" w:color="auto" w:fill="auto"/>
          </w:tcPr>
          <w:p w:rsidR="00FF39E2" w:rsidRPr="008F2CE7" w:rsidRDefault="00FF39E2" w:rsidP="00FF39E2">
            <w:pPr>
              <w:jc w:val="both"/>
              <w:rPr>
                <w:rFonts w:ascii="Times New Roman" w:hAnsi="Times New Roman" w:cs="Times New Roman"/>
                <w:sz w:val="20"/>
                <w:szCs w:val="20"/>
              </w:rPr>
            </w:pPr>
          </w:p>
        </w:tc>
        <w:tc>
          <w:tcPr>
            <w:tcW w:w="1701" w:type="dxa"/>
            <w:shd w:val="clear" w:color="auto" w:fill="auto"/>
          </w:tcPr>
          <w:p w:rsidR="00FF39E2" w:rsidRPr="008F2CE7" w:rsidRDefault="00FF39E2" w:rsidP="00FF39E2">
            <w:pPr>
              <w:jc w:val="both"/>
              <w:rPr>
                <w:rFonts w:ascii="Times New Roman" w:hAnsi="Times New Roman" w:cs="Times New Roman"/>
                <w:sz w:val="20"/>
                <w:szCs w:val="20"/>
              </w:rPr>
            </w:pPr>
          </w:p>
        </w:tc>
      </w:tr>
      <w:tr w:rsidR="00FF39E2" w:rsidRPr="008F2CE7" w:rsidTr="00F21117">
        <w:tc>
          <w:tcPr>
            <w:tcW w:w="5211"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ПП (всего)</w:t>
            </w:r>
          </w:p>
        </w:tc>
        <w:tc>
          <w:tcPr>
            <w:tcW w:w="1985" w:type="dxa"/>
            <w:shd w:val="clear" w:color="auto" w:fill="auto"/>
          </w:tcPr>
          <w:p w:rsidR="00FF39E2" w:rsidRPr="008F2CE7" w:rsidRDefault="00FF39E2" w:rsidP="00FF39E2">
            <w:pPr>
              <w:jc w:val="both"/>
              <w:rPr>
                <w:rFonts w:ascii="Times New Roman" w:hAnsi="Times New Roman" w:cs="Times New Roman"/>
                <w:sz w:val="20"/>
                <w:szCs w:val="20"/>
              </w:rPr>
            </w:pPr>
          </w:p>
        </w:tc>
        <w:tc>
          <w:tcPr>
            <w:tcW w:w="1417" w:type="dxa"/>
            <w:shd w:val="clear" w:color="auto" w:fill="auto"/>
          </w:tcPr>
          <w:p w:rsidR="00FF39E2" w:rsidRPr="008F2CE7" w:rsidRDefault="00FF39E2" w:rsidP="00FF39E2">
            <w:pPr>
              <w:jc w:val="both"/>
              <w:rPr>
                <w:rFonts w:ascii="Times New Roman" w:hAnsi="Times New Roman" w:cs="Times New Roman"/>
                <w:sz w:val="20"/>
                <w:szCs w:val="20"/>
              </w:rPr>
            </w:pPr>
          </w:p>
        </w:tc>
        <w:tc>
          <w:tcPr>
            <w:tcW w:w="1701" w:type="dxa"/>
            <w:shd w:val="clear" w:color="auto" w:fill="auto"/>
          </w:tcPr>
          <w:p w:rsidR="00FF39E2" w:rsidRPr="008F2CE7" w:rsidRDefault="00FF39E2" w:rsidP="00FF39E2">
            <w:pPr>
              <w:jc w:val="both"/>
              <w:rPr>
                <w:rFonts w:ascii="Times New Roman" w:hAnsi="Times New Roman" w:cs="Times New Roman"/>
                <w:sz w:val="20"/>
                <w:szCs w:val="20"/>
              </w:rPr>
            </w:pPr>
          </w:p>
        </w:tc>
      </w:tr>
      <w:tr w:rsidR="00FF39E2" w:rsidRPr="008F2CE7" w:rsidTr="00F21117">
        <w:tc>
          <w:tcPr>
            <w:tcW w:w="5211"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УШ (всего)</w:t>
            </w:r>
          </w:p>
        </w:tc>
        <w:tc>
          <w:tcPr>
            <w:tcW w:w="1985" w:type="dxa"/>
            <w:shd w:val="clear" w:color="auto" w:fill="auto"/>
          </w:tcPr>
          <w:p w:rsidR="00FF39E2" w:rsidRPr="008F2CE7" w:rsidRDefault="00FF39E2" w:rsidP="00FF39E2">
            <w:pPr>
              <w:jc w:val="both"/>
              <w:rPr>
                <w:rFonts w:ascii="Times New Roman" w:hAnsi="Times New Roman" w:cs="Times New Roman"/>
                <w:sz w:val="20"/>
                <w:szCs w:val="20"/>
                <w:lang w:val="en-US"/>
              </w:rPr>
            </w:pPr>
            <w:r w:rsidRPr="008F2CE7">
              <w:rPr>
                <w:rFonts w:ascii="Times New Roman" w:hAnsi="Times New Roman" w:cs="Times New Roman"/>
                <w:sz w:val="20"/>
                <w:szCs w:val="20"/>
                <w:lang w:val="en-US"/>
              </w:rPr>
              <w:t>114</w:t>
            </w:r>
          </w:p>
        </w:tc>
        <w:tc>
          <w:tcPr>
            <w:tcW w:w="1417" w:type="dxa"/>
            <w:shd w:val="clear" w:color="auto" w:fill="auto"/>
          </w:tcPr>
          <w:p w:rsidR="00FF39E2" w:rsidRPr="008F2CE7" w:rsidRDefault="00FF39E2" w:rsidP="00FF39E2">
            <w:pPr>
              <w:jc w:val="both"/>
              <w:rPr>
                <w:rFonts w:ascii="Times New Roman" w:hAnsi="Times New Roman" w:cs="Times New Roman"/>
                <w:sz w:val="20"/>
                <w:szCs w:val="20"/>
                <w:lang w:val="en-US"/>
              </w:rPr>
            </w:pPr>
            <w:r w:rsidRPr="008F2CE7">
              <w:rPr>
                <w:rFonts w:ascii="Times New Roman" w:hAnsi="Times New Roman" w:cs="Times New Roman"/>
                <w:sz w:val="20"/>
                <w:szCs w:val="20"/>
                <w:lang w:val="en-US"/>
              </w:rPr>
              <w:t>26</w:t>
            </w:r>
          </w:p>
        </w:tc>
        <w:tc>
          <w:tcPr>
            <w:tcW w:w="1701" w:type="dxa"/>
            <w:shd w:val="clear" w:color="auto" w:fill="auto"/>
          </w:tcPr>
          <w:p w:rsidR="00FF39E2" w:rsidRPr="008F2CE7" w:rsidRDefault="00FF39E2" w:rsidP="00FF39E2">
            <w:pPr>
              <w:jc w:val="both"/>
              <w:rPr>
                <w:rFonts w:ascii="Times New Roman" w:hAnsi="Times New Roman" w:cs="Times New Roman"/>
                <w:sz w:val="20"/>
                <w:szCs w:val="20"/>
                <w:lang w:val="en-US"/>
              </w:rPr>
            </w:pPr>
            <w:r w:rsidRPr="008F2CE7">
              <w:rPr>
                <w:rFonts w:ascii="Times New Roman" w:hAnsi="Times New Roman" w:cs="Times New Roman"/>
                <w:sz w:val="20"/>
                <w:szCs w:val="20"/>
                <w:lang w:val="en-US"/>
              </w:rPr>
              <w:t>11</w:t>
            </w:r>
          </w:p>
        </w:tc>
      </w:tr>
    </w:tbl>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vertAlign w:val="superscript"/>
        </w:rPr>
        <w:t xml:space="preserve">1 </w:t>
      </w:r>
      <w:r w:rsidRPr="008F2CE7">
        <w:rPr>
          <w:rFonts w:ascii="Times New Roman" w:hAnsi="Times New Roman" w:cs="Times New Roman"/>
          <w:sz w:val="20"/>
          <w:szCs w:val="20"/>
        </w:rPr>
        <w:t>РТШ – издания, выполненные рельефно-точечным шрифтом; РГП – рельефно-графические пособия; ПП – плоскопечатные издания; УШ – книги, выполненные укрупненным шрифтом.</w:t>
      </w:r>
    </w:p>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3. Посещения</w:t>
      </w: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8"/>
        <w:gridCol w:w="6605"/>
        <w:gridCol w:w="2184"/>
      </w:tblGrid>
      <w:tr w:rsidR="00FF39E2" w:rsidRPr="008F2CE7" w:rsidTr="00F21117">
        <w:trPr>
          <w:trHeight w:val="398"/>
        </w:trPr>
        <w:tc>
          <w:tcPr>
            <w:tcW w:w="708" w:type="dxa"/>
          </w:tcPr>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 xml:space="preserve">№ </w:t>
            </w:r>
            <w:proofErr w:type="gramStart"/>
            <w:r w:rsidRPr="008F2CE7">
              <w:rPr>
                <w:rFonts w:ascii="Times New Roman" w:hAnsi="Times New Roman" w:cs="Times New Roman"/>
                <w:b/>
                <w:sz w:val="20"/>
                <w:szCs w:val="20"/>
              </w:rPr>
              <w:t>п</w:t>
            </w:r>
            <w:proofErr w:type="gramEnd"/>
            <w:r w:rsidRPr="008F2CE7">
              <w:rPr>
                <w:rFonts w:ascii="Times New Roman" w:hAnsi="Times New Roman" w:cs="Times New Roman"/>
                <w:b/>
                <w:sz w:val="20"/>
                <w:szCs w:val="20"/>
              </w:rPr>
              <w:t>/п</w:t>
            </w:r>
          </w:p>
        </w:tc>
        <w:tc>
          <w:tcPr>
            <w:tcW w:w="6605" w:type="dxa"/>
          </w:tcPr>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Основные показатели</w:t>
            </w:r>
          </w:p>
        </w:tc>
        <w:tc>
          <w:tcPr>
            <w:tcW w:w="2184" w:type="dxa"/>
          </w:tcPr>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Показатели</w:t>
            </w:r>
          </w:p>
        </w:tc>
      </w:tr>
      <w:tr w:rsidR="00FF39E2" w:rsidRPr="008F2CE7" w:rsidTr="00F21117">
        <w:tc>
          <w:tcPr>
            <w:tcW w:w="708" w:type="dxa"/>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6605" w:type="dxa"/>
          </w:tcPr>
          <w:p w:rsidR="00FF39E2" w:rsidRPr="008F2CE7" w:rsidRDefault="00FF39E2" w:rsidP="00FF39E2">
            <w:pPr>
              <w:tabs>
                <w:tab w:val="left" w:pos="1885"/>
              </w:tabs>
              <w:jc w:val="both"/>
              <w:rPr>
                <w:rFonts w:ascii="Times New Roman" w:hAnsi="Times New Roman" w:cs="Times New Roman"/>
                <w:sz w:val="20"/>
                <w:szCs w:val="20"/>
              </w:rPr>
            </w:pPr>
            <w:r w:rsidRPr="008F2CE7">
              <w:rPr>
                <w:rFonts w:ascii="Times New Roman" w:hAnsi="Times New Roman" w:cs="Times New Roman"/>
                <w:sz w:val="20"/>
                <w:szCs w:val="20"/>
              </w:rPr>
              <w:t>Общее количество посещений библиотечного пункта</w:t>
            </w:r>
          </w:p>
        </w:tc>
        <w:tc>
          <w:tcPr>
            <w:tcW w:w="2184" w:type="dxa"/>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917</w:t>
            </w:r>
          </w:p>
        </w:tc>
      </w:tr>
      <w:tr w:rsidR="00FF39E2" w:rsidRPr="008F2CE7" w:rsidTr="00F21117">
        <w:tc>
          <w:tcPr>
            <w:tcW w:w="708" w:type="dxa"/>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2.</w:t>
            </w:r>
          </w:p>
        </w:tc>
        <w:tc>
          <w:tcPr>
            <w:tcW w:w="6605" w:type="dxa"/>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 xml:space="preserve">Посещения библиотечного пункта детьми до 14 лет (из гр.1) </w:t>
            </w:r>
          </w:p>
        </w:tc>
        <w:tc>
          <w:tcPr>
            <w:tcW w:w="2184" w:type="dxa"/>
          </w:tcPr>
          <w:p w:rsidR="00FF39E2" w:rsidRPr="008F2CE7" w:rsidRDefault="00FF39E2" w:rsidP="00FF39E2">
            <w:pPr>
              <w:jc w:val="both"/>
              <w:rPr>
                <w:rFonts w:ascii="Times New Roman" w:hAnsi="Times New Roman" w:cs="Times New Roman"/>
                <w:sz w:val="20"/>
                <w:szCs w:val="20"/>
                <w:lang w:val="en-US"/>
              </w:rPr>
            </w:pPr>
            <w:r w:rsidRPr="008F2CE7">
              <w:rPr>
                <w:rFonts w:ascii="Times New Roman" w:hAnsi="Times New Roman" w:cs="Times New Roman"/>
                <w:sz w:val="20"/>
                <w:szCs w:val="20"/>
                <w:lang w:val="en-US"/>
              </w:rPr>
              <w:t>80</w:t>
            </w:r>
          </w:p>
        </w:tc>
      </w:tr>
    </w:tbl>
    <w:p w:rsidR="00FF39E2" w:rsidRPr="008F2CE7" w:rsidRDefault="00FF39E2" w:rsidP="00FF39E2">
      <w:pPr>
        <w:jc w:val="both"/>
        <w:rPr>
          <w:rFonts w:ascii="Times New Roman" w:hAnsi="Times New Roman" w:cs="Times New Roman"/>
          <w:sz w:val="20"/>
          <w:szCs w:val="20"/>
        </w:rPr>
      </w:pPr>
    </w:p>
    <w:p w:rsidR="00FF39E2" w:rsidRPr="008F2CE7" w:rsidRDefault="00FF39E2" w:rsidP="00FF39E2">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4. Сведения о клубах / кружках при библиотечном пункте</w:t>
      </w: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3"/>
        <w:gridCol w:w="2268"/>
        <w:gridCol w:w="1499"/>
        <w:gridCol w:w="1356"/>
        <w:gridCol w:w="1134"/>
      </w:tblGrid>
      <w:tr w:rsidR="00210ED3" w:rsidRPr="008F2CE7" w:rsidTr="00210ED3">
        <w:tc>
          <w:tcPr>
            <w:tcW w:w="567" w:type="dxa"/>
            <w:shd w:val="clear" w:color="auto" w:fill="auto"/>
          </w:tcPr>
          <w:p w:rsidR="00FF39E2" w:rsidRPr="008F2CE7" w:rsidRDefault="00FF39E2" w:rsidP="00FF39E2">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 xml:space="preserve">№ </w:t>
            </w:r>
            <w:proofErr w:type="gramStart"/>
            <w:r w:rsidRPr="008F2CE7">
              <w:rPr>
                <w:rFonts w:ascii="Times New Roman" w:hAnsi="Times New Roman" w:cs="Times New Roman"/>
                <w:b/>
                <w:color w:val="000000" w:themeColor="text1"/>
                <w:sz w:val="20"/>
                <w:szCs w:val="20"/>
              </w:rPr>
              <w:t>п</w:t>
            </w:r>
            <w:proofErr w:type="gramEnd"/>
            <w:r w:rsidRPr="008F2CE7">
              <w:rPr>
                <w:rFonts w:ascii="Times New Roman" w:hAnsi="Times New Roman" w:cs="Times New Roman"/>
                <w:b/>
                <w:color w:val="000000" w:themeColor="text1"/>
                <w:sz w:val="20"/>
                <w:szCs w:val="20"/>
              </w:rPr>
              <w:t>/п</w:t>
            </w:r>
          </w:p>
        </w:tc>
        <w:tc>
          <w:tcPr>
            <w:tcW w:w="2673" w:type="dxa"/>
            <w:shd w:val="clear" w:color="auto" w:fill="auto"/>
          </w:tcPr>
          <w:p w:rsidR="00FF39E2" w:rsidRPr="008F2CE7" w:rsidRDefault="00FF39E2" w:rsidP="00FF39E2">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Название клуба / кружка</w:t>
            </w:r>
          </w:p>
        </w:tc>
        <w:tc>
          <w:tcPr>
            <w:tcW w:w="2268" w:type="dxa"/>
            <w:shd w:val="clear" w:color="auto" w:fill="auto"/>
          </w:tcPr>
          <w:p w:rsidR="00FF39E2" w:rsidRPr="008F2CE7" w:rsidRDefault="00FF39E2" w:rsidP="00FF39E2">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Направление работы</w:t>
            </w:r>
          </w:p>
        </w:tc>
        <w:tc>
          <w:tcPr>
            <w:tcW w:w="1499" w:type="dxa"/>
            <w:shd w:val="clear" w:color="auto" w:fill="auto"/>
          </w:tcPr>
          <w:p w:rsidR="00FF39E2" w:rsidRPr="008F2CE7" w:rsidRDefault="00FF39E2" w:rsidP="00FF39E2">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Количество участников / членов клуба</w:t>
            </w:r>
          </w:p>
        </w:tc>
        <w:tc>
          <w:tcPr>
            <w:tcW w:w="1356" w:type="dxa"/>
            <w:shd w:val="clear" w:color="auto" w:fill="auto"/>
          </w:tcPr>
          <w:p w:rsidR="00FF39E2" w:rsidRPr="008F2CE7" w:rsidRDefault="00FF39E2" w:rsidP="00FF39E2">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Возраст участников / членов клуба</w:t>
            </w:r>
          </w:p>
        </w:tc>
        <w:tc>
          <w:tcPr>
            <w:tcW w:w="1134" w:type="dxa"/>
            <w:shd w:val="clear" w:color="auto" w:fill="auto"/>
          </w:tcPr>
          <w:p w:rsidR="00FF39E2" w:rsidRPr="008F2CE7" w:rsidRDefault="00FF39E2" w:rsidP="00FF39E2">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Количество мероприятий</w:t>
            </w:r>
          </w:p>
        </w:tc>
      </w:tr>
      <w:tr w:rsidR="00210ED3" w:rsidRPr="008F2CE7" w:rsidTr="00210ED3">
        <w:tc>
          <w:tcPr>
            <w:tcW w:w="567" w:type="dxa"/>
            <w:shd w:val="clear" w:color="auto" w:fill="auto"/>
          </w:tcPr>
          <w:p w:rsidR="00210ED3" w:rsidRPr="008F2CE7" w:rsidRDefault="00210ED3" w:rsidP="00210ED3">
            <w:pPr>
              <w:spacing w:after="0" w:line="240" w:lineRule="auto"/>
              <w:jc w:val="center"/>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1.</w:t>
            </w:r>
          </w:p>
        </w:tc>
        <w:tc>
          <w:tcPr>
            <w:tcW w:w="2673" w:type="dxa"/>
            <w:shd w:val="clear" w:color="auto" w:fill="auto"/>
          </w:tcPr>
          <w:p w:rsidR="00210ED3" w:rsidRPr="008F2CE7" w:rsidRDefault="00210ED3" w:rsidP="00210ED3">
            <w:pPr>
              <w:spacing w:after="0" w:line="240" w:lineRule="auto"/>
              <w:jc w:val="center"/>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«Светоч»</w:t>
            </w:r>
          </w:p>
        </w:tc>
        <w:tc>
          <w:tcPr>
            <w:tcW w:w="2268" w:type="dxa"/>
            <w:shd w:val="clear" w:color="auto" w:fill="auto"/>
          </w:tcPr>
          <w:p w:rsidR="00210ED3" w:rsidRPr="008F2CE7" w:rsidRDefault="00210ED3" w:rsidP="00210ED3">
            <w:pPr>
              <w:spacing w:after="0" w:line="240" w:lineRule="auto"/>
              <w:jc w:val="center"/>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Клуб создан при Межпоселенческой центральной библиотеке им. Ф. Ф. Павленкова в 2011 году для лиц с ограниченными возможностями здоровья (инвалидов по зрению) с целью содействия их социализации и организации досуга. Работа ведется совместно с отделениями ВОС Юкаменского района и г. Глазова.</w:t>
            </w:r>
          </w:p>
        </w:tc>
        <w:tc>
          <w:tcPr>
            <w:tcW w:w="1499" w:type="dxa"/>
            <w:shd w:val="clear" w:color="auto" w:fill="auto"/>
          </w:tcPr>
          <w:p w:rsidR="00210ED3" w:rsidRPr="008F2CE7" w:rsidRDefault="00210ED3" w:rsidP="00210ED3">
            <w:pPr>
              <w:spacing w:after="0"/>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10</w:t>
            </w:r>
          </w:p>
        </w:tc>
        <w:tc>
          <w:tcPr>
            <w:tcW w:w="1356" w:type="dxa"/>
            <w:shd w:val="clear" w:color="auto" w:fill="auto"/>
          </w:tcPr>
          <w:p w:rsidR="00210ED3" w:rsidRPr="008F2CE7" w:rsidRDefault="00210ED3" w:rsidP="00210ED3">
            <w:pPr>
              <w:spacing w:after="0"/>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45+</w:t>
            </w:r>
          </w:p>
        </w:tc>
        <w:tc>
          <w:tcPr>
            <w:tcW w:w="1134" w:type="dxa"/>
            <w:shd w:val="clear" w:color="auto" w:fill="auto"/>
          </w:tcPr>
          <w:p w:rsidR="00210ED3" w:rsidRPr="008F2CE7" w:rsidRDefault="00210ED3" w:rsidP="00210ED3">
            <w:pPr>
              <w:spacing w:after="0"/>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3</w:t>
            </w:r>
          </w:p>
        </w:tc>
      </w:tr>
      <w:tr w:rsidR="00210ED3" w:rsidRPr="008F2CE7" w:rsidTr="00210ED3">
        <w:tc>
          <w:tcPr>
            <w:tcW w:w="567" w:type="dxa"/>
            <w:shd w:val="clear" w:color="auto" w:fill="auto"/>
          </w:tcPr>
          <w:p w:rsidR="00FF39E2" w:rsidRPr="008F2CE7" w:rsidRDefault="00FF39E2" w:rsidP="00FF39E2">
            <w:pPr>
              <w:jc w:val="both"/>
              <w:rPr>
                <w:rFonts w:ascii="Times New Roman" w:hAnsi="Times New Roman" w:cs="Times New Roman"/>
                <w:color w:val="000000" w:themeColor="text1"/>
                <w:sz w:val="20"/>
                <w:szCs w:val="20"/>
              </w:rPr>
            </w:pPr>
          </w:p>
        </w:tc>
        <w:tc>
          <w:tcPr>
            <w:tcW w:w="2673" w:type="dxa"/>
            <w:shd w:val="clear" w:color="auto" w:fill="auto"/>
          </w:tcPr>
          <w:p w:rsidR="00FF39E2" w:rsidRPr="008F2CE7" w:rsidRDefault="00FF39E2" w:rsidP="00FF39E2">
            <w:pPr>
              <w:jc w:val="both"/>
              <w:rPr>
                <w:rFonts w:ascii="Times New Roman" w:hAnsi="Times New Roman" w:cs="Times New Roman"/>
                <w:color w:val="000000" w:themeColor="text1"/>
                <w:sz w:val="20"/>
                <w:szCs w:val="20"/>
              </w:rPr>
            </w:pPr>
          </w:p>
        </w:tc>
        <w:tc>
          <w:tcPr>
            <w:tcW w:w="2268" w:type="dxa"/>
            <w:shd w:val="clear" w:color="auto" w:fill="auto"/>
          </w:tcPr>
          <w:p w:rsidR="00FF39E2" w:rsidRPr="008F2CE7" w:rsidRDefault="00FF39E2" w:rsidP="00FF39E2">
            <w:pPr>
              <w:jc w:val="both"/>
              <w:rPr>
                <w:rFonts w:ascii="Times New Roman" w:hAnsi="Times New Roman" w:cs="Times New Roman"/>
                <w:color w:val="000000" w:themeColor="text1"/>
                <w:sz w:val="20"/>
                <w:szCs w:val="20"/>
              </w:rPr>
            </w:pPr>
          </w:p>
        </w:tc>
        <w:tc>
          <w:tcPr>
            <w:tcW w:w="1499" w:type="dxa"/>
            <w:shd w:val="clear" w:color="auto" w:fill="auto"/>
          </w:tcPr>
          <w:p w:rsidR="00FF39E2" w:rsidRPr="008F2CE7" w:rsidRDefault="00FF39E2" w:rsidP="00FF39E2">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Итого:</w:t>
            </w:r>
            <w:r w:rsidR="00210ED3" w:rsidRPr="008F2CE7">
              <w:rPr>
                <w:rFonts w:ascii="Times New Roman" w:hAnsi="Times New Roman" w:cs="Times New Roman"/>
                <w:b/>
                <w:color w:val="000000" w:themeColor="text1"/>
                <w:sz w:val="20"/>
                <w:szCs w:val="20"/>
              </w:rPr>
              <w:t>10</w:t>
            </w:r>
          </w:p>
        </w:tc>
        <w:tc>
          <w:tcPr>
            <w:tcW w:w="1356" w:type="dxa"/>
            <w:shd w:val="clear" w:color="auto" w:fill="auto"/>
          </w:tcPr>
          <w:p w:rsidR="00FF39E2" w:rsidRPr="008F2CE7" w:rsidRDefault="00FF39E2" w:rsidP="00FF39E2">
            <w:pPr>
              <w:jc w:val="both"/>
              <w:rPr>
                <w:rFonts w:ascii="Times New Roman" w:hAnsi="Times New Roman" w:cs="Times New Roman"/>
                <w:color w:val="000000" w:themeColor="text1"/>
                <w:sz w:val="20"/>
                <w:szCs w:val="20"/>
              </w:rPr>
            </w:pPr>
          </w:p>
        </w:tc>
        <w:tc>
          <w:tcPr>
            <w:tcW w:w="1134" w:type="dxa"/>
            <w:shd w:val="clear" w:color="auto" w:fill="auto"/>
          </w:tcPr>
          <w:p w:rsidR="00FF39E2" w:rsidRPr="008F2CE7" w:rsidRDefault="00FF39E2" w:rsidP="00FF39E2">
            <w:pPr>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t>Итого:</w:t>
            </w:r>
            <w:r w:rsidR="00210ED3" w:rsidRPr="008F2CE7">
              <w:rPr>
                <w:rFonts w:ascii="Times New Roman" w:hAnsi="Times New Roman" w:cs="Times New Roman"/>
                <w:b/>
                <w:color w:val="000000" w:themeColor="text1"/>
                <w:sz w:val="20"/>
                <w:szCs w:val="20"/>
              </w:rPr>
              <w:t>3</w:t>
            </w:r>
          </w:p>
        </w:tc>
      </w:tr>
    </w:tbl>
    <w:p w:rsidR="00FF39E2" w:rsidRPr="008F2CE7" w:rsidRDefault="00FF39E2" w:rsidP="00FF39E2">
      <w:pPr>
        <w:jc w:val="both"/>
        <w:rPr>
          <w:rFonts w:ascii="Times New Roman" w:hAnsi="Times New Roman" w:cs="Times New Roman"/>
          <w:b/>
          <w:i/>
          <w:color w:val="000000" w:themeColor="text1"/>
          <w:sz w:val="20"/>
          <w:szCs w:val="20"/>
        </w:rPr>
      </w:pPr>
    </w:p>
    <w:p w:rsidR="00FF39E2" w:rsidRPr="008F2CE7" w:rsidRDefault="00FF39E2" w:rsidP="005265EE">
      <w:pPr>
        <w:ind w:left="426"/>
        <w:jc w:val="both"/>
        <w:rPr>
          <w:rFonts w:ascii="Times New Roman" w:hAnsi="Times New Roman" w:cs="Times New Roman"/>
          <w:b/>
          <w:color w:val="000000" w:themeColor="text1"/>
          <w:sz w:val="20"/>
          <w:szCs w:val="20"/>
        </w:rPr>
      </w:pPr>
      <w:r w:rsidRPr="008F2CE7">
        <w:rPr>
          <w:rFonts w:ascii="Times New Roman" w:hAnsi="Times New Roman" w:cs="Times New Roman"/>
          <w:b/>
          <w:color w:val="000000" w:themeColor="text1"/>
          <w:sz w:val="20"/>
          <w:szCs w:val="20"/>
        </w:rPr>
        <w:lastRenderedPageBreak/>
        <w:t>Наличие кружка громкого чтения (да/ нет) __</w:t>
      </w:r>
      <w:r w:rsidR="00210ED3" w:rsidRPr="008F2CE7">
        <w:rPr>
          <w:rFonts w:ascii="Times New Roman" w:hAnsi="Times New Roman" w:cs="Times New Roman"/>
          <w:b/>
          <w:color w:val="000000" w:themeColor="text1"/>
          <w:sz w:val="20"/>
          <w:szCs w:val="20"/>
        </w:rPr>
        <w:t>нет</w:t>
      </w:r>
      <w:r w:rsidRPr="008F2CE7">
        <w:rPr>
          <w:rFonts w:ascii="Times New Roman" w:hAnsi="Times New Roman" w:cs="Times New Roman"/>
          <w:b/>
          <w:color w:val="000000" w:themeColor="text1"/>
          <w:sz w:val="20"/>
          <w:szCs w:val="20"/>
        </w:rPr>
        <w:t>______; количество слушателей __</w:t>
      </w:r>
      <w:r w:rsidR="00210ED3" w:rsidRPr="008F2CE7">
        <w:rPr>
          <w:rFonts w:ascii="Times New Roman" w:hAnsi="Times New Roman" w:cs="Times New Roman"/>
          <w:b/>
          <w:color w:val="000000" w:themeColor="text1"/>
          <w:sz w:val="20"/>
          <w:szCs w:val="20"/>
        </w:rPr>
        <w:t>0____</w:t>
      </w:r>
    </w:p>
    <w:p w:rsidR="00FF39E2" w:rsidRPr="008F2CE7" w:rsidRDefault="00FF39E2" w:rsidP="00FF39E2">
      <w:pPr>
        <w:jc w:val="both"/>
        <w:rPr>
          <w:rFonts w:ascii="Times New Roman" w:hAnsi="Times New Roman" w:cs="Times New Roman"/>
          <w:b/>
          <w:sz w:val="20"/>
          <w:szCs w:val="20"/>
        </w:rPr>
      </w:pPr>
      <w:r w:rsidRPr="008F2CE7">
        <w:rPr>
          <w:rFonts w:ascii="Times New Roman" w:hAnsi="Times New Roman" w:cs="Times New Roman"/>
          <w:b/>
          <w:sz w:val="20"/>
          <w:szCs w:val="20"/>
        </w:rPr>
        <w:t>5. Массовая работа с инвалидами</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600"/>
        <w:gridCol w:w="2505"/>
      </w:tblGrid>
      <w:tr w:rsidR="00FF39E2" w:rsidRPr="008F2CE7" w:rsidTr="00F21117">
        <w:tc>
          <w:tcPr>
            <w:tcW w:w="534"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1.</w:t>
            </w:r>
          </w:p>
        </w:tc>
        <w:tc>
          <w:tcPr>
            <w:tcW w:w="6600"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Общее количество массовых мероприятий с участием инвалидов</w:t>
            </w:r>
          </w:p>
        </w:tc>
        <w:tc>
          <w:tcPr>
            <w:tcW w:w="2505"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lang w:val="en-US"/>
              </w:rPr>
              <w:t>9</w:t>
            </w:r>
            <w:r w:rsidRPr="008F2CE7">
              <w:rPr>
                <w:rFonts w:ascii="Times New Roman" w:hAnsi="Times New Roman" w:cs="Times New Roman"/>
                <w:sz w:val="20"/>
                <w:szCs w:val="20"/>
              </w:rPr>
              <w:t>6</w:t>
            </w:r>
          </w:p>
        </w:tc>
      </w:tr>
      <w:tr w:rsidR="00FF39E2" w:rsidRPr="008F2CE7" w:rsidTr="00F21117">
        <w:tc>
          <w:tcPr>
            <w:tcW w:w="534"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2.</w:t>
            </w:r>
          </w:p>
        </w:tc>
        <w:tc>
          <w:tcPr>
            <w:tcW w:w="6600"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Общее количество участников мероприятий с участием инвалидов</w:t>
            </w:r>
          </w:p>
        </w:tc>
        <w:tc>
          <w:tcPr>
            <w:tcW w:w="2505"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2597</w:t>
            </w:r>
          </w:p>
        </w:tc>
      </w:tr>
      <w:tr w:rsidR="00FF39E2" w:rsidRPr="008F2CE7" w:rsidTr="00F21117">
        <w:tc>
          <w:tcPr>
            <w:tcW w:w="534"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 xml:space="preserve">3. </w:t>
            </w:r>
          </w:p>
        </w:tc>
        <w:tc>
          <w:tcPr>
            <w:tcW w:w="6600"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Количество инвалидов, принявших участие в мероприятиях (из гр.2)</w:t>
            </w:r>
          </w:p>
        </w:tc>
        <w:tc>
          <w:tcPr>
            <w:tcW w:w="2505" w:type="dxa"/>
            <w:shd w:val="clear" w:color="auto" w:fill="auto"/>
          </w:tcPr>
          <w:p w:rsidR="00FF39E2" w:rsidRPr="008F2CE7" w:rsidRDefault="00FF39E2" w:rsidP="00FF39E2">
            <w:pPr>
              <w:jc w:val="both"/>
              <w:rPr>
                <w:rFonts w:ascii="Times New Roman" w:hAnsi="Times New Roman" w:cs="Times New Roman"/>
                <w:sz w:val="20"/>
                <w:szCs w:val="20"/>
              </w:rPr>
            </w:pPr>
            <w:r w:rsidRPr="008F2CE7">
              <w:rPr>
                <w:rFonts w:ascii="Times New Roman" w:hAnsi="Times New Roman" w:cs="Times New Roman"/>
                <w:sz w:val="20"/>
                <w:szCs w:val="20"/>
              </w:rPr>
              <w:t>334</w:t>
            </w:r>
          </w:p>
        </w:tc>
      </w:tr>
    </w:tbl>
    <w:p w:rsidR="00FF39E2" w:rsidRPr="008F2CE7" w:rsidRDefault="00FF39E2" w:rsidP="00FF39E2">
      <w:pPr>
        <w:jc w:val="both"/>
        <w:rPr>
          <w:rFonts w:ascii="Times New Roman" w:hAnsi="Times New Roman" w:cs="Times New Roman"/>
          <w:b/>
          <w:sz w:val="20"/>
          <w:szCs w:val="20"/>
        </w:rPr>
      </w:pPr>
    </w:p>
    <w:p w:rsidR="00FF39E2" w:rsidRPr="008F2CE7" w:rsidRDefault="00FF39E2" w:rsidP="00FF39E2">
      <w:pPr>
        <w:ind w:left="426"/>
        <w:jc w:val="both"/>
        <w:rPr>
          <w:rFonts w:ascii="Times New Roman" w:hAnsi="Times New Roman" w:cs="Times New Roman"/>
          <w:b/>
          <w:sz w:val="20"/>
          <w:szCs w:val="20"/>
        </w:rPr>
      </w:pPr>
      <w:r w:rsidRPr="008F2CE7">
        <w:rPr>
          <w:rFonts w:ascii="Times New Roman" w:hAnsi="Times New Roman" w:cs="Times New Roman"/>
          <w:b/>
          <w:sz w:val="20"/>
          <w:szCs w:val="20"/>
        </w:rPr>
        <w:t xml:space="preserve">Информационный отчет </w:t>
      </w:r>
    </w:p>
    <w:p w:rsidR="00FF39E2" w:rsidRPr="008F2CE7" w:rsidRDefault="00FF39E2" w:rsidP="005265EE">
      <w:pPr>
        <w:spacing w:after="0"/>
        <w:ind w:firstLine="540"/>
        <w:jc w:val="both"/>
        <w:rPr>
          <w:rFonts w:ascii="Times New Roman" w:hAnsi="Times New Roman" w:cs="Times New Roman"/>
          <w:b/>
          <w:sz w:val="20"/>
          <w:szCs w:val="20"/>
          <w:u w:val="single"/>
        </w:rPr>
      </w:pPr>
      <w:r w:rsidRPr="008F2CE7">
        <w:rPr>
          <w:rFonts w:ascii="Times New Roman" w:hAnsi="Times New Roman" w:cs="Times New Roman"/>
          <w:color w:val="000000"/>
          <w:sz w:val="20"/>
          <w:szCs w:val="20"/>
          <w:shd w:val="clear" w:color="auto" w:fill="FFFFFF"/>
        </w:rPr>
        <w:t>28 сентября, в преддверии праздника Дня пожилых людей, читатели Починковской библиотеки и работники культуры приняли участие в  акции «Капелькой тепла согреем душу…». Побывали в деревне Починки, Тат-Ключи, Пасшур. Навестили  инвалидов на дому, теплыми и душевными словами поздравили с праздником и подарили им открытки, изготовленные детскими руками накануне на мастер-классе "Для вас, дорогие..." Все были очень рады такому вниманию. Обслужено 20 человек.</w:t>
      </w:r>
    </w:p>
    <w:p w:rsidR="00FF39E2" w:rsidRPr="008F2CE7" w:rsidRDefault="00FF39E2" w:rsidP="005265EE">
      <w:pPr>
        <w:spacing w:after="0"/>
        <w:ind w:right="57" w:firstLine="483"/>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 xml:space="preserve">5 декабря в Починковской библиотеке прошел вечер творчества "Рукам работа, душе праздник!", приуроченный ко  Дню людей с ограниченными возможностями.  Библиотекарь Бузанакова В.А. провела обзор выставки «Научи свое сердце добру», познакомила с  историей  вязания и   интересными фактами. Оказывается, этому виду рукоделия более пяти тысяч лет, а самыми искусными вязальщиками были кочевники-бедуины и даже рыцари вернувшись с </w:t>
      </w:r>
      <w:proofErr w:type="gramStart"/>
      <w:r w:rsidRPr="008F2CE7">
        <w:rPr>
          <w:rFonts w:ascii="Times New Roman" w:hAnsi="Times New Roman" w:cs="Times New Roman"/>
          <w:color w:val="000000"/>
          <w:sz w:val="20"/>
          <w:szCs w:val="20"/>
          <w:shd w:val="clear" w:color="auto" w:fill="FFFFFF"/>
        </w:rPr>
        <w:t>турниров</w:t>
      </w:r>
      <w:proofErr w:type="gramEnd"/>
      <w:r w:rsidRPr="008F2CE7">
        <w:rPr>
          <w:rFonts w:ascii="Times New Roman" w:hAnsi="Times New Roman" w:cs="Times New Roman"/>
          <w:color w:val="000000"/>
          <w:sz w:val="20"/>
          <w:szCs w:val="20"/>
          <w:shd w:val="clear" w:color="auto" w:fill="FFFFFF"/>
        </w:rPr>
        <w:t xml:space="preserve"> снимали латы и брали в руки спицы. Лариса Васильевна Яшкина провела мастер- класс по вязанию коврика. Тут же на столах появились клубки разноцветной пряжи, застучали спицы, началась работа. Время прошло незаметно, на одном дыхании. Все участники мероприятия освоили методику. В умелых руках мастериц появилось настоящее волшебство - коврики, хранящие частичку души</w:t>
      </w:r>
      <w:proofErr w:type="gramStart"/>
      <w:r w:rsidRPr="008F2CE7">
        <w:rPr>
          <w:rFonts w:ascii="Times New Roman" w:hAnsi="Times New Roman" w:cs="Times New Roman"/>
          <w:color w:val="000000"/>
          <w:sz w:val="20"/>
          <w:szCs w:val="20"/>
          <w:shd w:val="clear" w:color="auto" w:fill="FFFFFF"/>
        </w:rPr>
        <w:t>.К</w:t>
      </w:r>
      <w:proofErr w:type="gramEnd"/>
      <w:r w:rsidRPr="008F2CE7">
        <w:rPr>
          <w:rFonts w:ascii="Times New Roman" w:hAnsi="Times New Roman" w:cs="Times New Roman"/>
          <w:color w:val="000000"/>
          <w:sz w:val="20"/>
          <w:szCs w:val="20"/>
          <w:shd w:val="clear" w:color="auto" w:fill="FFFFFF"/>
        </w:rPr>
        <w:t xml:space="preserve"> мероприятию в библиотеке оформлены  выставка работ местных рукодельниц с книгами об искусстве вязания "Исцеляющее волшебство". Мероприятие посетили 20 человек.</w:t>
      </w:r>
    </w:p>
    <w:p w:rsidR="00FF39E2" w:rsidRPr="008F2CE7" w:rsidRDefault="00FF39E2" w:rsidP="005265EE">
      <w:pPr>
        <w:spacing w:after="0"/>
        <w:ind w:firstLine="426"/>
        <w:jc w:val="both"/>
        <w:rPr>
          <w:rFonts w:ascii="Times New Roman" w:hAnsi="Times New Roman" w:cs="Times New Roman"/>
          <w:sz w:val="20"/>
          <w:szCs w:val="20"/>
          <w:shd w:val="clear" w:color="auto" w:fill="FFFFFF"/>
        </w:rPr>
      </w:pPr>
      <w:r w:rsidRPr="008F2CE7">
        <w:rPr>
          <w:rFonts w:ascii="Times New Roman" w:hAnsi="Times New Roman" w:cs="Times New Roman"/>
          <w:sz w:val="20"/>
          <w:szCs w:val="20"/>
        </w:rPr>
        <w:t xml:space="preserve">7 сентября 2023 года для пожилых людей, проживающих в специальном доме села Ежево библиотекарь  Бибанаева О.В. провела  </w:t>
      </w:r>
      <w:r w:rsidRPr="008F2CE7">
        <w:rPr>
          <w:rFonts w:ascii="Times New Roman" w:hAnsi="Times New Roman" w:cs="Times New Roman"/>
          <w:b/>
          <w:sz w:val="20"/>
          <w:szCs w:val="20"/>
        </w:rPr>
        <w:t xml:space="preserve">Игру-состязание «Турнир знатоков русской национальной кухни». </w:t>
      </w:r>
      <w:r w:rsidRPr="008F2CE7">
        <w:rPr>
          <w:rFonts w:ascii="Times New Roman" w:hAnsi="Times New Roman" w:cs="Times New Roman"/>
          <w:sz w:val="20"/>
          <w:szCs w:val="20"/>
          <w:shd w:val="clear" w:color="auto" w:fill="FFFFFF"/>
        </w:rPr>
        <w:t>В ходе мероприятия присутствующие  познакомились с интересными фактами и исторически сложившимися традициями </w:t>
      </w:r>
      <w:r w:rsidRPr="008F2CE7">
        <w:rPr>
          <w:rFonts w:ascii="Times New Roman" w:hAnsi="Times New Roman" w:cs="Times New Roman"/>
          <w:b/>
          <w:bCs/>
          <w:sz w:val="20"/>
          <w:szCs w:val="20"/>
          <w:shd w:val="clear" w:color="auto" w:fill="FFFFFF"/>
        </w:rPr>
        <w:t>национальной</w:t>
      </w:r>
      <w:r w:rsidRPr="008F2CE7">
        <w:rPr>
          <w:rFonts w:ascii="Times New Roman" w:hAnsi="Times New Roman" w:cs="Times New Roman"/>
          <w:sz w:val="20"/>
          <w:szCs w:val="20"/>
          <w:shd w:val="clear" w:color="auto" w:fill="FFFFFF"/>
        </w:rPr>
        <w:t> </w:t>
      </w:r>
      <w:r w:rsidRPr="008F2CE7">
        <w:rPr>
          <w:rFonts w:ascii="Times New Roman" w:hAnsi="Times New Roman" w:cs="Times New Roman"/>
          <w:b/>
          <w:bCs/>
          <w:sz w:val="20"/>
          <w:szCs w:val="20"/>
          <w:shd w:val="clear" w:color="auto" w:fill="FFFFFF"/>
        </w:rPr>
        <w:t>кухни</w:t>
      </w:r>
      <w:r w:rsidRPr="008F2CE7">
        <w:rPr>
          <w:rFonts w:ascii="Times New Roman" w:hAnsi="Times New Roman" w:cs="Times New Roman"/>
          <w:sz w:val="20"/>
          <w:szCs w:val="20"/>
          <w:shd w:val="clear" w:color="auto" w:fill="FFFFFF"/>
        </w:rPr>
        <w:t> народов России, показали свои знания в конкурсе «Знатоки истории», проявили находчивость и смекалку, отвечая на вопросы из области кулинарии, составляли русские народные пословицы, разгадывали загадки.  Снебольшим разрывам в 1 балл победила в </w:t>
      </w:r>
      <w:r w:rsidRPr="008F2CE7">
        <w:rPr>
          <w:rFonts w:ascii="Times New Roman" w:hAnsi="Times New Roman" w:cs="Times New Roman"/>
          <w:b/>
          <w:bCs/>
          <w:sz w:val="20"/>
          <w:szCs w:val="20"/>
          <w:shd w:val="clear" w:color="auto" w:fill="FFFFFF"/>
        </w:rPr>
        <w:t>турнире</w:t>
      </w:r>
      <w:r w:rsidRPr="008F2CE7">
        <w:rPr>
          <w:rFonts w:ascii="Times New Roman" w:hAnsi="Times New Roman" w:cs="Times New Roman"/>
          <w:sz w:val="20"/>
          <w:szCs w:val="20"/>
          <w:shd w:val="clear" w:color="auto" w:fill="FFFFFF"/>
        </w:rPr>
        <w:t xml:space="preserve"> команда женщин. Они получили в подарок  сову - символ мудрости. Все участники получили сладкие призы. К мероприятию была оформлена </w:t>
      </w:r>
      <w:r w:rsidRPr="008F2CE7">
        <w:rPr>
          <w:rFonts w:ascii="Times New Roman" w:hAnsi="Times New Roman" w:cs="Times New Roman"/>
          <w:b/>
          <w:sz w:val="20"/>
          <w:szCs w:val="20"/>
          <w:shd w:val="clear" w:color="auto" w:fill="FFFFFF"/>
        </w:rPr>
        <w:t>выставка «Хороша кухня русская»</w:t>
      </w:r>
      <w:r w:rsidRPr="008F2CE7">
        <w:rPr>
          <w:rFonts w:ascii="Times New Roman" w:hAnsi="Times New Roman" w:cs="Times New Roman"/>
          <w:sz w:val="20"/>
          <w:szCs w:val="20"/>
          <w:shd w:val="clear" w:color="auto" w:fill="FFFFFF"/>
        </w:rPr>
        <w:t xml:space="preserve"> с рецептами русских блюд. На мероприятии присутствовало 12 человек, </w:t>
      </w:r>
      <w:r w:rsidRPr="008F2CE7">
        <w:rPr>
          <w:rFonts w:ascii="Times New Roman" w:hAnsi="Times New Roman" w:cs="Times New Roman"/>
          <w:sz w:val="20"/>
          <w:szCs w:val="20"/>
          <w:u w:val="single"/>
          <w:shd w:val="clear" w:color="auto" w:fill="FFFFFF"/>
        </w:rPr>
        <w:t>из них 2 инвалида.</w:t>
      </w:r>
    </w:p>
    <w:p w:rsidR="00FF39E2" w:rsidRPr="008F2CE7" w:rsidRDefault="00FF39E2" w:rsidP="005265EE">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Ежегодно пенсионеров, проживающих в спецдоме села Ежево,  приходят поздравить ребята с Днем пожилых людей. И этот год не стал исключением. В гостях у бабушек и дедушек побывали воспитанники детского сада вместе с библиотекарем Бибанаевой О.В. с </w:t>
      </w:r>
      <w:r w:rsidRPr="008F2CE7">
        <w:rPr>
          <w:rFonts w:ascii="Times New Roman" w:hAnsi="Times New Roman" w:cs="Times New Roman"/>
          <w:b/>
          <w:sz w:val="20"/>
          <w:szCs w:val="20"/>
        </w:rPr>
        <w:t>праздничным поздравлением «Красоту уносят годы, доброту не унесут».</w:t>
      </w:r>
      <w:r w:rsidRPr="008F2CE7">
        <w:rPr>
          <w:rFonts w:ascii="Times New Roman" w:hAnsi="Times New Roman" w:cs="Times New Roman"/>
          <w:sz w:val="20"/>
          <w:szCs w:val="20"/>
        </w:rPr>
        <w:t xml:space="preserve">  Дети поздравили подопечных с Днем пожилого человека, показали небольшой концерт и доставили радость всем бабушкам и дедушкам. А как же праздник без подарков. Учащиеся Ежевской школы сделали поздравительные картинки-открытки, которые вручила на мероприятии Ольга Валентиновна от имени ребят. Присутствовало 24 человека, </w:t>
      </w:r>
      <w:r w:rsidRPr="008F2CE7">
        <w:rPr>
          <w:rFonts w:ascii="Times New Roman" w:hAnsi="Times New Roman" w:cs="Times New Roman"/>
          <w:sz w:val="20"/>
          <w:szCs w:val="20"/>
          <w:u w:val="single"/>
        </w:rPr>
        <w:t>из них 4 инвалида</w:t>
      </w:r>
      <w:r w:rsidRPr="008F2CE7">
        <w:rPr>
          <w:rFonts w:ascii="Times New Roman" w:hAnsi="Times New Roman" w:cs="Times New Roman"/>
          <w:sz w:val="20"/>
          <w:szCs w:val="20"/>
        </w:rPr>
        <w:t>.</w:t>
      </w:r>
    </w:p>
    <w:p w:rsidR="00FF39E2" w:rsidRPr="008F2CE7" w:rsidRDefault="00FF39E2" w:rsidP="005265EE">
      <w:pPr>
        <w:pStyle w:val="a5"/>
        <w:spacing w:line="276" w:lineRule="auto"/>
        <w:jc w:val="both"/>
        <w:rPr>
          <w:rFonts w:ascii="Times New Roman" w:eastAsia="Arial Unicode MS" w:hAnsi="Times New Roman"/>
          <w:sz w:val="20"/>
          <w:szCs w:val="20"/>
        </w:rPr>
      </w:pPr>
      <w:r w:rsidRPr="008F2CE7">
        <w:rPr>
          <w:rFonts w:ascii="Times New Roman" w:hAnsi="Times New Roman"/>
          <w:bCs/>
          <w:sz w:val="20"/>
          <w:szCs w:val="20"/>
          <w:shd w:val="clear" w:color="auto" w:fill="FFFFFF"/>
        </w:rPr>
        <w:tab/>
        <w:t>4</w:t>
      </w:r>
      <w:r w:rsidRPr="008F2CE7">
        <w:rPr>
          <w:rFonts w:ascii="Times New Roman" w:hAnsi="Times New Roman"/>
          <w:sz w:val="20"/>
          <w:szCs w:val="20"/>
          <w:shd w:val="clear" w:color="auto" w:fill="FFFFFF"/>
        </w:rPr>
        <w:t> </w:t>
      </w:r>
      <w:r w:rsidRPr="008F2CE7">
        <w:rPr>
          <w:rFonts w:ascii="Times New Roman" w:hAnsi="Times New Roman"/>
          <w:bCs/>
          <w:sz w:val="20"/>
          <w:szCs w:val="20"/>
          <w:shd w:val="clear" w:color="auto" w:fill="FFFFFF"/>
        </w:rPr>
        <w:t>ноября</w:t>
      </w:r>
      <w:r w:rsidRPr="008F2CE7">
        <w:rPr>
          <w:rFonts w:ascii="Times New Roman" w:hAnsi="Times New Roman"/>
          <w:sz w:val="20"/>
          <w:szCs w:val="20"/>
          <w:shd w:val="clear" w:color="auto" w:fill="FFFFFF"/>
        </w:rPr>
        <w:t> </w:t>
      </w:r>
      <w:r w:rsidRPr="008F2CE7">
        <w:rPr>
          <w:rFonts w:ascii="Times New Roman" w:hAnsi="Times New Roman"/>
          <w:bCs/>
          <w:sz w:val="20"/>
          <w:szCs w:val="20"/>
          <w:shd w:val="clear" w:color="auto" w:fill="FFFFFF"/>
        </w:rPr>
        <w:t>мы</w:t>
      </w:r>
      <w:r w:rsidRPr="008F2CE7">
        <w:rPr>
          <w:rFonts w:ascii="Times New Roman" w:hAnsi="Times New Roman"/>
          <w:sz w:val="20"/>
          <w:szCs w:val="20"/>
          <w:shd w:val="clear" w:color="auto" w:fill="FFFFFF"/>
        </w:rPr>
        <w:t> </w:t>
      </w:r>
      <w:r w:rsidRPr="008F2CE7">
        <w:rPr>
          <w:rFonts w:ascii="Times New Roman" w:hAnsi="Times New Roman"/>
          <w:bCs/>
          <w:sz w:val="20"/>
          <w:szCs w:val="20"/>
          <w:shd w:val="clear" w:color="auto" w:fill="FFFFFF"/>
        </w:rPr>
        <w:t>отмечаем</w:t>
      </w:r>
      <w:r w:rsidRPr="008F2CE7">
        <w:rPr>
          <w:rFonts w:ascii="Times New Roman" w:hAnsi="Times New Roman"/>
          <w:sz w:val="20"/>
          <w:szCs w:val="20"/>
          <w:shd w:val="clear" w:color="auto" w:fill="FFFFFF"/>
        </w:rPr>
        <w:t> </w:t>
      </w:r>
      <w:r w:rsidRPr="008F2CE7">
        <w:rPr>
          <w:rFonts w:ascii="Times New Roman" w:hAnsi="Times New Roman"/>
          <w:bCs/>
          <w:sz w:val="20"/>
          <w:szCs w:val="20"/>
          <w:shd w:val="clear" w:color="auto" w:fill="FFFFFF"/>
        </w:rPr>
        <w:t>День</w:t>
      </w:r>
      <w:r w:rsidRPr="008F2CE7">
        <w:rPr>
          <w:rFonts w:ascii="Times New Roman" w:hAnsi="Times New Roman"/>
          <w:sz w:val="20"/>
          <w:szCs w:val="20"/>
          <w:shd w:val="clear" w:color="auto" w:fill="FFFFFF"/>
        </w:rPr>
        <w:t> народного единства и </w:t>
      </w:r>
      <w:r w:rsidRPr="008F2CE7">
        <w:rPr>
          <w:rFonts w:ascii="Times New Roman" w:hAnsi="Times New Roman"/>
          <w:bCs/>
          <w:sz w:val="20"/>
          <w:szCs w:val="20"/>
          <w:shd w:val="clear" w:color="auto" w:fill="FFFFFF"/>
        </w:rPr>
        <w:t>День</w:t>
      </w:r>
      <w:r w:rsidRPr="008F2CE7">
        <w:rPr>
          <w:rFonts w:ascii="Times New Roman" w:hAnsi="Times New Roman"/>
          <w:sz w:val="20"/>
          <w:szCs w:val="20"/>
          <w:shd w:val="clear" w:color="auto" w:fill="FFFFFF"/>
        </w:rPr>
        <w:t> </w:t>
      </w:r>
      <w:r w:rsidRPr="008F2CE7">
        <w:rPr>
          <w:rFonts w:ascii="Times New Roman" w:hAnsi="Times New Roman"/>
          <w:bCs/>
          <w:sz w:val="20"/>
          <w:szCs w:val="20"/>
          <w:shd w:val="clear" w:color="auto" w:fill="FFFFFF"/>
        </w:rPr>
        <w:t>государственности</w:t>
      </w:r>
      <w:r w:rsidRPr="008F2CE7">
        <w:rPr>
          <w:rFonts w:ascii="Times New Roman" w:hAnsi="Times New Roman"/>
          <w:sz w:val="20"/>
          <w:szCs w:val="20"/>
          <w:shd w:val="clear" w:color="auto" w:fill="FFFFFF"/>
        </w:rPr>
        <w:t> </w:t>
      </w:r>
      <w:r w:rsidRPr="008F2CE7">
        <w:rPr>
          <w:rFonts w:ascii="Times New Roman" w:hAnsi="Times New Roman"/>
          <w:bCs/>
          <w:sz w:val="20"/>
          <w:szCs w:val="20"/>
          <w:shd w:val="clear" w:color="auto" w:fill="FFFFFF"/>
        </w:rPr>
        <w:t>Удмуртии</w:t>
      </w:r>
      <w:r w:rsidRPr="008F2CE7">
        <w:rPr>
          <w:rFonts w:ascii="Times New Roman" w:hAnsi="Times New Roman"/>
          <w:sz w:val="20"/>
          <w:szCs w:val="20"/>
          <w:shd w:val="clear" w:color="auto" w:fill="FFFFFF"/>
        </w:rPr>
        <w:t>. Накануне двух великих </w:t>
      </w:r>
      <w:r w:rsidRPr="008F2CE7">
        <w:rPr>
          <w:rFonts w:ascii="Times New Roman" w:hAnsi="Times New Roman"/>
          <w:bCs/>
          <w:sz w:val="20"/>
          <w:szCs w:val="20"/>
          <w:shd w:val="clear" w:color="auto" w:fill="FFFFFF"/>
        </w:rPr>
        <w:t>праздников</w:t>
      </w:r>
      <w:r w:rsidRPr="008F2CE7">
        <w:rPr>
          <w:rFonts w:ascii="Times New Roman" w:hAnsi="Times New Roman"/>
          <w:sz w:val="20"/>
          <w:szCs w:val="20"/>
          <w:shd w:val="clear" w:color="auto" w:fill="FFFFFF"/>
        </w:rPr>
        <w:t> </w:t>
      </w:r>
      <w:r w:rsidRPr="008F2CE7">
        <w:rPr>
          <w:rFonts w:ascii="Times New Roman" w:hAnsi="Times New Roman"/>
          <w:sz w:val="20"/>
          <w:szCs w:val="20"/>
        </w:rPr>
        <w:t xml:space="preserve">библиотекарь Ежевской библиотеки  Бибанаева О.В. провела </w:t>
      </w:r>
      <w:r w:rsidRPr="008F2CE7">
        <w:rPr>
          <w:rFonts w:ascii="Times New Roman" w:hAnsi="Times New Roman"/>
          <w:b/>
          <w:sz w:val="20"/>
          <w:szCs w:val="20"/>
        </w:rPr>
        <w:t xml:space="preserve">Тематическую викторину «Люби и знай Удмуртский край». </w:t>
      </w:r>
      <w:r w:rsidRPr="008F2CE7">
        <w:rPr>
          <w:rFonts w:ascii="Times New Roman" w:hAnsi="Times New Roman"/>
          <w:sz w:val="20"/>
          <w:szCs w:val="20"/>
        </w:rPr>
        <w:t>В ходе мероприятия участники должны были вспомнить историю своего края и ответить на вопросы, которые были не очень то и простыми. В викторину были включены вопросы о природе родного края, городах и реках республики, мифологии, знаменитых людях Удмуртии, о государственных символах Удмуртской республики. Также были шуточные вопросы про ЛопшоПедуня  и очень интересные познавательные. Например:</w:t>
      </w:r>
      <w:r w:rsidRPr="008F2CE7">
        <w:rPr>
          <w:rFonts w:ascii="Times New Roman" w:hAnsi="Times New Roman"/>
          <w:sz w:val="20"/>
          <w:szCs w:val="20"/>
          <w:shd w:val="clear" w:color="auto" w:fill="FFFFFF"/>
        </w:rPr>
        <w:t xml:space="preserve"> «</w:t>
      </w:r>
      <w:r w:rsidRPr="008F2CE7">
        <w:rPr>
          <w:rFonts w:ascii="Times New Roman" w:eastAsia="Arial Unicode MS" w:hAnsi="Times New Roman"/>
          <w:sz w:val="20"/>
          <w:szCs w:val="20"/>
        </w:rPr>
        <w:t xml:space="preserve">Какое </w:t>
      </w:r>
      <w:r w:rsidRPr="008F2CE7">
        <w:rPr>
          <w:rStyle w:val="c1"/>
          <w:rFonts w:ascii="Times New Roman" w:eastAsia="Arial Unicode MS" w:hAnsi="Times New Roman"/>
          <w:sz w:val="20"/>
          <w:szCs w:val="20"/>
        </w:rPr>
        <w:t>животное помогало древним удмуртам найти место для строительства дома? Его выпускали погулять, куда оно ложилось отдыхать, там и строили дом. Варианты ответов: А) бык</w:t>
      </w:r>
      <w:proofErr w:type="gramStart"/>
      <w:r w:rsidRPr="008F2CE7">
        <w:rPr>
          <w:rStyle w:val="c1"/>
          <w:rFonts w:ascii="Times New Roman" w:eastAsia="Arial Unicode MS" w:hAnsi="Times New Roman"/>
          <w:sz w:val="20"/>
          <w:szCs w:val="20"/>
        </w:rPr>
        <w:t>;Б</w:t>
      </w:r>
      <w:proofErr w:type="gramEnd"/>
      <w:r w:rsidRPr="008F2CE7">
        <w:rPr>
          <w:rStyle w:val="c1"/>
          <w:rFonts w:ascii="Times New Roman" w:eastAsia="Arial Unicode MS" w:hAnsi="Times New Roman"/>
          <w:sz w:val="20"/>
          <w:szCs w:val="20"/>
        </w:rPr>
        <w:t xml:space="preserve">) лошадь;В) собака». Все с увлечением проверили свои знания по истории родного края. Победила дружба, так как количество правильных ответов было одинаковым. Также библиотекарь оформила </w:t>
      </w:r>
      <w:r w:rsidRPr="008F2CE7">
        <w:rPr>
          <w:rStyle w:val="c1"/>
          <w:rFonts w:ascii="Times New Roman" w:eastAsia="Arial Unicode MS" w:hAnsi="Times New Roman"/>
          <w:b/>
          <w:sz w:val="20"/>
          <w:szCs w:val="20"/>
        </w:rPr>
        <w:t>выставку «Маленькая родина моя».</w:t>
      </w:r>
      <w:r w:rsidRPr="008F2CE7">
        <w:rPr>
          <w:rStyle w:val="c1"/>
          <w:rFonts w:ascii="Times New Roman" w:eastAsia="Arial Unicode MS" w:hAnsi="Times New Roman"/>
          <w:sz w:val="20"/>
          <w:szCs w:val="20"/>
        </w:rPr>
        <w:t xml:space="preserve"> Здесь была </w:t>
      </w:r>
      <w:r w:rsidRPr="008F2CE7">
        <w:rPr>
          <w:rStyle w:val="c1"/>
          <w:rFonts w:ascii="Times New Roman" w:eastAsia="Arial Unicode MS" w:hAnsi="Times New Roman"/>
          <w:sz w:val="20"/>
          <w:szCs w:val="20"/>
        </w:rPr>
        <w:lastRenderedPageBreak/>
        <w:t xml:space="preserve">представлена информация о памятниках природы Удмуртского края. Присутствовало 17 человек, </w:t>
      </w:r>
      <w:r w:rsidRPr="008F2CE7">
        <w:rPr>
          <w:rStyle w:val="c1"/>
          <w:rFonts w:ascii="Times New Roman" w:eastAsia="Arial Unicode MS" w:hAnsi="Times New Roman"/>
          <w:sz w:val="20"/>
          <w:szCs w:val="20"/>
          <w:u w:val="single"/>
        </w:rPr>
        <w:t>из них 2 инвалида</w:t>
      </w:r>
      <w:r w:rsidRPr="008F2CE7">
        <w:rPr>
          <w:rStyle w:val="c1"/>
          <w:rFonts w:ascii="Times New Roman" w:eastAsia="Arial Unicode MS" w:hAnsi="Times New Roman"/>
          <w:sz w:val="20"/>
          <w:szCs w:val="20"/>
        </w:rPr>
        <w:t>.</w:t>
      </w:r>
    </w:p>
    <w:p w:rsidR="00FF39E2" w:rsidRPr="008F2CE7" w:rsidRDefault="00FF39E2" w:rsidP="005265EE">
      <w:pPr>
        <w:spacing w:after="0"/>
        <w:jc w:val="both"/>
        <w:rPr>
          <w:rFonts w:ascii="Times New Roman" w:hAnsi="Times New Roman" w:cs="Times New Roman"/>
          <w:noProof/>
          <w:sz w:val="20"/>
          <w:szCs w:val="20"/>
        </w:rPr>
      </w:pPr>
      <w:r w:rsidRPr="008F2CE7">
        <w:rPr>
          <w:rFonts w:ascii="Times New Roman" w:hAnsi="Times New Roman" w:cs="Times New Roman"/>
          <w:sz w:val="20"/>
          <w:szCs w:val="20"/>
          <w:shd w:val="clear" w:color="auto" w:fill="FFFFFF"/>
        </w:rPr>
        <w:tab/>
        <w:t xml:space="preserve">28 ноября прошла </w:t>
      </w:r>
      <w:r w:rsidRPr="008F2CE7">
        <w:rPr>
          <w:rFonts w:ascii="Times New Roman" w:hAnsi="Times New Roman" w:cs="Times New Roman"/>
          <w:b/>
          <w:sz w:val="20"/>
          <w:szCs w:val="20"/>
          <w:shd w:val="clear" w:color="auto" w:fill="FFFFFF"/>
        </w:rPr>
        <w:t>Интеллектуально-развлекательная </w:t>
      </w:r>
      <w:r w:rsidRPr="008F2CE7">
        <w:rPr>
          <w:rFonts w:ascii="Times New Roman" w:hAnsi="Times New Roman" w:cs="Times New Roman"/>
          <w:b/>
          <w:bCs/>
          <w:sz w:val="20"/>
          <w:szCs w:val="20"/>
          <w:shd w:val="clear" w:color="auto" w:fill="FFFFFF"/>
        </w:rPr>
        <w:t>игра</w:t>
      </w:r>
      <w:r w:rsidRPr="008F2CE7">
        <w:rPr>
          <w:rFonts w:ascii="Times New Roman" w:hAnsi="Times New Roman" w:cs="Times New Roman"/>
          <w:b/>
          <w:sz w:val="20"/>
          <w:szCs w:val="20"/>
          <w:shd w:val="clear" w:color="auto" w:fill="FFFFFF"/>
        </w:rPr>
        <w:t> «</w:t>
      </w:r>
      <w:r w:rsidRPr="008F2CE7">
        <w:rPr>
          <w:rFonts w:ascii="Times New Roman" w:hAnsi="Times New Roman" w:cs="Times New Roman"/>
          <w:b/>
          <w:bCs/>
          <w:sz w:val="20"/>
          <w:szCs w:val="20"/>
          <w:shd w:val="clear" w:color="auto" w:fill="FFFFFF"/>
        </w:rPr>
        <w:t>Крестики</w:t>
      </w:r>
      <w:r w:rsidRPr="008F2CE7">
        <w:rPr>
          <w:rFonts w:ascii="Times New Roman" w:hAnsi="Times New Roman" w:cs="Times New Roman"/>
          <w:sz w:val="20"/>
          <w:szCs w:val="20"/>
          <w:shd w:val="clear" w:color="auto" w:fill="FFFFFF"/>
        </w:rPr>
        <w:t>-</w:t>
      </w:r>
      <w:r w:rsidRPr="008F2CE7">
        <w:rPr>
          <w:rFonts w:ascii="Times New Roman" w:hAnsi="Times New Roman" w:cs="Times New Roman"/>
          <w:b/>
          <w:bCs/>
          <w:sz w:val="20"/>
          <w:szCs w:val="20"/>
          <w:shd w:val="clear" w:color="auto" w:fill="FFFFFF"/>
        </w:rPr>
        <w:t>нолики</w:t>
      </w:r>
      <w:r w:rsidRPr="008F2CE7">
        <w:rPr>
          <w:rFonts w:ascii="Times New Roman" w:hAnsi="Times New Roman" w:cs="Times New Roman"/>
          <w:sz w:val="20"/>
          <w:szCs w:val="20"/>
          <w:shd w:val="clear" w:color="auto" w:fill="FFFFFF"/>
        </w:rPr>
        <w:t>». Все присутствующие на мероприятии  поделились на 2 команды «</w:t>
      </w:r>
      <w:r w:rsidRPr="008F2CE7">
        <w:rPr>
          <w:rFonts w:ascii="Times New Roman" w:hAnsi="Times New Roman" w:cs="Times New Roman"/>
          <w:b/>
          <w:bCs/>
          <w:sz w:val="20"/>
          <w:szCs w:val="20"/>
          <w:shd w:val="clear" w:color="auto" w:fill="FFFFFF"/>
        </w:rPr>
        <w:t>Крестики</w:t>
      </w:r>
      <w:r w:rsidRPr="008F2CE7">
        <w:rPr>
          <w:rFonts w:ascii="Times New Roman" w:hAnsi="Times New Roman" w:cs="Times New Roman"/>
          <w:sz w:val="20"/>
          <w:szCs w:val="20"/>
          <w:shd w:val="clear" w:color="auto" w:fill="FFFFFF"/>
        </w:rPr>
        <w:t>» и «</w:t>
      </w:r>
      <w:r w:rsidRPr="008F2CE7">
        <w:rPr>
          <w:rFonts w:ascii="Times New Roman" w:hAnsi="Times New Roman" w:cs="Times New Roman"/>
          <w:b/>
          <w:bCs/>
          <w:sz w:val="20"/>
          <w:szCs w:val="20"/>
          <w:shd w:val="clear" w:color="auto" w:fill="FFFFFF"/>
        </w:rPr>
        <w:t>Нолики</w:t>
      </w:r>
      <w:r w:rsidRPr="008F2CE7">
        <w:rPr>
          <w:rFonts w:ascii="Times New Roman" w:hAnsi="Times New Roman" w:cs="Times New Roman"/>
          <w:sz w:val="20"/>
          <w:szCs w:val="20"/>
          <w:shd w:val="clear" w:color="auto" w:fill="FFFFFF"/>
        </w:rPr>
        <w:t xml:space="preserve">», выполняли задания, которые были размещены на игровом поле, состоящем из 9 клеточек: «Золотая середина», «Кулинарные загадки», «Мозговой штурм», «Цены из 1980 года», «Чёрный ящик», «Чей это портрет», «Кот в мешке», «Творческий конкурс», «Литературный конкурс». Команды по очереди выбирали игровую клетку, победившая команда ставила свой знак в выигранном секторе. Ко всем заданиям участники подошли с большим интересом и весело провели время. Также библиотекарь Бибанаева О.В. поздравила всех присутствующих женщин с прошедшим Днем матери и вручила открытки, сделанные своими руками.  Присутствовало 12 человек, </w:t>
      </w:r>
      <w:r w:rsidRPr="008F2CE7">
        <w:rPr>
          <w:rFonts w:ascii="Times New Roman" w:hAnsi="Times New Roman" w:cs="Times New Roman"/>
          <w:sz w:val="20"/>
          <w:szCs w:val="20"/>
          <w:u w:val="single"/>
          <w:shd w:val="clear" w:color="auto" w:fill="FFFFFF"/>
        </w:rPr>
        <w:t xml:space="preserve">из них 4 инвалида. </w:t>
      </w:r>
    </w:p>
    <w:p w:rsidR="00FF39E2" w:rsidRPr="008F2CE7" w:rsidRDefault="00FF39E2" w:rsidP="005265EE">
      <w:pPr>
        <w:spacing w:after="0"/>
        <w:jc w:val="both"/>
        <w:rPr>
          <w:rFonts w:ascii="Times New Roman" w:hAnsi="Times New Roman" w:cs="Times New Roman"/>
          <w:noProof/>
          <w:sz w:val="20"/>
          <w:szCs w:val="20"/>
        </w:rPr>
      </w:pPr>
      <w:r w:rsidRPr="008F2CE7">
        <w:rPr>
          <w:rFonts w:ascii="Times New Roman" w:hAnsi="Times New Roman" w:cs="Times New Roman"/>
          <w:noProof/>
          <w:sz w:val="20"/>
          <w:szCs w:val="20"/>
        </w:rPr>
        <w:tab/>
      </w:r>
      <w:r w:rsidRPr="008F2CE7">
        <w:rPr>
          <w:rFonts w:ascii="Times New Roman" w:hAnsi="Times New Roman" w:cs="Times New Roman"/>
          <w:sz w:val="20"/>
          <w:szCs w:val="20"/>
        </w:rPr>
        <w:t xml:space="preserve">Ко дню инвалидов состоялась </w:t>
      </w:r>
      <w:r w:rsidRPr="008F2CE7">
        <w:rPr>
          <w:rFonts w:ascii="Times New Roman" w:hAnsi="Times New Roman" w:cs="Times New Roman"/>
          <w:b/>
          <w:sz w:val="20"/>
          <w:szCs w:val="20"/>
        </w:rPr>
        <w:t>Акция «Библиотека идет в гости».</w:t>
      </w:r>
      <w:r w:rsidRPr="008F2CE7">
        <w:rPr>
          <w:rFonts w:ascii="Times New Roman" w:hAnsi="Times New Roman" w:cs="Times New Roman"/>
          <w:sz w:val="20"/>
          <w:szCs w:val="20"/>
        </w:rPr>
        <w:t xml:space="preserve"> Библиотекарь обслуживала читателей-инвалидов на  дому. </w:t>
      </w:r>
      <w:r w:rsidRPr="008F2CE7">
        <w:rPr>
          <w:rFonts w:ascii="Times New Roman" w:hAnsi="Times New Roman" w:cs="Times New Roman"/>
          <w:sz w:val="20"/>
          <w:szCs w:val="20"/>
          <w:u w:val="single"/>
        </w:rPr>
        <w:t>Обслужено 10 человек, все инвалиды.</w:t>
      </w:r>
    </w:p>
    <w:p w:rsidR="00FF39E2" w:rsidRPr="008F2CE7" w:rsidRDefault="00FF39E2" w:rsidP="005265EE">
      <w:pPr>
        <w:tabs>
          <w:tab w:val="left" w:pos="0"/>
        </w:tabs>
        <w:spacing w:after="0"/>
        <w:jc w:val="both"/>
        <w:rPr>
          <w:rFonts w:ascii="Times New Roman" w:hAnsi="Times New Roman" w:cs="Times New Roman"/>
          <w:sz w:val="20"/>
          <w:szCs w:val="20"/>
          <w:u w:val="single"/>
          <w:shd w:val="clear" w:color="auto" w:fill="FFFFFF"/>
        </w:rPr>
      </w:pPr>
      <w:r w:rsidRPr="008F2CE7">
        <w:rPr>
          <w:rFonts w:ascii="Times New Roman" w:hAnsi="Times New Roman" w:cs="Times New Roman"/>
          <w:sz w:val="20"/>
          <w:szCs w:val="20"/>
          <w:shd w:val="clear" w:color="auto" w:fill="FFFFFF"/>
        </w:rPr>
        <w:tab/>
        <w:t xml:space="preserve">В рамках </w:t>
      </w:r>
      <w:r w:rsidRPr="008F2CE7">
        <w:rPr>
          <w:rFonts w:ascii="Times New Roman" w:hAnsi="Times New Roman" w:cs="Times New Roman"/>
          <w:b/>
          <w:sz w:val="20"/>
          <w:szCs w:val="20"/>
          <w:shd w:val="clear" w:color="auto" w:fill="FFFFFF"/>
        </w:rPr>
        <w:t>проекта «Цветик семицветик</w:t>
      </w:r>
      <w:proofErr w:type="gramStart"/>
      <w:r w:rsidRPr="008F2CE7">
        <w:rPr>
          <w:rFonts w:ascii="Times New Roman" w:hAnsi="Times New Roman" w:cs="Times New Roman"/>
          <w:b/>
          <w:sz w:val="20"/>
          <w:szCs w:val="20"/>
          <w:shd w:val="clear" w:color="auto" w:fill="FFFFFF"/>
        </w:rPr>
        <w:t>»</w:t>
      </w:r>
      <w:r w:rsidRPr="008F2CE7">
        <w:rPr>
          <w:rFonts w:ascii="Times New Roman" w:hAnsi="Times New Roman" w:cs="Times New Roman"/>
          <w:sz w:val="20"/>
          <w:szCs w:val="20"/>
          <w:shd w:val="clear" w:color="auto" w:fill="FFFFFF"/>
        </w:rPr>
        <w:t>Е</w:t>
      </w:r>
      <w:proofErr w:type="gramEnd"/>
      <w:r w:rsidRPr="008F2CE7">
        <w:rPr>
          <w:rFonts w:ascii="Times New Roman" w:hAnsi="Times New Roman" w:cs="Times New Roman"/>
          <w:sz w:val="20"/>
          <w:szCs w:val="20"/>
          <w:shd w:val="clear" w:color="auto" w:fill="FFFFFF"/>
        </w:rPr>
        <w:t>жевская библиотека пополнилась </w:t>
      </w:r>
      <w:r w:rsidRPr="008F2CE7">
        <w:rPr>
          <w:rFonts w:ascii="Times New Roman" w:hAnsi="Times New Roman" w:cs="Times New Roman"/>
          <w:bCs/>
          <w:sz w:val="20"/>
          <w:szCs w:val="20"/>
          <w:shd w:val="clear" w:color="auto" w:fill="FFFFFF"/>
        </w:rPr>
        <w:t>новыми</w:t>
      </w:r>
      <w:r w:rsidRPr="008F2CE7">
        <w:rPr>
          <w:rFonts w:ascii="Times New Roman" w:hAnsi="Times New Roman" w:cs="Times New Roman"/>
          <w:sz w:val="20"/>
          <w:szCs w:val="20"/>
          <w:shd w:val="clear" w:color="auto" w:fill="FFFFFF"/>
        </w:rPr>
        <w:t> </w:t>
      </w:r>
      <w:r w:rsidRPr="008F2CE7">
        <w:rPr>
          <w:rFonts w:ascii="Times New Roman" w:hAnsi="Times New Roman" w:cs="Times New Roman"/>
          <w:bCs/>
          <w:sz w:val="20"/>
          <w:szCs w:val="20"/>
          <w:shd w:val="clear" w:color="auto" w:fill="FFFFFF"/>
        </w:rPr>
        <w:t>книгами</w:t>
      </w:r>
      <w:r w:rsidRPr="008F2CE7">
        <w:rPr>
          <w:rFonts w:ascii="Times New Roman" w:hAnsi="Times New Roman" w:cs="Times New Roman"/>
          <w:sz w:val="20"/>
          <w:szCs w:val="20"/>
          <w:shd w:val="clear" w:color="auto" w:fill="FFFFFF"/>
        </w:rPr>
        <w:t> </w:t>
      </w:r>
      <w:r w:rsidRPr="008F2CE7">
        <w:rPr>
          <w:rFonts w:ascii="Times New Roman" w:hAnsi="Times New Roman" w:cs="Times New Roman"/>
          <w:sz w:val="20"/>
          <w:szCs w:val="20"/>
        </w:rPr>
        <w:t xml:space="preserve">  с укрупненным шрифтом. Эти книги рассчитаны на слабовидящих людей, а также читателей с ухудшающимся или ослабленным зрением. Библиотекарь Ольга Валентиновна познакомила с книгами своих читателей</w:t>
      </w:r>
      <w:r w:rsidRPr="008F2CE7">
        <w:rPr>
          <w:rFonts w:ascii="Times New Roman" w:hAnsi="Times New Roman" w:cs="Times New Roman"/>
          <w:sz w:val="20"/>
          <w:szCs w:val="20"/>
          <w:shd w:val="clear" w:color="auto" w:fill="FFFFFF"/>
        </w:rPr>
        <w:t xml:space="preserve">. Среди новинок можно найти книги для взрослых и детей. 6+, 12+, 16+ </w:t>
      </w:r>
      <w:proofErr w:type="gramStart"/>
      <w:r w:rsidRPr="008F2CE7">
        <w:rPr>
          <w:rFonts w:ascii="Times New Roman" w:hAnsi="Times New Roman" w:cs="Times New Roman"/>
          <w:sz w:val="20"/>
          <w:szCs w:val="20"/>
        </w:rPr>
        <w:t>К</w:t>
      </w:r>
      <w:r w:rsidRPr="008F2CE7">
        <w:rPr>
          <w:rFonts w:ascii="Times New Roman" w:hAnsi="Times New Roman" w:cs="Times New Roman"/>
          <w:bCs/>
          <w:sz w:val="20"/>
          <w:szCs w:val="20"/>
          <w:shd w:val="clear" w:color="auto" w:fill="FFFFFF"/>
        </w:rPr>
        <w:t>ниги</w:t>
      </w:r>
      <w:r w:rsidRPr="008F2CE7">
        <w:rPr>
          <w:rFonts w:ascii="Times New Roman" w:hAnsi="Times New Roman" w:cs="Times New Roman"/>
          <w:sz w:val="20"/>
          <w:szCs w:val="20"/>
          <w:shd w:val="clear" w:color="auto" w:fill="FFFFFF"/>
        </w:rPr>
        <w:t>, поступившие в  библиотеку находятся</w:t>
      </w:r>
      <w:proofErr w:type="gramEnd"/>
      <w:r w:rsidRPr="008F2CE7">
        <w:rPr>
          <w:rFonts w:ascii="Times New Roman" w:hAnsi="Times New Roman" w:cs="Times New Roman"/>
          <w:sz w:val="20"/>
          <w:szCs w:val="20"/>
          <w:shd w:val="clear" w:color="auto" w:fill="FFFFFF"/>
        </w:rPr>
        <w:t xml:space="preserve"> на специальной полке с </w:t>
      </w:r>
      <w:r w:rsidRPr="008F2CE7">
        <w:rPr>
          <w:rFonts w:ascii="Times New Roman" w:hAnsi="Times New Roman" w:cs="Times New Roman"/>
          <w:b/>
          <w:sz w:val="20"/>
          <w:szCs w:val="20"/>
          <w:shd w:val="clear" w:color="auto" w:fill="FFFFFF"/>
        </w:rPr>
        <w:t>логотипом «Зеленое яблоко</w:t>
      </w:r>
      <w:r w:rsidRPr="008F2CE7">
        <w:rPr>
          <w:rFonts w:ascii="Times New Roman" w:hAnsi="Times New Roman" w:cs="Times New Roman"/>
          <w:sz w:val="20"/>
          <w:szCs w:val="20"/>
          <w:shd w:val="clear" w:color="auto" w:fill="FFFFFF"/>
        </w:rPr>
        <w:t xml:space="preserve">». Присутствовало на мероприятии 20 человек, </w:t>
      </w:r>
      <w:r w:rsidRPr="008F2CE7">
        <w:rPr>
          <w:rFonts w:ascii="Times New Roman" w:hAnsi="Times New Roman" w:cs="Times New Roman"/>
          <w:sz w:val="20"/>
          <w:szCs w:val="20"/>
          <w:u w:val="single"/>
          <w:shd w:val="clear" w:color="auto" w:fill="FFFFFF"/>
        </w:rPr>
        <w:t>из них 2 инвалида.</w:t>
      </w:r>
    </w:p>
    <w:p w:rsidR="00FF39E2" w:rsidRPr="008F2CE7" w:rsidRDefault="00FF39E2" w:rsidP="005265EE">
      <w:pPr>
        <w:spacing w:after="0"/>
        <w:jc w:val="both"/>
        <w:rPr>
          <w:rFonts w:ascii="Times New Roman" w:hAnsi="Times New Roman" w:cs="Times New Roman"/>
          <w:b/>
          <w:sz w:val="20"/>
          <w:szCs w:val="20"/>
        </w:rPr>
      </w:pPr>
      <w:r w:rsidRPr="008F2CE7">
        <w:rPr>
          <w:rFonts w:ascii="Times New Roman" w:hAnsi="Times New Roman" w:cs="Times New Roman"/>
          <w:sz w:val="20"/>
          <w:szCs w:val="20"/>
        </w:rPr>
        <w:t xml:space="preserve">В Новоеловской библиотеке проведен   </w:t>
      </w:r>
      <w:r w:rsidRPr="008F2CE7">
        <w:rPr>
          <w:rFonts w:ascii="Times New Roman" w:hAnsi="Times New Roman" w:cs="Times New Roman"/>
          <w:b/>
          <w:sz w:val="20"/>
          <w:szCs w:val="20"/>
        </w:rPr>
        <w:t>тематический час «Все мы разные,  но  вместе»</w:t>
      </w:r>
    </w:p>
    <w:p w:rsidR="00FF39E2" w:rsidRPr="008F2CE7" w:rsidRDefault="00FF39E2" w:rsidP="005265EE">
      <w:pPr>
        <w:spacing w:after="0"/>
        <w:jc w:val="both"/>
        <w:rPr>
          <w:rFonts w:ascii="Times New Roman" w:hAnsi="Times New Roman" w:cs="Times New Roman"/>
          <w:sz w:val="20"/>
          <w:szCs w:val="20"/>
        </w:rPr>
      </w:pPr>
      <w:r w:rsidRPr="008F2CE7">
        <w:rPr>
          <w:rFonts w:ascii="Times New Roman" w:hAnsi="Times New Roman" w:cs="Times New Roman"/>
          <w:sz w:val="20"/>
          <w:szCs w:val="20"/>
        </w:rPr>
        <w:t>Основной целью мероприятия выбрано:  Раскрытие интереса  к нашей республике</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xml:space="preserve"> выявление знаний в разных областях. Данное мероприятие проведено с  категорией  людей  серебряного возраста и посвящено  ко Дню государственности Удмуртской Республики.   В ходе мероприятия  было обращено внимание участников на  истины, из которых  складывается  вся наша жизнь: с малой родины</w:t>
      </w:r>
      <w:proofErr w:type="gramStart"/>
      <w:r w:rsidRPr="008F2CE7">
        <w:rPr>
          <w:rFonts w:ascii="Times New Roman" w:hAnsi="Times New Roman" w:cs="Times New Roman"/>
          <w:sz w:val="20"/>
          <w:szCs w:val="20"/>
        </w:rPr>
        <w:t xml:space="preserve"> ,</w:t>
      </w:r>
      <w:proofErr w:type="gramEnd"/>
      <w:r w:rsidRPr="008F2CE7">
        <w:rPr>
          <w:rFonts w:ascii="Times New Roman" w:hAnsi="Times New Roman" w:cs="Times New Roman"/>
          <w:sz w:val="20"/>
          <w:szCs w:val="20"/>
        </w:rPr>
        <w:t xml:space="preserve"> с улицы, на которой живем.  Все вместе задались вопросом: хорошо ли знаем историю своей деревни, все то, что нас окружает. Все активно и оживленно отвечали на  блиц-опрос. Также  проведена интерактивная игра, где можно было  не только  показать знания, но и узнать о мифологии, сложить пазлы, разобрать слова и многое другое. Интересно, задушевно прошла встреча. Были включены  музыкальные паузы.  Хорошее настроение  чувствовалось и  в ходе исполнения  песен  на родном языке.  Всего приняло участие 16 человек. </w:t>
      </w:r>
    </w:p>
    <w:p w:rsidR="0077180B" w:rsidRPr="008F2CE7" w:rsidRDefault="0077180B" w:rsidP="005265EE">
      <w:pPr>
        <w:spacing w:after="0"/>
        <w:ind w:firstLine="710"/>
        <w:jc w:val="both"/>
        <w:rPr>
          <w:rFonts w:ascii="Times New Roman" w:hAnsi="Times New Roman" w:cs="Times New Roman"/>
          <w:iCs/>
          <w:color w:val="000000" w:themeColor="text1"/>
          <w:sz w:val="20"/>
          <w:szCs w:val="20"/>
        </w:rPr>
      </w:pPr>
      <w:r w:rsidRPr="008F2CE7">
        <w:rPr>
          <w:rFonts w:ascii="Times New Roman" w:hAnsi="Times New Roman" w:cs="Times New Roman"/>
          <w:iCs/>
          <w:color w:val="000000" w:themeColor="text1"/>
          <w:sz w:val="20"/>
          <w:szCs w:val="20"/>
        </w:rPr>
        <w:t>24 февраля на территории лыжной базы с. Юкаменское библиотекарь Бекмансурова Л.А. провела с членами общества инвалидов развлекательно-игровую программу, которая была посвящена масленичной неделе. Участники поделились на две команды. Спортивные конкурсы переплетались с вопросами викторины и загадками. Несмотря на возраст с азартом переворачивали «блинчики» с помощью «сковородки», метали валенок на дальность, ловили ложкой «яйца», метали кольца, попробовали ходить на ходулях. Игра закончилась перетягиванием каната. Приняло участие 17 человек.</w:t>
      </w:r>
    </w:p>
    <w:p w:rsidR="0077180B" w:rsidRPr="008F2CE7" w:rsidRDefault="0077180B" w:rsidP="005265EE">
      <w:pPr>
        <w:spacing w:after="0"/>
        <w:ind w:firstLine="709"/>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31 марта в МБУК «МЦБС» прошла встреча членов общества слепых. Библиотекарь провела её под девизом «В гости к нам весна пришла» Прозвучали стихи, посвящённые этому времени года. Вспомнили историю появления празднования Дня розыгрышей и шуток, отвечали на вопросы шуточной викторины. Участникам встречи был предложен мастер-класс по интуитивному рисованию. Библиотекарь Абашева О.В. вкратце рассказала о технике интуитивного рисования и пошагово показала  рисование подснежников. Как же приятно были удивлены «художники» своим работам! Они загорелись желанием ещё и ещё рисовать. Благодарили библиотекарей за тёплую атмосферу и продуктивную работу. Присутствовало 12 человек.</w:t>
      </w:r>
    </w:p>
    <w:p w:rsidR="0077180B" w:rsidRPr="008F2CE7" w:rsidRDefault="0077180B" w:rsidP="005265EE">
      <w:pPr>
        <w:spacing w:after="0"/>
        <w:ind w:firstLine="709"/>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25 августа с жителями ОСРО библиотекарь Бекмансурова Л.А. провела час общения на тему «Красна изба пирогами, река – берегами, а семья – традициями». Собеседники познакомились с происхождением слова «каравай» и видами пирогов, которые пекли наши предки из пресного и дрожжевого теста. Поговорили о том, как русская печь кормила и лечила. С желанием отгадывали загадки, вспоминали русские пословицы. Спели несколько частушек. Присутствующие поделились своими воспоминаниями о выпечке сдобных пирогов, что пекли бабушки в старину, и что готовили на большие праздники. Охотно делились рецептами их приготовления. В ходе общения пришли к мнению, что в каждом доме есть свои праздники, когда хозяйка готовит традиционные семейные пироги по рецептам мамы или бабушки. Вспоминали русские пословицы о хлебе, отгадывали загадки, делились рецептами домашних пирогов. Закончилось общение за общим столом с пирогами за чашкой чая. Приняли участие 11 человек.</w:t>
      </w:r>
    </w:p>
    <w:p w:rsidR="0077180B" w:rsidRPr="008F2CE7" w:rsidRDefault="0077180B" w:rsidP="0077180B">
      <w:pPr>
        <w:spacing w:line="240" w:lineRule="auto"/>
        <w:jc w:val="both"/>
        <w:rPr>
          <w:rFonts w:ascii="Times New Roman" w:hAnsi="Times New Roman" w:cs="Times New Roman"/>
          <w:color w:val="000000" w:themeColor="text1"/>
          <w:sz w:val="20"/>
          <w:szCs w:val="20"/>
        </w:rPr>
      </w:pPr>
      <w:r w:rsidRPr="008F2CE7">
        <w:rPr>
          <w:rFonts w:ascii="Times New Roman" w:hAnsi="Times New Roman" w:cs="Times New Roman"/>
          <w:noProof/>
          <w:color w:val="000000" w:themeColor="text1"/>
          <w:sz w:val="20"/>
          <w:szCs w:val="20"/>
          <w:lang w:eastAsia="ru-RU"/>
        </w:rPr>
        <w:lastRenderedPageBreak/>
        <w:drawing>
          <wp:inline distT="0" distB="0" distL="0" distR="0" wp14:anchorId="428163C2" wp14:editId="78DCCE8F">
            <wp:extent cx="1699260" cy="1274445"/>
            <wp:effectExtent l="0" t="0" r="0" b="0"/>
            <wp:docPr id="41" name="Рисунок 41" descr="https://sun9-30.userapi.com/impg/Rs1cAm8sRb_m2v94ioEZxeZxNf9DSGJXCv1Y8g/VTPc3JAhmBM.jpg?size=2016x1512&amp;quality=95&amp;sign=f14e32caad2746169e02cfba3cf890b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0.userapi.com/impg/Rs1cAm8sRb_m2v94ioEZxeZxNf9DSGJXCv1Y8g/VTPc3JAhmBM.jpg?size=2016x1512&amp;quality=95&amp;sign=f14e32caad2746169e02cfba3cf890b0&amp;type=album"/>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701278" cy="1275959"/>
                    </a:xfrm>
                    <a:prstGeom prst="rect">
                      <a:avLst/>
                    </a:prstGeom>
                    <a:noFill/>
                    <a:ln>
                      <a:noFill/>
                    </a:ln>
                  </pic:spPr>
                </pic:pic>
              </a:graphicData>
            </a:graphic>
          </wp:inline>
        </w:drawing>
      </w:r>
    </w:p>
    <w:p w:rsidR="0077180B" w:rsidRPr="008F2CE7" w:rsidRDefault="00533E50" w:rsidP="0077180B">
      <w:pPr>
        <w:shd w:val="clear" w:color="auto" w:fill="FFFFFF"/>
        <w:spacing w:line="240" w:lineRule="auto"/>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 xml:space="preserve">     </w:t>
      </w:r>
      <w:r w:rsidR="0077180B" w:rsidRPr="008F2CE7">
        <w:rPr>
          <w:rFonts w:ascii="Times New Roman" w:hAnsi="Times New Roman" w:cs="Times New Roman"/>
          <w:color w:val="000000" w:themeColor="text1"/>
          <w:sz w:val="20"/>
          <w:szCs w:val="20"/>
        </w:rPr>
        <w:t>2 октября на базе Юкаменской библиотеки прошла встреча членов общества слепых и слабовидящих. Библиотекари тепло поздравили гостей с днём пожилого человека, провели с ними конкурсы и викторины, а специалисты центра ремёсел провели мастер-класс по изготовлению оберегов-браслетов из бересты. Завершилось мероприятие чаепитием и пением любимых песен. Обслужено 10 инвалидов по зрению.</w:t>
      </w:r>
    </w:p>
    <w:p w:rsidR="0077180B" w:rsidRPr="008F2CE7" w:rsidRDefault="0077180B" w:rsidP="0077180B">
      <w:pPr>
        <w:shd w:val="clear" w:color="auto" w:fill="FFFFFF"/>
        <w:spacing w:line="240" w:lineRule="auto"/>
        <w:jc w:val="both"/>
        <w:rPr>
          <w:rFonts w:ascii="Times New Roman" w:hAnsi="Times New Roman" w:cs="Times New Roman"/>
          <w:color w:val="000000" w:themeColor="text1"/>
          <w:sz w:val="20"/>
          <w:szCs w:val="20"/>
        </w:rPr>
      </w:pPr>
      <w:r w:rsidRPr="008F2CE7">
        <w:rPr>
          <w:rFonts w:ascii="Times New Roman" w:hAnsi="Times New Roman" w:cs="Times New Roman"/>
          <w:noProof/>
          <w:color w:val="000000" w:themeColor="text1"/>
          <w:sz w:val="20"/>
          <w:szCs w:val="20"/>
          <w:lang w:eastAsia="ru-RU"/>
        </w:rPr>
        <w:drawing>
          <wp:inline distT="0" distB="0" distL="0" distR="0" wp14:anchorId="49ED2FEC" wp14:editId="2B5440D6">
            <wp:extent cx="1235270" cy="922020"/>
            <wp:effectExtent l="0" t="0" r="3175" b="0"/>
            <wp:docPr id="42" name="Рисунок 42" descr="IMG_20230929_10184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230929_101848_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235270" cy="922020"/>
                    </a:xfrm>
                    <a:prstGeom prst="rect">
                      <a:avLst/>
                    </a:prstGeom>
                    <a:noFill/>
                    <a:ln>
                      <a:noFill/>
                    </a:ln>
                  </pic:spPr>
                </pic:pic>
              </a:graphicData>
            </a:graphic>
          </wp:inline>
        </w:drawing>
      </w:r>
      <w:r w:rsidRPr="008F2CE7">
        <w:rPr>
          <w:rFonts w:ascii="Times New Roman" w:hAnsi="Times New Roman" w:cs="Times New Roman"/>
          <w:noProof/>
          <w:color w:val="000000" w:themeColor="text1"/>
          <w:sz w:val="20"/>
          <w:szCs w:val="20"/>
          <w:lang w:eastAsia="ru-RU"/>
        </w:rPr>
        <w:drawing>
          <wp:inline distT="0" distB="0" distL="0" distR="0" wp14:anchorId="5A480BE3" wp14:editId="18FCDB82">
            <wp:extent cx="1196340" cy="880555"/>
            <wp:effectExtent l="0" t="0" r="3810" b="0"/>
            <wp:docPr id="43" name="Рисунок 43" descr="IMG_20230929_10113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30929_101138_1"/>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96340" cy="880555"/>
                    </a:xfrm>
                    <a:prstGeom prst="rect">
                      <a:avLst/>
                    </a:prstGeom>
                    <a:noFill/>
                    <a:ln>
                      <a:noFill/>
                    </a:ln>
                  </pic:spPr>
                </pic:pic>
              </a:graphicData>
            </a:graphic>
          </wp:inline>
        </w:drawing>
      </w:r>
    </w:p>
    <w:p w:rsidR="0077180B" w:rsidRPr="008F2CE7" w:rsidRDefault="0077180B" w:rsidP="0077180B">
      <w:pPr>
        <w:spacing w:line="240" w:lineRule="auto"/>
        <w:jc w:val="both"/>
        <w:rPr>
          <w:rFonts w:ascii="Times New Roman" w:hAnsi="Times New Roman" w:cs="Times New Roman"/>
          <w:color w:val="000000" w:themeColor="text1"/>
          <w:sz w:val="20"/>
          <w:szCs w:val="20"/>
        </w:rPr>
      </w:pPr>
    </w:p>
    <w:p w:rsidR="0077180B" w:rsidRPr="008F2CE7" w:rsidRDefault="0077180B" w:rsidP="00533E50">
      <w:pPr>
        <w:shd w:val="clear" w:color="auto" w:fill="FFFFFF"/>
        <w:spacing w:after="0"/>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 xml:space="preserve">13 октября на осенних посиделках для старшего поколения библиотекарь Абашева А.М. познакомила присутствующих с книгами для слабовидящих, которые были приобретены  в количестве 100 экземпляров в рамках реализации мероприятий  Фестиваля инклюзивного мастерства «Цветик-семицветик». Абашева О.В. провела мастер-класс по интуитивному рисованию красоты осени в родном краю. Обслужено 30 пенсионеров. 19 октября с этой же программой посетили спецдом. Жители спецдома с удовольствием рисовали по технике интуитивного рисования на тему «Осень – приятна мне твоя прощальная краса». Обслужено 12 человек, из них 11 </w:t>
      </w:r>
      <w:r w:rsidR="00533E50" w:rsidRPr="008F2CE7">
        <w:rPr>
          <w:rFonts w:ascii="Times New Roman" w:hAnsi="Times New Roman" w:cs="Times New Roman"/>
          <w:color w:val="000000" w:themeColor="text1"/>
          <w:sz w:val="20"/>
          <w:szCs w:val="20"/>
        </w:rPr>
        <w:t xml:space="preserve"> </w:t>
      </w:r>
      <w:r w:rsidRPr="008F2CE7">
        <w:rPr>
          <w:rFonts w:ascii="Times New Roman" w:hAnsi="Times New Roman" w:cs="Times New Roman"/>
          <w:color w:val="000000" w:themeColor="text1"/>
          <w:sz w:val="20"/>
          <w:szCs w:val="20"/>
        </w:rPr>
        <w:t>пенсионеров.</w:t>
      </w:r>
      <w:r w:rsidR="00533E50" w:rsidRPr="008F2CE7">
        <w:rPr>
          <w:rFonts w:ascii="Times New Roman" w:hAnsi="Times New Roman" w:cs="Times New Roman"/>
          <w:color w:val="000000" w:themeColor="text1"/>
          <w:sz w:val="20"/>
          <w:szCs w:val="20"/>
        </w:rPr>
        <w:t xml:space="preserve"> </w:t>
      </w:r>
    </w:p>
    <w:p w:rsidR="0077180B" w:rsidRPr="008F2CE7" w:rsidRDefault="00533E50" w:rsidP="00533E50">
      <w:pPr>
        <w:shd w:val="clear" w:color="auto" w:fill="FFFFFF"/>
        <w:tabs>
          <w:tab w:val="left" w:pos="1128"/>
        </w:tabs>
        <w:spacing w:after="0"/>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 xml:space="preserve">     </w:t>
      </w:r>
      <w:r w:rsidR="0077180B" w:rsidRPr="008F2CE7">
        <w:rPr>
          <w:rFonts w:ascii="Times New Roman" w:hAnsi="Times New Roman" w:cs="Times New Roman"/>
          <w:color w:val="000000" w:themeColor="text1"/>
          <w:sz w:val="20"/>
          <w:szCs w:val="20"/>
        </w:rPr>
        <w:t xml:space="preserve">22 декабря состоялась очередная встреча членов общества слабовидящих людей. После решения организационных вопросов разговор перешёл на более приятную </w:t>
      </w:r>
      <w:proofErr w:type="gramStart"/>
      <w:r w:rsidR="0077180B" w:rsidRPr="008F2CE7">
        <w:rPr>
          <w:rFonts w:ascii="Times New Roman" w:hAnsi="Times New Roman" w:cs="Times New Roman"/>
          <w:color w:val="000000" w:themeColor="text1"/>
          <w:sz w:val="20"/>
          <w:szCs w:val="20"/>
        </w:rPr>
        <w:t>тему</w:t>
      </w:r>
      <w:proofErr w:type="gramEnd"/>
      <w:r w:rsidR="0077180B" w:rsidRPr="008F2CE7">
        <w:rPr>
          <w:rFonts w:ascii="Times New Roman" w:hAnsi="Times New Roman" w:cs="Times New Roman"/>
          <w:color w:val="000000" w:themeColor="text1"/>
          <w:sz w:val="20"/>
          <w:szCs w:val="20"/>
        </w:rPr>
        <w:t>: каким будет предстоящий год по восточному календарю и что хорошего ждёт нас в этом году. Ведущие библиотеки Абашева О.В. и Бекмансурова Л.А. поздравили гостей с наступающим новым годом и провели с ними несколько шуточных конкурсов: «Новогодний салют», «Новогодний пирог», «Новогодние прыгуны». Ответили на шуточные вопросы, спели новогоднюю песенку и завершили встречу старинными застольными песнями за чашкой чая. Присутствовало 12 человек.</w:t>
      </w:r>
    </w:p>
    <w:p w:rsidR="00533E50" w:rsidRPr="008F2CE7" w:rsidRDefault="00533E50" w:rsidP="00414C77">
      <w:pPr>
        <w:widowControl w:val="0"/>
        <w:shd w:val="clear" w:color="auto" w:fill="FFFFFF"/>
        <w:tabs>
          <w:tab w:val="left" w:pos="1440"/>
        </w:tabs>
        <w:autoSpaceDE w:val="0"/>
        <w:autoSpaceDN w:val="0"/>
        <w:adjustRightInd w:val="0"/>
        <w:spacing w:after="0" w:line="240" w:lineRule="auto"/>
        <w:jc w:val="both"/>
        <w:rPr>
          <w:rFonts w:ascii="Times New Roman" w:eastAsia="Times New Roman" w:hAnsi="Times New Roman" w:cs="Times New Roman"/>
          <w:b/>
          <w:color w:val="000000" w:themeColor="text1"/>
          <w:sz w:val="20"/>
          <w:szCs w:val="20"/>
          <w:lang w:eastAsia="ru-RU"/>
        </w:rPr>
      </w:pPr>
    </w:p>
    <w:p w:rsidR="00414C77" w:rsidRPr="008F2CE7" w:rsidRDefault="00414C77" w:rsidP="00414C77">
      <w:pPr>
        <w:shd w:val="clear" w:color="auto" w:fill="FFFFFF"/>
        <w:tabs>
          <w:tab w:val="left" w:pos="936"/>
        </w:tabs>
        <w:spacing w:after="0"/>
        <w:ind w:firstLine="720"/>
        <w:jc w:val="both"/>
        <w:rPr>
          <w:rFonts w:ascii="Times New Roman" w:hAnsi="Times New Roman" w:cs="Times New Roman"/>
          <w:sz w:val="20"/>
          <w:szCs w:val="20"/>
        </w:rPr>
      </w:pPr>
      <w:r w:rsidRPr="008F2CE7">
        <w:rPr>
          <w:rFonts w:ascii="Times New Roman" w:hAnsi="Times New Roman" w:cs="Times New Roman"/>
          <w:b/>
          <w:bCs/>
          <w:sz w:val="20"/>
          <w:szCs w:val="20"/>
        </w:rPr>
        <w:t>8.7.</w:t>
      </w:r>
      <w:r w:rsidRPr="008F2CE7">
        <w:rPr>
          <w:rFonts w:ascii="Times New Roman" w:hAnsi="Times New Roman" w:cs="Times New Roman"/>
          <w:bCs/>
          <w:sz w:val="20"/>
          <w:szCs w:val="20"/>
        </w:rPr>
        <w:t xml:space="preserve"> Справочно-библиографическое, информационное и социально-правовое обслуживание пользователей</w:t>
      </w:r>
      <w:r w:rsidRPr="008F2CE7">
        <w:rPr>
          <w:rFonts w:ascii="Times New Roman" w:hAnsi="Times New Roman" w:cs="Times New Roman"/>
          <w:bCs/>
          <w:sz w:val="20"/>
          <w:szCs w:val="20"/>
        </w:rPr>
        <w:tab/>
      </w:r>
    </w:p>
    <w:p w:rsidR="00414C77" w:rsidRPr="008F2CE7" w:rsidRDefault="00414C77" w:rsidP="00414C77">
      <w:pPr>
        <w:shd w:val="clear" w:color="auto" w:fill="FFFFFF"/>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b/>
          <w:sz w:val="20"/>
          <w:szCs w:val="20"/>
        </w:rPr>
        <w:t>8.7.1.</w:t>
      </w:r>
      <w:r w:rsidRPr="008F2CE7">
        <w:rPr>
          <w:rFonts w:ascii="Times New Roman" w:hAnsi="Times New Roman" w:cs="Times New Roman"/>
          <w:sz w:val="20"/>
          <w:szCs w:val="20"/>
        </w:rPr>
        <w:t xml:space="preserve"> Организация и ведение справочно-библиографического аппарата (СБА) в библиотеках и библиотеках - структурных подразделениях КДУ. </w:t>
      </w:r>
    </w:p>
    <w:p w:rsidR="00414C77" w:rsidRPr="008F2CE7" w:rsidRDefault="00414C77" w:rsidP="008234F4">
      <w:pPr>
        <w:shd w:val="clear" w:color="auto" w:fill="FFFFFF"/>
        <w:tabs>
          <w:tab w:val="left" w:pos="1272"/>
        </w:tabs>
        <w:spacing w:after="0"/>
        <w:jc w:val="both"/>
        <w:rPr>
          <w:rFonts w:ascii="Times New Roman" w:hAnsi="Times New Roman" w:cs="Times New Roman"/>
          <w:sz w:val="20"/>
          <w:szCs w:val="20"/>
        </w:rPr>
      </w:pPr>
    </w:p>
    <w:p w:rsidR="00414C77" w:rsidRPr="008F2CE7" w:rsidRDefault="00414C77" w:rsidP="00414C77">
      <w:pPr>
        <w:pStyle w:val="Default"/>
        <w:tabs>
          <w:tab w:val="left" w:pos="284"/>
        </w:tabs>
        <w:spacing w:line="276" w:lineRule="auto"/>
        <w:jc w:val="center"/>
        <w:rPr>
          <w:b/>
          <w:color w:val="auto"/>
          <w:sz w:val="20"/>
          <w:szCs w:val="20"/>
        </w:rPr>
      </w:pPr>
      <w:r w:rsidRPr="008F2CE7">
        <w:rPr>
          <w:b/>
          <w:color w:val="auto"/>
          <w:sz w:val="20"/>
          <w:szCs w:val="20"/>
        </w:rPr>
        <w:t>Ведение справочно-библиографического аппарата</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6"/>
        <w:gridCol w:w="1958"/>
        <w:gridCol w:w="1559"/>
        <w:gridCol w:w="1843"/>
        <w:gridCol w:w="2551"/>
      </w:tblGrid>
      <w:tr w:rsidR="00414C77" w:rsidRPr="008F2CE7" w:rsidTr="00AA1921">
        <w:trPr>
          <w:trHeight w:val="51"/>
        </w:trPr>
        <w:tc>
          <w:tcPr>
            <w:tcW w:w="1836" w:type="dxa"/>
            <w:vMerge w:val="restart"/>
            <w:tcBorders>
              <w:left w:val="single" w:sz="4" w:space="0" w:color="auto"/>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Роспись карточек,</w:t>
            </w:r>
          </w:p>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всего</w:t>
            </w:r>
          </w:p>
        </w:tc>
        <w:tc>
          <w:tcPr>
            <w:tcW w:w="3517" w:type="dxa"/>
            <w:gridSpan w:val="2"/>
            <w:tcBorders>
              <w:left w:val="single" w:sz="4" w:space="0" w:color="auto"/>
              <w:bottom w:val="single" w:sz="4" w:space="0" w:color="auto"/>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из них:</w:t>
            </w:r>
          </w:p>
        </w:tc>
        <w:tc>
          <w:tcPr>
            <w:tcW w:w="1843" w:type="dxa"/>
            <w:vMerge w:val="restart"/>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Расстановка карточекв картотеки</w:t>
            </w:r>
          </w:p>
        </w:tc>
        <w:tc>
          <w:tcPr>
            <w:tcW w:w="2551" w:type="dxa"/>
            <w:vMerge w:val="restart"/>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Количество введенных записейв БД Статьи (если ведется)</w:t>
            </w:r>
          </w:p>
        </w:tc>
      </w:tr>
      <w:tr w:rsidR="00414C77" w:rsidRPr="008F2CE7" w:rsidTr="00AA1921">
        <w:trPr>
          <w:trHeight w:val="51"/>
        </w:trPr>
        <w:tc>
          <w:tcPr>
            <w:tcW w:w="1836" w:type="dxa"/>
            <w:vMerge/>
            <w:tcBorders>
              <w:left w:val="single" w:sz="4" w:space="0" w:color="auto"/>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p>
        </w:tc>
        <w:tc>
          <w:tcPr>
            <w:tcW w:w="1958" w:type="dxa"/>
            <w:tcBorders>
              <w:top w:val="single" w:sz="4" w:space="0" w:color="auto"/>
              <w:lef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из периодических изданий</w:t>
            </w:r>
          </w:p>
        </w:tc>
        <w:tc>
          <w:tcPr>
            <w:tcW w:w="1559" w:type="dxa"/>
            <w:tcBorders>
              <w:top w:val="single" w:sz="4" w:space="0" w:color="auto"/>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из сборников</w:t>
            </w:r>
          </w:p>
        </w:tc>
        <w:tc>
          <w:tcPr>
            <w:tcW w:w="1843" w:type="dxa"/>
            <w:vMerge/>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p>
        </w:tc>
        <w:tc>
          <w:tcPr>
            <w:tcW w:w="2551" w:type="dxa"/>
            <w:vMerge/>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p>
        </w:tc>
      </w:tr>
      <w:tr w:rsidR="00414C77" w:rsidRPr="008F2CE7" w:rsidTr="00AA1921">
        <w:trPr>
          <w:trHeight w:val="51"/>
        </w:trPr>
        <w:tc>
          <w:tcPr>
            <w:tcW w:w="1836" w:type="dxa"/>
            <w:tcBorders>
              <w:left w:val="single" w:sz="4" w:space="0" w:color="auto"/>
              <w:right w:val="single" w:sz="4" w:space="0" w:color="auto"/>
            </w:tcBorders>
          </w:tcPr>
          <w:p w:rsidR="00414C77" w:rsidRPr="008F2CE7" w:rsidRDefault="00414C77" w:rsidP="00414C77">
            <w:pPr>
              <w:spacing w:after="0"/>
              <w:rPr>
                <w:rFonts w:ascii="Times New Roman" w:hAnsi="Times New Roman" w:cs="Times New Roman"/>
                <w:sz w:val="20"/>
                <w:szCs w:val="20"/>
              </w:rPr>
            </w:pPr>
            <w:r w:rsidRPr="008F2CE7">
              <w:rPr>
                <w:rFonts w:ascii="Times New Roman" w:hAnsi="Times New Roman" w:cs="Times New Roman"/>
                <w:sz w:val="20"/>
                <w:szCs w:val="20"/>
              </w:rPr>
              <w:t>183</w:t>
            </w:r>
          </w:p>
        </w:tc>
        <w:tc>
          <w:tcPr>
            <w:tcW w:w="1958" w:type="dxa"/>
            <w:tcBorders>
              <w:lef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122</w:t>
            </w:r>
          </w:p>
        </w:tc>
        <w:tc>
          <w:tcPr>
            <w:tcW w:w="1559"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w:t>
            </w:r>
          </w:p>
        </w:tc>
        <w:tc>
          <w:tcPr>
            <w:tcW w:w="1843"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122</w:t>
            </w:r>
          </w:p>
        </w:tc>
        <w:tc>
          <w:tcPr>
            <w:tcW w:w="2551"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115</w:t>
            </w:r>
          </w:p>
        </w:tc>
      </w:tr>
    </w:tbl>
    <w:p w:rsidR="00414C77" w:rsidRPr="008F2CE7" w:rsidRDefault="00414C77" w:rsidP="00414C77">
      <w:pPr>
        <w:shd w:val="clear" w:color="auto" w:fill="FFFFFF"/>
        <w:tabs>
          <w:tab w:val="left" w:pos="1272"/>
        </w:tabs>
        <w:spacing w:after="0"/>
        <w:ind w:firstLine="720"/>
        <w:jc w:val="both"/>
        <w:rPr>
          <w:rFonts w:ascii="Times New Roman" w:hAnsi="Times New Roman" w:cs="Times New Roman"/>
          <w:sz w:val="20"/>
          <w:szCs w:val="20"/>
        </w:rPr>
      </w:pPr>
    </w:p>
    <w:p w:rsidR="00414C77" w:rsidRPr="008F2CE7" w:rsidRDefault="00414C77" w:rsidP="00414C77">
      <w:pPr>
        <w:shd w:val="clear" w:color="auto" w:fill="FFFFFF"/>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В МБУК «МЦБС» Юкаменского района существует сложившаяся система карточных каталогов: учетный каталог в отделе комплектования, алфавитные и систематические каталоги во всех структурных подразделениях. В 2023 году в каталоги библиотечной системы влито 1156 карточек на вновь поступившую литературу, изъято </w:t>
      </w:r>
      <w:r w:rsidRPr="008F2CE7">
        <w:rPr>
          <w:rFonts w:ascii="Times New Roman" w:hAnsi="Times New Roman" w:cs="Times New Roman"/>
          <w:b/>
          <w:sz w:val="20"/>
          <w:szCs w:val="20"/>
        </w:rPr>
        <w:t>1040</w:t>
      </w:r>
      <w:r w:rsidRPr="008F2CE7">
        <w:rPr>
          <w:rFonts w:ascii="Times New Roman" w:hAnsi="Times New Roman" w:cs="Times New Roman"/>
          <w:sz w:val="20"/>
          <w:szCs w:val="20"/>
        </w:rPr>
        <w:t xml:space="preserve"> карточек на выбывшую литературу. В центральной библиотеке наряду с традиционными каталогами и картотеками ведется электронный каталог. Электронная краеведческая картотека составляет </w:t>
      </w:r>
      <w:r w:rsidRPr="008F2CE7">
        <w:rPr>
          <w:rFonts w:ascii="Times New Roman" w:hAnsi="Times New Roman" w:cs="Times New Roman"/>
          <w:b/>
          <w:sz w:val="20"/>
          <w:szCs w:val="20"/>
        </w:rPr>
        <w:t>785</w:t>
      </w:r>
      <w:r w:rsidRPr="008F2CE7">
        <w:rPr>
          <w:rFonts w:ascii="Times New Roman" w:hAnsi="Times New Roman" w:cs="Times New Roman"/>
          <w:sz w:val="20"/>
          <w:szCs w:val="20"/>
        </w:rPr>
        <w:t xml:space="preserve"> записей. Всего в картотеки ЦБС за год внесено115 карточек. </w:t>
      </w:r>
    </w:p>
    <w:p w:rsidR="00414C77" w:rsidRPr="008F2CE7" w:rsidRDefault="00414C77" w:rsidP="00414C77">
      <w:pPr>
        <w:shd w:val="clear" w:color="auto" w:fill="FFFFFF"/>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Библиографическая роспись велась по периодическим изданиям: газеты – «Знамя Октября»</w:t>
      </w:r>
      <w:proofErr w:type="gramStart"/>
      <w:r w:rsidRPr="008F2CE7">
        <w:rPr>
          <w:rFonts w:ascii="Times New Roman" w:hAnsi="Times New Roman" w:cs="Times New Roman"/>
          <w:sz w:val="20"/>
          <w:szCs w:val="20"/>
        </w:rPr>
        <w:t>,«</w:t>
      </w:r>
      <w:proofErr w:type="gramEnd"/>
      <w:r w:rsidRPr="008F2CE7">
        <w:rPr>
          <w:rFonts w:ascii="Times New Roman" w:hAnsi="Times New Roman" w:cs="Times New Roman"/>
          <w:sz w:val="20"/>
          <w:szCs w:val="20"/>
        </w:rPr>
        <w:t>Иднакар»,«Янарыш», журналы «Дачный спец», «Ежик».</w:t>
      </w:r>
    </w:p>
    <w:p w:rsidR="00414C77" w:rsidRPr="008F2CE7" w:rsidRDefault="00414C77" w:rsidP="00414C77">
      <w:pPr>
        <w:shd w:val="clear" w:color="auto" w:fill="FFFFFF"/>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lastRenderedPageBreak/>
        <w:t xml:space="preserve">В 2023 г. была продолжена работа по созданию и расширению собственных БД на основе потребностей пользователей. </w:t>
      </w:r>
    </w:p>
    <w:p w:rsidR="00414C77" w:rsidRPr="008F2CE7" w:rsidRDefault="00414C77" w:rsidP="00414C77">
      <w:pPr>
        <w:shd w:val="clear" w:color="auto" w:fill="FFFFFF"/>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Библиотеки продолжали пополнять краеведческую картотеку статей.</w:t>
      </w:r>
    </w:p>
    <w:p w:rsidR="00414C77" w:rsidRPr="008F2CE7" w:rsidRDefault="00414C77" w:rsidP="00414C77">
      <w:pPr>
        <w:shd w:val="clear" w:color="auto" w:fill="FFFFFF"/>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Новыми карточками пополнялись рубрики:</w:t>
      </w:r>
    </w:p>
    <w:p w:rsidR="00414C77" w:rsidRPr="008F2CE7" w:rsidRDefault="00414C77" w:rsidP="00414C77">
      <w:pPr>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«Законы»</w:t>
      </w:r>
    </w:p>
    <w:p w:rsidR="00414C77" w:rsidRPr="008F2CE7" w:rsidRDefault="00414C77" w:rsidP="00414C77">
      <w:pPr>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«Огород»</w:t>
      </w:r>
    </w:p>
    <w:p w:rsidR="00414C77" w:rsidRPr="008F2CE7" w:rsidRDefault="00414C77" w:rsidP="00414C77">
      <w:pPr>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«Люди села Пышкет»</w:t>
      </w:r>
    </w:p>
    <w:p w:rsidR="00414C77" w:rsidRPr="008F2CE7" w:rsidRDefault="00414C77" w:rsidP="00414C77">
      <w:pPr>
        <w:tabs>
          <w:tab w:val="left" w:pos="1272"/>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«Жизнь деревень Юкаменского района»</w:t>
      </w:r>
    </w:p>
    <w:p w:rsidR="00414C77" w:rsidRPr="008F2CE7" w:rsidRDefault="00414C77" w:rsidP="008234F4">
      <w:pPr>
        <w:shd w:val="clear" w:color="auto" w:fill="FFFFFF"/>
        <w:tabs>
          <w:tab w:val="left" w:pos="1272"/>
        </w:tabs>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«Дачный </w:t>
      </w:r>
      <w:proofErr w:type="gramStart"/>
      <w:r w:rsidRPr="008F2CE7">
        <w:rPr>
          <w:rFonts w:ascii="Times New Roman" w:hAnsi="Times New Roman" w:cs="Times New Roman"/>
          <w:sz w:val="20"/>
          <w:szCs w:val="20"/>
        </w:rPr>
        <w:t>спец</w:t>
      </w:r>
      <w:proofErr w:type="gramEnd"/>
      <w:r w:rsidRPr="008F2CE7">
        <w:rPr>
          <w:rFonts w:ascii="Times New Roman" w:hAnsi="Times New Roman" w:cs="Times New Roman"/>
          <w:sz w:val="20"/>
          <w:szCs w:val="20"/>
        </w:rPr>
        <w:t>»</w:t>
      </w:r>
    </w:p>
    <w:p w:rsidR="00414C77" w:rsidRPr="008F2CE7" w:rsidRDefault="00414C77" w:rsidP="00414C77">
      <w:pPr>
        <w:shd w:val="clear" w:color="auto" w:fill="FFFFFF"/>
        <w:tabs>
          <w:tab w:val="left" w:pos="1440"/>
        </w:tabs>
        <w:spacing w:after="0"/>
        <w:ind w:firstLine="720"/>
        <w:jc w:val="both"/>
        <w:rPr>
          <w:rFonts w:ascii="Times New Roman" w:hAnsi="Times New Roman" w:cs="Times New Roman"/>
          <w:sz w:val="20"/>
          <w:szCs w:val="20"/>
        </w:rPr>
      </w:pPr>
      <w:r w:rsidRPr="008F2CE7">
        <w:rPr>
          <w:rFonts w:ascii="Times New Roman" w:hAnsi="Times New Roman" w:cs="Times New Roman"/>
          <w:b/>
          <w:sz w:val="20"/>
          <w:szCs w:val="20"/>
        </w:rPr>
        <w:t>8.7.2.</w:t>
      </w:r>
      <w:r w:rsidRPr="008F2CE7">
        <w:rPr>
          <w:rFonts w:ascii="Times New Roman" w:hAnsi="Times New Roman" w:cs="Times New Roman"/>
          <w:sz w:val="20"/>
          <w:szCs w:val="20"/>
        </w:rPr>
        <w:t xml:space="preserve"> Справочно-библиографическое обслуживание (СБО) индивидуальных пользователей и коллективных абонентов. Развитие системы СБО с использованием информационно-компьютерных технологий (ИКТ). </w:t>
      </w:r>
    </w:p>
    <w:p w:rsidR="00414C77" w:rsidRPr="008F2CE7" w:rsidRDefault="00414C77" w:rsidP="00414C77">
      <w:pPr>
        <w:spacing w:after="0"/>
        <w:ind w:firstLine="709"/>
        <w:rPr>
          <w:rFonts w:ascii="Times New Roman" w:eastAsia="Times New Roman" w:hAnsi="Times New Roman" w:cs="Times New Roman"/>
          <w:sz w:val="20"/>
          <w:szCs w:val="20"/>
        </w:rPr>
      </w:pPr>
      <w:r w:rsidRPr="008F2CE7">
        <w:rPr>
          <w:rFonts w:ascii="Times New Roman" w:eastAsia="Times New Roman" w:hAnsi="Times New Roman" w:cs="Times New Roman"/>
          <w:b/>
          <w:sz w:val="20"/>
          <w:szCs w:val="20"/>
        </w:rPr>
        <w:t>8.7.3.</w:t>
      </w:r>
      <w:r w:rsidRPr="008F2CE7">
        <w:rPr>
          <w:rFonts w:ascii="Times New Roman" w:eastAsia="Times New Roman" w:hAnsi="Times New Roman" w:cs="Times New Roman"/>
          <w:sz w:val="20"/>
          <w:szCs w:val="20"/>
        </w:rPr>
        <w:t xml:space="preserve"> Информационно-библиографическое обслуживание</w:t>
      </w:r>
    </w:p>
    <w:tbl>
      <w:tblPr>
        <w:tblStyle w:val="22"/>
        <w:tblW w:w="9465" w:type="dxa"/>
        <w:jc w:val="center"/>
        <w:tblLayout w:type="fixed"/>
        <w:tblLook w:val="04A0" w:firstRow="1" w:lastRow="0" w:firstColumn="1" w:lastColumn="0" w:noHBand="0" w:noVBand="1"/>
      </w:tblPr>
      <w:tblGrid>
        <w:gridCol w:w="6205"/>
        <w:gridCol w:w="1134"/>
        <w:gridCol w:w="992"/>
        <w:gridCol w:w="1134"/>
      </w:tblGrid>
      <w:tr w:rsidR="00414C77" w:rsidRPr="008F2CE7" w:rsidTr="00AA1921">
        <w:trPr>
          <w:trHeight w:val="65"/>
          <w:jc w:val="center"/>
        </w:trPr>
        <w:tc>
          <w:tcPr>
            <w:tcW w:w="6205" w:type="dxa"/>
            <w:vMerge w:val="restart"/>
            <w:tcBorders>
              <w:top w:val="single" w:sz="4" w:space="0" w:color="auto"/>
              <w:left w:val="single" w:sz="4" w:space="0" w:color="auto"/>
              <w:bottom w:val="single" w:sz="4" w:space="0" w:color="auto"/>
              <w:right w:val="single" w:sz="4" w:space="0" w:color="auto"/>
            </w:tcBorders>
            <w:vAlign w:val="center"/>
            <w:hideMark/>
          </w:tcPr>
          <w:p w:rsidR="00414C77" w:rsidRPr="008F2CE7" w:rsidRDefault="00414C77" w:rsidP="00414C77">
            <w:pPr>
              <w:spacing w:line="276"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bCs/>
                <w:sz w:val="20"/>
                <w:szCs w:val="20"/>
              </w:rPr>
              <w:t>Наименование работ</w:t>
            </w:r>
          </w:p>
        </w:tc>
        <w:tc>
          <w:tcPr>
            <w:tcW w:w="3260" w:type="dxa"/>
            <w:gridSpan w:val="3"/>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bCs/>
                <w:sz w:val="20"/>
                <w:szCs w:val="20"/>
              </w:rPr>
              <w:t>Объем выполненных работ</w:t>
            </w:r>
          </w:p>
        </w:tc>
      </w:tr>
      <w:tr w:rsidR="00414C77" w:rsidRPr="008F2CE7" w:rsidTr="00AA1921">
        <w:trPr>
          <w:trHeight w:val="65"/>
          <w:jc w:val="center"/>
        </w:trPr>
        <w:tc>
          <w:tcPr>
            <w:tcW w:w="6205" w:type="dxa"/>
            <w:vMerge/>
            <w:tcBorders>
              <w:top w:val="single" w:sz="4" w:space="0" w:color="auto"/>
              <w:left w:val="single" w:sz="4" w:space="0" w:color="auto"/>
              <w:bottom w:val="single" w:sz="4" w:space="0" w:color="auto"/>
              <w:right w:val="single" w:sz="4" w:space="0" w:color="auto"/>
            </w:tcBorders>
            <w:vAlign w:val="center"/>
            <w:hideMark/>
          </w:tcPr>
          <w:p w:rsidR="00414C77" w:rsidRPr="008F2CE7" w:rsidRDefault="00414C77" w:rsidP="00414C77">
            <w:pPr>
              <w:spacing w:line="276" w:lineRule="auto"/>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2021</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2022</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2023</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b/>
                <w:bCs/>
                <w:sz w:val="20"/>
                <w:szCs w:val="20"/>
              </w:rPr>
              <w:t>Массовое информирование</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spacing w:line="276" w:lineRule="auto"/>
              <w:jc w:val="center"/>
              <w:rPr>
                <w:rFonts w:ascii="Times New Roman" w:eastAsia="Times New Roman" w:hAnsi="Times New Roman" w:cs="Times New Roman"/>
                <w:color w:val="000000"/>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Бюллетени новых поступлений</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spacing w:line="276" w:lineRule="auto"/>
              <w:jc w:val="center"/>
              <w:rPr>
                <w:rFonts w:ascii="Times New Roman" w:eastAsia="Times New Roman" w:hAnsi="Times New Roman" w:cs="Times New Roman"/>
                <w:color w:val="000000"/>
                <w:sz w:val="20"/>
                <w:szCs w:val="20"/>
                <w:lang w:eastAsia="ru-RU"/>
              </w:rPr>
            </w:pPr>
            <w:r w:rsidRPr="008F2CE7">
              <w:rPr>
                <w:rFonts w:ascii="Times New Roman" w:eastAsia="Times New Roman" w:hAnsi="Times New Roman" w:cs="Times New Roman"/>
                <w:color w:val="00000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17</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Выставки новых поступлений</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9</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6</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21</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Обзоры  новых поступлений</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8</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37</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Информирование о новых поступлениях в СМИ</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публикации в печатных периодических изданиях</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выступления на радио</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выступления на телевидении</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Информирование о новых поступлениях в сети Интернет (количество сообщений/документов)</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29</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11</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b/>
                <w:bCs/>
                <w:sz w:val="20"/>
                <w:szCs w:val="20"/>
              </w:rPr>
              <w:t>Групповое (коллективное) информирование</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trHeight w:val="65"/>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Дни информации/часы информации</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9</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9</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36</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Дни специалиста</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2</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Информационные (новостные) рассылки</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подписчиков</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spacing w:line="276"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5</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Сигнальное информирование тематическими списками литературы (СИ)</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17</w:t>
            </w:r>
          </w:p>
        </w:tc>
        <w:tc>
          <w:tcPr>
            <w:tcW w:w="992"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коллективных абонентов</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19</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27</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тем</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22</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30</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оповещений/списков</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60</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91</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161</w:t>
            </w:r>
          </w:p>
        </w:tc>
      </w:tr>
      <w:tr w:rsidR="00414C77" w:rsidRPr="008F2CE7" w:rsidTr="00AA1921">
        <w:trPr>
          <w:trHeight w:val="233"/>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документов</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82</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b/>
                <w:bCs/>
                <w:sz w:val="20"/>
                <w:szCs w:val="20"/>
              </w:rPr>
              <w:t>Индивидуальное информирование</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 использованием элементов системы Избирательного распространения  информации (ИРИ)</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абонентов</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40</w:t>
            </w:r>
          </w:p>
        </w:tc>
        <w:tc>
          <w:tcPr>
            <w:tcW w:w="992"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47</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57</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тем</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47</w:t>
            </w:r>
          </w:p>
        </w:tc>
        <w:tc>
          <w:tcPr>
            <w:tcW w:w="992"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37</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84</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документов</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209</w:t>
            </w: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оповещений</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182</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170</w:t>
            </w: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hAnsi="Times New Roman" w:cs="Times New Roman"/>
                <w:sz w:val="20"/>
                <w:szCs w:val="20"/>
              </w:rPr>
            </w:pPr>
            <w:r w:rsidRPr="008F2CE7">
              <w:rPr>
                <w:rFonts w:ascii="Times New Roman" w:hAnsi="Times New Roman" w:cs="Times New Roman"/>
                <w:sz w:val="20"/>
                <w:szCs w:val="20"/>
              </w:rPr>
              <w:t>129</w:t>
            </w:r>
          </w:p>
        </w:tc>
      </w:tr>
      <w:tr w:rsidR="00414C77" w:rsidRPr="008F2CE7" w:rsidTr="00AA1921">
        <w:trPr>
          <w:trHeight w:val="65"/>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Тематическое обслуживание руководителей (ТОР)</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абонентов</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pStyle w:val="a5"/>
              <w:spacing w:line="276" w:lineRule="auto"/>
              <w:jc w:val="center"/>
              <w:rPr>
                <w:rFonts w:ascii="Times New Roman" w:hAnsi="Times New Roman"/>
                <w:sz w:val="20"/>
                <w:szCs w:val="20"/>
              </w:rPr>
            </w:pPr>
            <w:r w:rsidRPr="008F2CE7">
              <w:rPr>
                <w:rFonts w:ascii="Times New Roman" w:hAnsi="Times New Roman"/>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тем</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spacing w:line="276" w:lineRule="auto"/>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pStyle w:val="a5"/>
              <w:spacing w:line="276" w:lineRule="auto"/>
              <w:jc w:val="center"/>
              <w:rPr>
                <w:rFonts w:ascii="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jc w:val="center"/>
              <w:rPr>
                <w:rFonts w:ascii="Times New Roman" w:eastAsia="Times New Roman" w:hAnsi="Times New Roman" w:cs="Times New Roman"/>
                <w:sz w:val="20"/>
                <w:szCs w:val="20"/>
              </w:rPr>
            </w:pPr>
          </w:p>
        </w:tc>
      </w:tr>
      <w:tr w:rsidR="00414C77" w:rsidRPr="008F2CE7" w:rsidTr="00AA1921">
        <w:trPr>
          <w:jc w:val="center"/>
        </w:trPr>
        <w:tc>
          <w:tcPr>
            <w:tcW w:w="6205"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документов</w:t>
            </w:r>
          </w:p>
        </w:tc>
        <w:tc>
          <w:tcPr>
            <w:tcW w:w="1134" w:type="dxa"/>
            <w:tcBorders>
              <w:top w:val="single" w:sz="4" w:space="0" w:color="auto"/>
              <w:left w:val="single" w:sz="4" w:space="0" w:color="auto"/>
              <w:bottom w:val="single" w:sz="4" w:space="0" w:color="auto"/>
              <w:right w:val="single" w:sz="4" w:space="0" w:color="auto"/>
            </w:tcBorders>
          </w:tcPr>
          <w:p w:rsidR="00414C77" w:rsidRPr="008F2CE7" w:rsidRDefault="00414C77" w:rsidP="00414C77">
            <w:pPr>
              <w:spacing w:line="276" w:lineRule="auto"/>
              <w:jc w:val="center"/>
              <w:rPr>
                <w:rFonts w:ascii="Times New Roman" w:eastAsia="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414C77" w:rsidRPr="008F2CE7" w:rsidRDefault="00414C77" w:rsidP="00414C77">
            <w:pPr>
              <w:spacing w:line="276" w:lineRule="auto"/>
              <w:rPr>
                <w:rFonts w:ascii="Times New Roman" w:eastAsia="Times New Roman" w:hAnsi="Times New Roman" w:cs="Times New Roman"/>
                <w:sz w:val="20"/>
                <w:szCs w:val="20"/>
              </w:rPr>
            </w:pPr>
          </w:p>
        </w:tc>
      </w:tr>
    </w:tbl>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proofErr w:type="gramStart"/>
      <w:r w:rsidRPr="008F2CE7">
        <w:rPr>
          <w:rFonts w:ascii="Times New Roman" w:eastAsia="Times New Roman" w:hAnsi="Times New Roman" w:cs="Times New Roman"/>
          <w:sz w:val="20"/>
          <w:szCs w:val="20"/>
        </w:rPr>
        <w:t>Массовое информирование осуществлялось через Интернет (сайт МБУК «МЦБС» Юкаменского района, Портал библиотек Удмуртии), социальные сети (VK), публикации в периодические изданиях (районная газета «Знамя октября».</w:t>
      </w:r>
      <w:proofErr w:type="gramEnd"/>
    </w:p>
    <w:p w:rsidR="00414C77" w:rsidRPr="008F2CE7" w:rsidRDefault="00414C77" w:rsidP="00414C77">
      <w:pPr>
        <w:shd w:val="clear" w:color="auto" w:fill="FFFFFF"/>
        <w:spacing w:after="0"/>
        <w:rPr>
          <w:rFonts w:ascii="Times New Roman" w:eastAsia="Times New Roman" w:hAnsi="Times New Roman" w:cs="Times New Roman"/>
          <w:color w:val="1A1A1A"/>
          <w:sz w:val="20"/>
          <w:szCs w:val="20"/>
        </w:rPr>
      </w:pPr>
      <w:r w:rsidRPr="008F2CE7">
        <w:rPr>
          <w:rFonts w:ascii="Times New Roman" w:eastAsia="Times New Roman" w:hAnsi="Times New Roman" w:cs="Times New Roman"/>
          <w:color w:val="1A1A1A"/>
          <w:sz w:val="20"/>
          <w:szCs w:val="20"/>
        </w:rPr>
        <w:t>Абонентамгруппового информировани</w:t>
      </w:r>
      <w:proofErr w:type="gramStart"/>
      <w:r w:rsidRPr="008F2CE7">
        <w:rPr>
          <w:rFonts w:ascii="Times New Roman" w:eastAsia="Times New Roman" w:hAnsi="Times New Roman" w:cs="Times New Roman"/>
          <w:color w:val="1A1A1A"/>
          <w:sz w:val="20"/>
          <w:szCs w:val="20"/>
        </w:rPr>
        <w:t>я(</w:t>
      </w:r>
      <w:proofErr w:type="gramEnd"/>
      <w:r w:rsidRPr="008F2CE7">
        <w:rPr>
          <w:rFonts w:ascii="Times New Roman" w:eastAsia="Times New Roman" w:hAnsi="Times New Roman" w:cs="Times New Roman"/>
          <w:color w:val="1A1A1A"/>
          <w:sz w:val="20"/>
          <w:szCs w:val="20"/>
        </w:rPr>
        <w:t>работники молочно-товарных ферм, члены любительских объединений при библиотеках) предлагаетсялитературанепопрофессиональной деятельности, а для расширения кругозора и самообразования.</w:t>
      </w:r>
    </w:p>
    <w:p w:rsidR="00414C77" w:rsidRPr="008F2CE7" w:rsidRDefault="00414C77" w:rsidP="00414C77">
      <w:pPr>
        <w:shd w:val="clear" w:color="auto" w:fill="FFFFFF"/>
        <w:spacing w:after="0"/>
        <w:rPr>
          <w:rFonts w:ascii="Times New Roman" w:eastAsia="Times New Roman" w:hAnsi="Times New Roman" w:cs="Times New Roman"/>
          <w:color w:val="1A1A1A"/>
          <w:sz w:val="20"/>
          <w:szCs w:val="20"/>
        </w:rPr>
      </w:pPr>
      <w:r w:rsidRPr="008F2CE7">
        <w:rPr>
          <w:rFonts w:ascii="Times New Roman" w:eastAsia="Times New Roman" w:hAnsi="Times New Roman" w:cs="Times New Roman"/>
          <w:color w:val="1A1A1A"/>
          <w:sz w:val="20"/>
          <w:szCs w:val="20"/>
        </w:rPr>
        <w:lastRenderedPageBreak/>
        <w:t>Также групповое информирование распространяется на коллективы Домов культуры,</w:t>
      </w:r>
    </w:p>
    <w:p w:rsidR="00414C77" w:rsidRPr="008F2CE7" w:rsidRDefault="00414C77" w:rsidP="00414C77">
      <w:pPr>
        <w:shd w:val="clear" w:color="auto" w:fill="FFFFFF"/>
        <w:spacing w:after="0"/>
        <w:rPr>
          <w:rFonts w:ascii="Times New Roman" w:eastAsia="Times New Roman" w:hAnsi="Times New Roman" w:cs="Times New Roman"/>
          <w:color w:val="1A1A1A"/>
          <w:sz w:val="20"/>
          <w:szCs w:val="20"/>
        </w:rPr>
      </w:pPr>
      <w:r w:rsidRPr="008F2CE7">
        <w:rPr>
          <w:rFonts w:ascii="Times New Roman" w:eastAsia="Times New Roman" w:hAnsi="Times New Roman" w:cs="Times New Roman"/>
          <w:color w:val="1A1A1A"/>
          <w:sz w:val="20"/>
          <w:szCs w:val="20"/>
        </w:rPr>
        <w:t>дошкольных учреждений, общеобразовательных школ. В данном случае, восновном, предлагается литература для проведения тематических мероприятий, празднико</w:t>
      </w:r>
      <w:proofErr w:type="gramStart"/>
      <w:r w:rsidRPr="008F2CE7">
        <w:rPr>
          <w:rFonts w:ascii="Times New Roman" w:eastAsia="Times New Roman" w:hAnsi="Times New Roman" w:cs="Times New Roman"/>
          <w:color w:val="1A1A1A"/>
          <w:sz w:val="20"/>
          <w:szCs w:val="20"/>
        </w:rPr>
        <w:t>в(</w:t>
      </w:r>
      <w:proofErr w:type="gramEnd"/>
      <w:r w:rsidRPr="008F2CE7">
        <w:rPr>
          <w:rFonts w:ascii="Times New Roman" w:eastAsia="Times New Roman" w:hAnsi="Times New Roman" w:cs="Times New Roman"/>
          <w:color w:val="1A1A1A"/>
          <w:sz w:val="20"/>
          <w:szCs w:val="20"/>
        </w:rPr>
        <w:t>сценарии, инсценировки и т.д.).</w:t>
      </w: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 индивидуальном информировании, как и в групповом, абонентам, в основном</w:t>
      </w:r>
      <w:proofErr w:type="gramStart"/>
      <w:r w:rsidRPr="008F2CE7">
        <w:rPr>
          <w:rFonts w:ascii="Times New Roman" w:eastAsia="Times New Roman" w:hAnsi="Times New Roman" w:cs="Times New Roman"/>
          <w:sz w:val="20"/>
          <w:szCs w:val="20"/>
        </w:rPr>
        <w:t>,п</w:t>
      </w:r>
      <w:proofErr w:type="gramEnd"/>
      <w:r w:rsidRPr="008F2CE7">
        <w:rPr>
          <w:rFonts w:ascii="Times New Roman" w:eastAsia="Times New Roman" w:hAnsi="Times New Roman" w:cs="Times New Roman"/>
          <w:sz w:val="20"/>
          <w:szCs w:val="20"/>
        </w:rPr>
        <w:t>редлагается литература из сферы любительских интересов (рукоделие, цветоводство, чтение</w:t>
      </w: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на удмуртском языке, техническое творчество и др.).</w:t>
      </w: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proofErr w:type="gramStart"/>
      <w:r w:rsidRPr="008F2CE7">
        <w:rPr>
          <w:rFonts w:ascii="Times New Roman" w:eastAsia="Times New Roman" w:hAnsi="Times New Roman" w:cs="Times New Roman"/>
          <w:b/>
          <w:sz w:val="20"/>
          <w:szCs w:val="20"/>
        </w:rPr>
        <w:t>8.7.4.</w:t>
      </w:r>
      <w:r w:rsidRPr="008F2CE7">
        <w:rPr>
          <w:rFonts w:ascii="Times New Roman" w:eastAsia="Times New Roman" w:hAnsi="Times New Roman" w:cs="Times New Roman"/>
          <w:sz w:val="20"/>
          <w:szCs w:val="20"/>
        </w:rPr>
        <w:t>Справочно-библиографическое обслуживание пользователей (для какой категории читателей выполняются справки, их цель.</w:t>
      </w:r>
      <w:proofErr w:type="gramEnd"/>
      <w:r w:rsidRPr="008F2CE7">
        <w:rPr>
          <w:rFonts w:ascii="Times New Roman" w:eastAsia="Times New Roman" w:hAnsi="Times New Roman" w:cs="Times New Roman"/>
          <w:sz w:val="20"/>
          <w:szCs w:val="20"/>
        </w:rPr>
        <w:t xml:space="preserve"> Привести примеры интересных справок, выполненных по традиционным источникам и выполненных по интернет. Привести примеры справок, выполненных с отрицательным ответом (которые не получилось выполнить).</w:t>
      </w: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Количество справок выполненных по типам справок и по отраслям знания</w:t>
      </w: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b/>
          <w:i/>
          <w:sz w:val="20"/>
          <w:szCs w:val="20"/>
        </w:rPr>
      </w:pPr>
      <w:r w:rsidRPr="008F2CE7">
        <w:rPr>
          <w:rFonts w:ascii="Times New Roman" w:eastAsia="Times New Roman" w:hAnsi="Times New Roman" w:cs="Times New Roman"/>
          <w:b/>
          <w:i/>
          <w:sz w:val="20"/>
          <w:szCs w:val="20"/>
        </w:rPr>
        <w:t>Таблица 1</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7"/>
        <w:gridCol w:w="1192"/>
        <w:gridCol w:w="1342"/>
        <w:gridCol w:w="2297"/>
        <w:gridCol w:w="3967"/>
      </w:tblGrid>
      <w:tr w:rsidR="00414C77" w:rsidRPr="008F2CE7" w:rsidTr="00AA1921">
        <w:trPr>
          <w:trHeight w:val="258"/>
          <w:jc w:val="center"/>
        </w:trPr>
        <w:tc>
          <w:tcPr>
            <w:tcW w:w="3043" w:type="pct"/>
            <w:gridSpan w:val="4"/>
            <w:tcBorders>
              <w:top w:val="single" w:sz="4" w:space="0" w:color="auto"/>
              <w:bottom w:val="single" w:sz="2"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ИТОГО по ЦБС: за____</w:t>
            </w:r>
            <w:r w:rsidR="002E7DBF" w:rsidRPr="008F2CE7">
              <w:rPr>
                <w:rFonts w:ascii="Times New Roman" w:eastAsia="Times New Roman" w:hAnsi="Times New Roman" w:cs="Times New Roman"/>
                <w:sz w:val="20"/>
                <w:szCs w:val="20"/>
              </w:rPr>
              <w:t>2023</w:t>
            </w:r>
            <w:r w:rsidRPr="008F2CE7">
              <w:rPr>
                <w:rFonts w:ascii="Times New Roman" w:eastAsia="Times New Roman" w:hAnsi="Times New Roman" w:cs="Times New Roman"/>
                <w:sz w:val="20"/>
                <w:szCs w:val="20"/>
              </w:rPr>
              <w:t>________ г.</w:t>
            </w:r>
          </w:p>
        </w:tc>
        <w:tc>
          <w:tcPr>
            <w:tcW w:w="1957" w:type="pct"/>
            <w:vMerge w:val="restart"/>
            <w:tcBorders>
              <w:top w:val="single" w:sz="4" w:space="0" w:color="auto"/>
            </w:tcBorders>
            <w:vAlign w:val="cente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Показатель СБО</w:t>
            </w: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(сумма) справок / ∑ (сумма) пользователей</w:t>
            </w:r>
          </w:p>
        </w:tc>
      </w:tr>
      <w:tr w:rsidR="00414C77" w:rsidRPr="008F2CE7" w:rsidTr="00AA1921">
        <w:trPr>
          <w:trHeight w:val="1715"/>
          <w:jc w:val="center"/>
        </w:trPr>
        <w:tc>
          <w:tcPr>
            <w:tcW w:w="660" w:type="pct"/>
            <w:tcBorders>
              <w:top w:val="single" w:sz="2" w:space="0" w:color="auto"/>
              <w:right w:val="single" w:sz="4" w:space="0" w:color="auto"/>
            </w:tcBorders>
            <w:textDirection w:val="btLr"/>
            <w:vAlign w:val="cente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Всего справок</w:t>
            </w:r>
          </w:p>
        </w:tc>
        <w:tc>
          <w:tcPr>
            <w:tcW w:w="588" w:type="pct"/>
            <w:tcBorders>
              <w:top w:val="single" w:sz="2" w:space="0" w:color="auto"/>
            </w:tcBorders>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i/>
                <w:sz w:val="20"/>
                <w:szCs w:val="20"/>
              </w:rPr>
            </w:pPr>
            <w:r w:rsidRPr="008F2CE7">
              <w:rPr>
                <w:rFonts w:ascii="Times New Roman" w:eastAsia="Times New Roman" w:hAnsi="Times New Roman" w:cs="Times New Roman"/>
                <w:i/>
                <w:sz w:val="20"/>
                <w:szCs w:val="20"/>
              </w:rPr>
              <w:t xml:space="preserve">Из них: </w:t>
            </w:r>
            <w:proofErr w:type="gramStart"/>
            <w:r w:rsidRPr="008F2CE7">
              <w:rPr>
                <w:rFonts w:ascii="Times New Roman" w:eastAsia="Times New Roman" w:hAnsi="Times New Roman" w:cs="Times New Roman"/>
                <w:i/>
                <w:sz w:val="20"/>
                <w:szCs w:val="20"/>
              </w:rPr>
              <w:t>во</w:t>
            </w:r>
            <w:proofErr w:type="gramEnd"/>
            <w:r w:rsidRPr="008F2CE7">
              <w:rPr>
                <w:rFonts w:ascii="Times New Roman" w:eastAsia="Times New Roman" w:hAnsi="Times New Roman" w:cs="Times New Roman"/>
                <w:i/>
                <w:sz w:val="20"/>
                <w:szCs w:val="20"/>
              </w:rPr>
              <w:t xml:space="preserve"> стационарном режиме</w:t>
            </w:r>
          </w:p>
        </w:tc>
        <w:tc>
          <w:tcPr>
            <w:tcW w:w="662" w:type="pct"/>
            <w:tcBorders>
              <w:top w:val="single" w:sz="2" w:space="0" w:color="auto"/>
            </w:tcBorders>
            <w:textDirection w:val="btLr"/>
            <w:vAlign w:val="cente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i/>
                <w:sz w:val="20"/>
                <w:szCs w:val="20"/>
              </w:rPr>
            </w:pPr>
            <w:r w:rsidRPr="008F2CE7">
              <w:rPr>
                <w:rFonts w:ascii="Times New Roman" w:eastAsia="Times New Roman" w:hAnsi="Times New Roman" w:cs="Times New Roman"/>
                <w:i/>
                <w:sz w:val="20"/>
                <w:szCs w:val="20"/>
              </w:rPr>
              <w:t>Из них: во внестационарном режиме</w:t>
            </w:r>
          </w:p>
        </w:tc>
        <w:tc>
          <w:tcPr>
            <w:tcW w:w="1133" w:type="pct"/>
            <w:tcBorders>
              <w:top w:val="single" w:sz="2" w:space="0" w:color="auto"/>
            </w:tcBorders>
            <w:textDirection w:val="btLr"/>
            <w:vAlign w:val="cente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i/>
                <w:sz w:val="20"/>
                <w:szCs w:val="20"/>
              </w:rPr>
            </w:pPr>
            <w:r w:rsidRPr="008F2CE7">
              <w:rPr>
                <w:rFonts w:ascii="Times New Roman" w:eastAsia="Times New Roman" w:hAnsi="Times New Roman" w:cs="Times New Roman"/>
                <w:i/>
                <w:sz w:val="20"/>
                <w:szCs w:val="20"/>
              </w:rPr>
              <w:t>Из них: в удаленном режиме</w:t>
            </w: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i/>
                <w:sz w:val="20"/>
                <w:szCs w:val="20"/>
              </w:rPr>
            </w:pPr>
            <w:r w:rsidRPr="008F2CE7">
              <w:rPr>
                <w:rFonts w:ascii="Times New Roman" w:eastAsia="Times New Roman" w:hAnsi="Times New Roman" w:cs="Times New Roman"/>
                <w:i/>
                <w:sz w:val="20"/>
                <w:szCs w:val="20"/>
              </w:rPr>
              <w:t>(виртуальные)</w:t>
            </w:r>
          </w:p>
        </w:tc>
        <w:tc>
          <w:tcPr>
            <w:tcW w:w="1957" w:type="pct"/>
            <w:vMerge/>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p>
        </w:tc>
      </w:tr>
      <w:tr w:rsidR="00414C77" w:rsidRPr="008F2CE7" w:rsidTr="00AA1921">
        <w:trPr>
          <w:trHeight w:val="70"/>
          <w:jc w:val="center"/>
        </w:trPr>
        <w:tc>
          <w:tcPr>
            <w:tcW w:w="660" w:type="pct"/>
            <w:tcBorders>
              <w:left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2823</w:t>
            </w:r>
          </w:p>
        </w:tc>
        <w:tc>
          <w:tcPr>
            <w:tcW w:w="588" w:type="pct"/>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2596</w:t>
            </w:r>
          </w:p>
        </w:tc>
        <w:tc>
          <w:tcPr>
            <w:tcW w:w="662" w:type="pct"/>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224</w:t>
            </w:r>
          </w:p>
        </w:tc>
        <w:tc>
          <w:tcPr>
            <w:tcW w:w="1133" w:type="pct"/>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w:t>
            </w:r>
          </w:p>
        </w:tc>
        <w:tc>
          <w:tcPr>
            <w:tcW w:w="1957" w:type="pct"/>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2823/2123</w:t>
            </w:r>
          </w:p>
        </w:tc>
      </w:tr>
    </w:tbl>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b/>
          <w:i/>
          <w:sz w:val="20"/>
          <w:szCs w:val="20"/>
        </w:rPr>
      </w:pP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b/>
          <w:i/>
          <w:sz w:val="20"/>
          <w:szCs w:val="20"/>
        </w:rPr>
      </w:pPr>
      <w:r w:rsidRPr="008F2CE7">
        <w:rPr>
          <w:rFonts w:ascii="Times New Roman" w:eastAsia="Times New Roman" w:hAnsi="Times New Roman" w:cs="Times New Roman"/>
          <w:b/>
          <w:i/>
          <w:sz w:val="20"/>
          <w:szCs w:val="20"/>
        </w:rPr>
        <w:t>Таблица 2</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4"/>
        <w:gridCol w:w="1688"/>
        <w:gridCol w:w="1693"/>
        <w:gridCol w:w="1688"/>
        <w:gridCol w:w="2252"/>
      </w:tblGrid>
      <w:tr w:rsidR="00414C77" w:rsidRPr="008F2CE7" w:rsidTr="00AA1921">
        <w:trPr>
          <w:trHeight w:val="70"/>
          <w:jc w:val="center"/>
        </w:trPr>
        <w:tc>
          <w:tcPr>
            <w:tcW w:w="1388" w:type="pct"/>
            <w:vMerge w:val="restart"/>
            <w:tcBorders>
              <w:top w:val="single" w:sz="4" w:space="0" w:color="auto"/>
              <w:right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Всего справок</w:t>
            </w:r>
          </w:p>
        </w:tc>
        <w:tc>
          <w:tcPr>
            <w:tcW w:w="3612" w:type="pct"/>
            <w:gridSpan w:val="4"/>
            <w:tcBorders>
              <w:top w:val="single" w:sz="4" w:space="0" w:color="auto"/>
              <w:right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Типы справок                  </w:t>
            </w:r>
          </w:p>
        </w:tc>
      </w:tr>
      <w:tr w:rsidR="00414C77" w:rsidRPr="008F2CE7" w:rsidTr="00AA1921">
        <w:trPr>
          <w:cantSplit/>
          <w:trHeight w:val="341"/>
          <w:jc w:val="center"/>
        </w:trPr>
        <w:tc>
          <w:tcPr>
            <w:tcW w:w="1388" w:type="pct"/>
            <w:vMerge/>
            <w:tcBorders>
              <w:right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p>
        </w:tc>
        <w:tc>
          <w:tcPr>
            <w:tcW w:w="833" w:type="pct"/>
            <w:tcBorders>
              <w:top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тематические</w:t>
            </w:r>
          </w:p>
        </w:tc>
        <w:tc>
          <w:tcPr>
            <w:tcW w:w="835" w:type="pct"/>
            <w:tcBorders>
              <w:top w:val="single" w:sz="4" w:space="0" w:color="auto"/>
              <w:left w:val="single" w:sz="4" w:space="0" w:color="auto"/>
              <w:right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адресные</w:t>
            </w:r>
          </w:p>
        </w:tc>
        <w:tc>
          <w:tcPr>
            <w:tcW w:w="833" w:type="pct"/>
            <w:tcBorders>
              <w:top w:val="single" w:sz="4" w:space="0" w:color="auto"/>
              <w:left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уточняющие</w:t>
            </w:r>
          </w:p>
        </w:tc>
        <w:tc>
          <w:tcPr>
            <w:tcW w:w="1111" w:type="pct"/>
            <w:tcBorders>
              <w:top w:val="single" w:sz="4" w:space="0" w:color="auto"/>
              <w:left w:val="single" w:sz="4" w:space="0" w:color="auto"/>
              <w:right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фактографические</w:t>
            </w:r>
          </w:p>
        </w:tc>
      </w:tr>
      <w:tr w:rsidR="00414C77" w:rsidRPr="008F2CE7" w:rsidTr="00AA1921">
        <w:trPr>
          <w:trHeight w:val="70"/>
          <w:jc w:val="center"/>
        </w:trPr>
        <w:tc>
          <w:tcPr>
            <w:tcW w:w="1388" w:type="pct"/>
            <w:tcBorders>
              <w:left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2823</w:t>
            </w:r>
          </w:p>
        </w:tc>
        <w:tc>
          <w:tcPr>
            <w:tcW w:w="833" w:type="pct"/>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746</w:t>
            </w:r>
          </w:p>
        </w:tc>
        <w:tc>
          <w:tcPr>
            <w:tcW w:w="835" w:type="pct"/>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1961</w:t>
            </w:r>
          </w:p>
        </w:tc>
        <w:tc>
          <w:tcPr>
            <w:tcW w:w="833" w:type="pct"/>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68</w:t>
            </w:r>
          </w:p>
        </w:tc>
        <w:tc>
          <w:tcPr>
            <w:tcW w:w="1111" w:type="pct"/>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48</w:t>
            </w:r>
          </w:p>
        </w:tc>
      </w:tr>
    </w:tbl>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b/>
          <w:i/>
          <w:sz w:val="20"/>
          <w:szCs w:val="20"/>
        </w:rPr>
      </w:pPr>
      <w:r w:rsidRPr="008F2CE7">
        <w:rPr>
          <w:rFonts w:ascii="Times New Roman" w:eastAsia="Times New Roman" w:hAnsi="Times New Roman" w:cs="Times New Roman"/>
          <w:b/>
          <w:i/>
          <w:sz w:val="20"/>
          <w:szCs w:val="20"/>
        </w:rPr>
        <w:t>Таблица 3</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87"/>
        <w:gridCol w:w="1192"/>
        <w:gridCol w:w="1788"/>
        <w:gridCol w:w="896"/>
        <w:gridCol w:w="894"/>
        <w:gridCol w:w="894"/>
        <w:gridCol w:w="1192"/>
        <w:gridCol w:w="894"/>
        <w:gridCol w:w="898"/>
      </w:tblGrid>
      <w:tr w:rsidR="00414C77" w:rsidRPr="008F2CE7" w:rsidTr="00AA1921">
        <w:trPr>
          <w:cantSplit/>
          <w:trHeight w:val="536"/>
          <w:jc w:val="center"/>
        </w:trPr>
        <w:tc>
          <w:tcPr>
            <w:tcW w:w="734" w:type="pct"/>
            <w:vMerge w:val="restart"/>
            <w:tcBorders>
              <w:right w:val="single" w:sz="4" w:space="0" w:color="auto"/>
            </w:tcBorders>
            <w:vAlign w:val="cente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Всего справок</w:t>
            </w:r>
          </w:p>
        </w:tc>
        <w:tc>
          <w:tcPr>
            <w:tcW w:w="4266" w:type="pct"/>
            <w:gridSpan w:val="8"/>
            <w:tcBorders>
              <w:top w:val="single" w:sz="4" w:space="0" w:color="auto"/>
              <w:left w:val="single" w:sz="4" w:space="0" w:color="auto"/>
            </w:tcBorders>
            <w:vAlign w:val="cente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Справки по отраслям</w:t>
            </w:r>
          </w:p>
        </w:tc>
      </w:tr>
      <w:tr w:rsidR="00414C77" w:rsidRPr="008F2CE7" w:rsidTr="00AA1921">
        <w:trPr>
          <w:cantSplit/>
          <w:trHeight w:val="1713"/>
          <w:jc w:val="center"/>
        </w:trPr>
        <w:tc>
          <w:tcPr>
            <w:tcW w:w="734" w:type="pct"/>
            <w:vMerge/>
            <w:tcBorders>
              <w:right w:val="single" w:sz="4" w:space="0" w:color="auto"/>
            </w:tcBorders>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p>
        </w:tc>
        <w:tc>
          <w:tcPr>
            <w:tcW w:w="588" w:type="pct"/>
            <w:tcBorders>
              <w:top w:val="single" w:sz="4" w:space="0" w:color="auto"/>
              <w:left w:val="single" w:sz="4" w:space="0" w:color="auto"/>
              <w:right w:val="single" w:sz="4" w:space="0" w:color="auto"/>
            </w:tcBorders>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общественные науки</w:t>
            </w:r>
          </w:p>
        </w:tc>
        <w:tc>
          <w:tcPr>
            <w:tcW w:w="882" w:type="pct"/>
            <w:tcBorders>
              <w:top w:val="single" w:sz="4" w:space="0" w:color="auto"/>
              <w:left w:val="single" w:sz="4" w:space="0" w:color="auto"/>
              <w:right w:val="single" w:sz="4" w:space="0" w:color="auto"/>
            </w:tcBorders>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филол. наук и (80/83).худож. </w:t>
            </w:r>
            <w:proofErr w:type="gramStart"/>
            <w:r w:rsidRPr="008F2CE7">
              <w:rPr>
                <w:rFonts w:ascii="Times New Roman" w:eastAsia="Times New Roman" w:hAnsi="Times New Roman" w:cs="Times New Roman"/>
                <w:sz w:val="20"/>
                <w:szCs w:val="20"/>
              </w:rPr>
              <w:t>лит</w:t>
            </w:r>
            <w:proofErr w:type="gramEnd"/>
          </w:p>
        </w:tc>
        <w:tc>
          <w:tcPr>
            <w:tcW w:w="442" w:type="pct"/>
            <w:tcBorders>
              <w:top w:val="single" w:sz="4" w:space="0" w:color="auto"/>
              <w:left w:val="single" w:sz="4" w:space="0" w:color="auto"/>
              <w:right w:val="single" w:sz="4" w:space="0" w:color="auto"/>
            </w:tcBorders>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искусство</w:t>
            </w:r>
          </w:p>
        </w:tc>
        <w:tc>
          <w:tcPr>
            <w:tcW w:w="441" w:type="pct"/>
            <w:tcBorders>
              <w:top w:val="single" w:sz="4" w:space="0" w:color="auto"/>
              <w:left w:val="single" w:sz="4" w:space="0" w:color="auto"/>
              <w:right w:val="single" w:sz="4" w:space="0" w:color="auto"/>
            </w:tcBorders>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Естеств. науки</w:t>
            </w:r>
          </w:p>
        </w:tc>
        <w:tc>
          <w:tcPr>
            <w:tcW w:w="441" w:type="pct"/>
            <w:tcBorders>
              <w:top w:val="single" w:sz="4" w:space="0" w:color="auto"/>
              <w:left w:val="single" w:sz="4" w:space="0" w:color="auto"/>
            </w:tcBorders>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техника</w:t>
            </w:r>
          </w:p>
        </w:tc>
        <w:tc>
          <w:tcPr>
            <w:tcW w:w="588" w:type="pct"/>
            <w:tcBorders>
              <w:top w:val="single" w:sz="4" w:space="0" w:color="auto"/>
              <w:left w:val="single" w:sz="4" w:space="0" w:color="auto"/>
            </w:tcBorders>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сельское хозяйство</w:t>
            </w:r>
          </w:p>
        </w:tc>
        <w:tc>
          <w:tcPr>
            <w:tcW w:w="441" w:type="pct"/>
            <w:tcBorders>
              <w:top w:val="single" w:sz="4" w:space="0" w:color="auto"/>
              <w:left w:val="single" w:sz="4" w:space="0" w:color="auto"/>
              <w:right w:val="single" w:sz="4" w:space="0" w:color="auto"/>
            </w:tcBorders>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спорт</w:t>
            </w:r>
          </w:p>
        </w:tc>
        <w:tc>
          <w:tcPr>
            <w:tcW w:w="442" w:type="pct"/>
            <w:tcBorders>
              <w:top w:val="single" w:sz="4" w:space="0" w:color="auto"/>
              <w:left w:val="single" w:sz="4" w:space="0" w:color="auto"/>
            </w:tcBorders>
            <w:textDirection w:val="btLr"/>
          </w:tcPr>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прочие</w:t>
            </w:r>
          </w:p>
        </w:tc>
      </w:tr>
      <w:tr w:rsidR="00414C77" w:rsidRPr="008F2CE7" w:rsidTr="00AA1921">
        <w:trPr>
          <w:trHeight w:val="70"/>
          <w:jc w:val="center"/>
        </w:trPr>
        <w:tc>
          <w:tcPr>
            <w:tcW w:w="734" w:type="pct"/>
            <w:tcBorders>
              <w:left w:val="single" w:sz="4" w:space="0" w:color="auto"/>
            </w:tcBorders>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2823</w:t>
            </w:r>
          </w:p>
        </w:tc>
        <w:tc>
          <w:tcPr>
            <w:tcW w:w="588" w:type="pct"/>
            <w:tcBorders>
              <w:right w:val="single" w:sz="4" w:space="0" w:color="auto"/>
            </w:tcBorders>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952</w:t>
            </w:r>
          </w:p>
        </w:tc>
        <w:tc>
          <w:tcPr>
            <w:tcW w:w="882" w:type="pct"/>
            <w:tcBorders>
              <w:left w:val="single" w:sz="4" w:space="0" w:color="auto"/>
              <w:right w:val="single" w:sz="4" w:space="0" w:color="auto"/>
            </w:tcBorders>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1267</w:t>
            </w:r>
          </w:p>
        </w:tc>
        <w:tc>
          <w:tcPr>
            <w:tcW w:w="442" w:type="pct"/>
            <w:tcBorders>
              <w:left w:val="single" w:sz="4" w:space="0" w:color="auto"/>
              <w:right w:val="single" w:sz="4" w:space="0" w:color="auto"/>
            </w:tcBorders>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80</w:t>
            </w:r>
          </w:p>
        </w:tc>
        <w:tc>
          <w:tcPr>
            <w:tcW w:w="441" w:type="pct"/>
            <w:tcBorders>
              <w:left w:val="single" w:sz="4" w:space="0" w:color="auto"/>
              <w:right w:val="single" w:sz="4" w:space="0" w:color="auto"/>
            </w:tcBorders>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170</w:t>
            </w:r>
          </w:p>
        </w:tc>
        <w:tc>
          <w:tcPr>
            <w:tcW w:w="441" w:type="pct"/>
            <w:tcBorders>
              <w:left w:val="single" w:sz="4" w:space="0" w:color="auto"/>
              <w:right w:val="single" w:sz="4" w:space="0" w:color="auto"/>
            </w:tcBorders>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92</w:t>
            </w:r>
          </w:p>
        </w:tc>
        <w:tc>
          <w:tcPr>
            <w:tcW w:w="588" w:type="pct"/>
            <w:tcBorders>
              <w:left w:val="single" w:sz="4" w:space="0" w:color="auto"/>
            </w:tcBorders>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36</w:t>
            </w:r>
          </w:p>
        </w:tc>
        <w:tc>
          <w:tcPr>
            <w:tcW w:w="441" w:type="pct"/>
            <w:tcBorders>
              <w:left w:val="single" w:sz="4" w:space="0" w:color="auto"/>
              <w:right w:val="single" w:sz="4" w:space="0" w:color="auto"/>
            </w:tcBorders>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66</w:t>
            </w:r>
          </w:p>
        </w:tc>
        <w:tc>
          <w:tcPr>
            <w:tcW w:w="442" w:type="pct"/>
            <w:tcBorders>
              <w:left w:val="single" w:sz="4" w:space="0" w:color="auto"/>
            </w:tcBorders>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160</w:t>
            </w:r>
          </w:p>
        </w:tc>
      </w:tr>
    </w:tbl>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b/>
          <w:i/>
          <w:sz w:val="20"/>
          <w:szCs w:val="20"/>
        </w:rPr>
      </w:pPr>
      <w:r w:rsidRPr="008F2CE7">
        <w:rPr>
          <w:rFonts w:ascii="Times New Roman" w:eastAsia="Times New Roman" w:hAnsi="Times New Roman" w:cs="Times New Roman"/>
          <w:b/>
          <w:i/>
          <w:sz w:val="20"/>
          <w:szCs w:val="20"/>
        </w:rPr>
        <w:t>Таблица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3"/>
        <w:gridCol w:w="1719"/>
        <w:gridCol w:w="1950"/>
        <w:gridCol w:w="2489"/>
        <w:gridCol w:w="1924"/>
      </w:tblGrid>
      <w:tr w:rsidR="00414C77" w:rsidRPr="008F2CE7" w:rsidTr="00906643">
        <w:tc>
          <w:tcPr>
            <w:tcW w:w="1013" w:type="pct"/>
            <w:vMerge w:val="restar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Всего электронных справок</w:t>
            </w:r>
          </w:p>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(сумма гр. 2-5)</w:t>
            </w:r>
          </w:p>
        </w:tc>
        <w:tc>
          <w:tcPr>
            <w:tcW w:w="3987" w:type="pct"/>
            <w:gridSpan w:val="4"/>
            <w:vAlign w:val="center"/>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Справки, выполненные с использованием электронных ресурсов</w:t>
            </w:r>
          </w:p>
        </w:tc>
      </w:tr>
      <w:tr w:rsidR="00414C77" w:rsidRPr="008F2CE7" w:rsidTr="00906643">
        <w:tc>
          <w:tcPr>
            <w:tcW w:w="1013" w:type="pct"/>
            <w:vMerge/>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p>
        </w:tc>
        <w:tc>
          <w:tcPr>
            <w:tcW w:w="848" w:type="pc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По </w:t>
            </w:r>
            <w:proofErr w:type="gramStart"/>
            <w:r w:rsidRPr="008F2CE7">
              <w:rPr>
                <w:rFonts w:ascii="Times New Roman" w:eastAsia="Times New Roman" w:hAnsi="Times New Roman" w:cs="Times New Roman"/>
                <w:sz w:val="20"/>
                <w:szCs w:val="20"/>
              </w:rPr>
              <w:t>ЭК</w:t>
            </w:r>
            <w:proofErr w:type="gramEnd"/>
            <w:r w:rsidRPr="008F2CE7">
              <w:rPr>
                <w:rFonts w:ascii="Times New Roman" w:eastAsia="Times New Roman" w:hAnsi="Times New Roman" w:cs="Times New Roman"/>
                <w:sz w:val="20"/>
                <w:szCs w:val="20"/>
              </w:rPr>
              <w:t xml:space="preserve"> и БД</w:t>
            </w:r>
          </w:p>
        </w:tc>
        <w:tc>
          <w:tcPr>
            <w:tcW w:w="962" w:type="pc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 правовым системам</w:t>
            </w:r>
          </w:p>
        </w:tc>
        <w:tc>
          <w:tcPr>
            <w:tcW w:w="1228" w:type="pc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 подписным полнотекстовым ресурсам</w:t>
            </w:r>
          </w:p>
        </w:tc>
        <w:tc>
          <w:tcPr>
            <w:tcW w:w="949" w:type="pc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 ресурсам интернет</w:t>
            </w:r>
          </w:p>
        </w:tc>
      </w:tr>
      <w:tr w:rsidR="00414C77" w:rsidRPr="008F2CE7" w:rsidTr="00906643">
        <w:tc>
          <w:tcPr>
            <w:tcW w:w="1013" w:type="pct"/>
          </w:tcPr>
          <w:p w:rsidR="00414C77" w:rsidRPr="008F2CE7" w:rsidRDefault="00414C77" w:rsidP="00414C77">
            <w:pPr>
              <w:shd w:val="clear" w:color="auto" w:fill="FFFFFF"/>
              <w:tabs>
                <w:tab w:val="left" w:pos="1440"/>
              </w:tabs>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w:t>
            </w:r>
          </w:p>
        </w:tc>
        <w:tc>
          <w:tcPr>
            <w:tcW w:w="848" w:type="pct"/>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w:t>
            </w:r>
          </w:p>
        </w:tc>
        <w:tc>
          <w:tcPr>
            <w:tcW w:w="962" w:type="pct"/>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w:t>
            </w:r>
          </w:p>
        </w:tc>
        <w:tc>
          <w:tcPr>
            <w:tcW w:w="1228" w:type="pct"/>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w:t>
            </w:r>
          </w:p>
        </w:tc>
        <w:tc>
          <w:tcPr>
            <w:tcW w:w="949" w:type="pct"/>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5</w:t>
            </w:r>
          </w:p>
        </w:tc>
      </w:tr>
      <w:tr w:rsidR="00414C77" w:rsidRPr="008F2CE7" w:rsidTr="00906643">
        <w:tc>
          <w:tcPr>
            <w:tcW w:w="1013" w:type="pc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1291</w:t>
            </w:r>
          </w:p>
        </w:tc>
        <w:tc>
          <w:tcPr>
            <w:tcW w:w="848" w:type="pc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w:t>
            </w:r>
          </w:p>
        </w:tc>
        <w:tc>
          <w:tcPr>
            <w:tcW w:w="962" w:type="pc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82</w:t>
            </w:r>
          </w:p>
        </w:tc>
        <w:tc>
          <w:tcPr>
            <w:tcW w:w="1228" w:type="pc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c>
          <w:tcPr>
            <w:tcW w:w="949" w:type="pct"/>
          </w:tcPr>
          <w:p w:rsidR="00414C77" w:rsidRPr="008F2CE7" w:rsidRDefault="00414C77" w:rsidP="00414C77">
            <w:pPr>
              <w:shd w:val="clear" w:color="auto" w:fill="FFFFFF"/>
              <w:tabs>
                <w:tab w:val="left" w:pos="1440"/>
              </w:tabs>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1206</w:t>
            </w:r>
          </w:p>
        </w:tc>
      </w:tr>
    </w:tbl>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p w:rsidR="00414C77" w:rsidRPr="008F2CE7" w:rsidRDefault="00414C77" w:rsidP="00414C77">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Выполнение справок и консультаций выполняется, как с использованием традиционных, так и электронных ресурсов («Консультант Плюс», Госуслуги, так же сети Интернет). В большинстве своем это тематические и адресные справки.</w:t>
      </w:r>
    </w:p>
    <w:p w:rsidR="00414C77" w:rsidRPr="008F2CE7" w:rsidRDefault="00414C77" w:rsidP="00414C77">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lastRenderedPageBreak/>
        <w:t xml:space="preserve"> Пользователей интересовали вопросы, обусловленные учебной деятельностью и  увлечениями. При выполнении информационно-библиографических запросов, поиск осуществлялся с помощью СБА библиотеки, обращений к Интернет-ресурсам. </w:t>
      </w:r>
    </w:p>
    <w:p w:rsidR="00414C77" w:rsidRPr="008F2CE7" w:rsidRDefault="00414C77" w:rsidP="00414C77">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Наиболее популярные по отраслям естественные науки, ОПЛ и художественная литература.</w:t>
      </w:r>
    </w:p>
    <w:p w:rsidR="00414C77" w:rsidRPr="008F2CE7" w:rsidRDefault="00414C77" w:rsidP="00414C77">
      <w:pPr>
        <w:spacing w:after="0"/>
        <w:ind w:firstLine="709"/>
        <w:jc w:val="both"/>
        <w:rPr>
          <w:rFonts w:ascii="Times New Roman" w:hAnsi="Times New Roman" w:cs="Times New Roman"/>
          <w:sz w:val="20"/>
          <w:szCs w:val="20"/>
        </w:rPr>
      </w:pPr>
      <w:r w:rsidRPr="008F2CE7">
        <w:rPr>
          <w:rFonts w:ascii="Times New Roman" w:hAnsi="Times New Roman" w:cs="Times New Roman"/>
          <w:sz w:val="20"/>
          <w:szCs w:val="20"/>
        </w:rPr>
        <w:t>Тематика справок разнообразна:</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xml:space="preserve">- дата праздника «Пасха»                                                                                                                                        - подобрать сценарий на тему «Животный мир» для дошкольников                                                          - русско-удмуртский переводчик                                                                                                                              - список литературы  для контрольной работы и ЕГЭ  </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-обмер КРС</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солярные знаки Удмуртии</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«Золотое кольцо»</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цирк на Цветном бульваре</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xml:space="preserve">-История галстука  </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Наука «Апиология»</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Самая жаркая планета солнечной системы</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xml:space="preserve">- Норматив сборки автомата </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-Биография математика Хорезми</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Достопримечательности Ижевска</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Планеты Солнечной системы</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Как произошло слово полотенце и откуда?</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Татарские узоры</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xml:space="preserve">- Биография поэтов Юкаменского района  </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-Арабески</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 Биографии писателей</w:t>
      </w:r>
    </w:p>
    <w:p w:rsidR="00414C77" w:rsidRPr="008F2CE7" w:rsidRDefault="00414C77" w:rsidP="00414C77">
      <w:pPr>
        <w:spacing w:after="0"/>
        <w:rPr>
          <w:rFonts w:ascii="Times New Roman" w:eastAsia="Times New Roman" w:hAnsi="Times New Roman" w:cs="Times New Roman"/>
          <w:color w:val="000000"/>
          <w:sz w:val="20"/>
          <w:szCs w:val="20"/>
        </w:rPr>
      </w:pP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Отказы:</w:t>
      </w:r>
    </w:p>
    <w:p w:rsidR="00414C77" w:rsidRPr="008F2CE7" w:rsidRDefault="00414C77" w:rsidP="00414C77">
      <w:pPr>
        <w:spacing w:after="0"/>
        <w:rPr>
          <w:rFonts w:ascii="Times New Roman" w:eastAsia="Times New Roman" w:hAnsi="Times New Roman" w:cs="Times New Roman"/>
          <w:color w:val="000000"/>
          <w:sz w:val="20"/>
          <w:szCs w:val="20"/>
        </w:rPr>
      </w:pPr>
      <w:r w:rsidRPr="008F2CE7">
        <w:rPr>
          <w:rFonts w:ascii="Times New Roman" w:eastAsia="Times New Roman" w:hAnsi="Times New Roman" w:cs="Times New Roman"/>
          <w:color w:val="000000"/>
          <w:sz w:val="20"/>
          <w:szCs w:val="20"/>
        </w:rPr>
        <w:t>современная литература для юношества и молодежи</w:t>
      </w:r>
    </w:p>
    <w:p w:rsidR="00414C77" w:rsidRPr="008F2CE7" w:rsidRDefault="00414C77" w:rsidP="00414C77">
      <w:pPr>
        <w:spacing w:after="0"/>
        <w:ind w:firstLine="709"/>
        <w:jc w:val="both"/>
        <w:rPr>
          <w:rFonts w:ascii="Times New Roman" w:eastAsia="Times New Roman" w:hAnsi="Times New Roman" w:cs="Times New Roman"/>
          <w:color w:val="000000"/>
          <w:sz w:val="20"/>
          <w:szCs w:val="20"/>
        </w:rPr>
      </w:pPr>
    </w:p>
    <w:p w:rsidR="00414C77" w:rsidRPr="008F2CE7" w:rsidRDefault="00414C77" w:rsidP="00837CA3">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b/>
          <w:sz w:val="20"/>
          <w:szCs w:val="20"/>
        </w:rPr>
        <w:t>8.7.5.</w:t>
      </w:r>
      <w:r w:rsidRPr="008F2CE7">
        <w:rPr>
          <w:rFonts w:ascii="Times New Roman" w:eastAsia="Times New Roman" w:hAnsi="Times New Roman" w:cs="Times New Roman"/>
          <w:sz w:val="20"/>
          <w:szCs w:val="20"/>
        </w:rPr>
        <w:t xml:space="preserve"> Информационное обслуживание специалистов АПК</w:t>
      </w:r>
    </w:p>
    <w:p w:rsidR="00837CA3" w:rsidRPr="008F2CE7" w:rsidRDefault="00837CA3" w:rsidP="00837CA3">
      <w:pPr>
        <w:pStyle w:val="a7"/>
        <w:spacing w:after="0"/>
        <w:ind w:left="0"/>
        <w:jc w:val="both"/>
        <w:rPr>
          <w:rFonts w:ascii="Times New Roman" w:hAnsi="Times New Roman"/>
          <w:sz w:val="20"/>
          <w:szCs w:val="20"/>
        </w:rPr>
      </w:pPr>
      <w:r w:rsidRPr="008F2CE7">
        <w:rPr>
          <w:rFonts w:ascii="Times New Roman" w:hAnsi="Times New Roman"/>
          <w:sz w:val="20"/>
          <w:szCs w:val="20"/>
        </w:rPr>
        <w:t xml:space="preserve">     Ежеквартально библиотекарем внестационарного обслуживания МЦБ им. Ф.Ф. Павленкова оформляются уголки животноводов на Вежеевской, Мальгиновской, Чурашурской, Ешмаковский МТФ.</w:t>
      </w:r>
    </w:p>
    <w:p w:rsidR="00837CA3" w:rsidRPr="008F2CE7" w:rsidRDefault="00837CA3" w:rsidP="00837CA3">
      <w:pPr>
        <w:pStyle w:val="a7"/>
        <w:widowControl w:val="0"/>
        <w:autoSpaceDE w:val="0"/>
        <w:autoSpaceDN w:val="0"/>
        <w:adjustRightInd w:val="0"/>
        <w:spacing w:after="0"/>
        <w:ind w:left="0"/>
        <w:jc w:val="both"/>
        <w:rPr>
          <w:rFonts w:ascii="Times New Roman" w:hAnsi="Times New Roman"/>
          <w:sz w:val="20"/>
          <w:szCs w:val="20"/>
        </w:rPr>
      </w:pPr>
      <w:r w:rsidRPr="008F2CE7">
        <w:rPr>
          <w:rFonts w:ascii="Times New Roman" w:hAnsi="Times New Roman"/>
          <w:sz w:val="20"/>
          <w:szCs w:val="20"/>
        </w:rPr>
        <w:t xml:space="preserve">       18 января в животноводческих уголках Вежеевской и Мальгиновской МТФ оформлены информационные стенды, посвящённые снятию блокады Ленинграда и Сталинградской битве.</w:t>
      </w:r>
    </w:p>
    <w:p w:rsidR="00837CA3" w:rsidRPr="008F2CE7" w:rsidRDefault="00837CA3" w:rsidP="00837CA3">
      <w:pPr>
        <w:pStyle w:val="aa"/>
        <w:spacing w:before="0" w:beforeAutospacing="0" w:after="0" w:afterAutospacing="0" w:line="276" w:lineRule="auto"/>
        <w:jc w:val="both"/>
        <w:rPr>
          <w:color w:val="000000" w:themeColor="text1"/>
          <w:sz w:val="20"/>
          <w:szCs w:val="20"/>
        </w:rPr>
      </w:pPr>
      <w:r w:rsidRPr="008F2CE7">
        <w:rPr>
          <w:color w:val="000000" w:themeColor="text1"/>
          <w:sz w:val="20"/>
          <w:szCs w:val="20"/>
        </w:rPr>
        <w:t>Библиотекарь Абашева О.В. провела  игровую программу «Святки» с работниками Мальгиновской МТФ. Участники узнали, как проводили святки раньше, в какие игры играли, как гадали. Они и сами вспомнили про свои забавы молодости. В ходе посиделок были предложены загадки. Присутствовало</w:t>
      </w:r>
      <w:proofErr w:type="gramStart"/>
      <w:r w:rsidRPr="008F2CE7">
        <w:rPr>
          <w:color w:val="000000" w:themeColor="text1"/>
          <w:sz w:val="20"/>
          <w:szCs w:val="20"/>
        </w:rPr>
        <w:t>7</w:t>
      </w:r>
      <w:proofErr w:type="gramEnd"/>
      <w:r w:rsidRPr="008F2CE7">
        <w:rPr>
          <w:color w:val="000000" w:themeColor="text1"/>
          <w:sz w:val="20"/>
          <w:szCs w:val="20"/>
        </w:rPr>
        <w:t xml:space="preserve"> человек.</w:t>
      </w:r>
    </w:p>
    <w:p w:rsidR="00837CA3" w:rsidRPr="008F2CE7" w:rsidRDefault="00837CA3" w:rsidP="00837CA3">
      <w:pPr>
        <w:pStyle w:val="a7"/>
        <w:widowControl w:val="0"/>
        <w:autoSpaceDE w:val="0"/>
        <w:autoSpaceDN w:val="0"/>
        <w:adjustRightInd w:val="0"/>
        <w:spacing w:after="0"/>
        <w:ind w:left="0"/>
        <w:rPr>
          <w:rFonts w:ascii="Times New Roman" w:hAnsi="Times New Roman"/>
          <w:sz w:val="20"/>
          <w:szCs w:val="20"/>
        </w:rPr>
      </w:pPr>
      <w:r w:rsidRPr="008F2CE7">
        <w:rPr>
          <w:rFonts w:ascii="Times New Roman" w:hAnsi="Times New Roman"/>
          <w:noProof/>
          <w:sz w:val="20"/>
          <w:szCs w:val="20"/>
          <w:lang w:eastAsia="ru-RU"/>
        </w:rPr>
        <w:drawing>
          <wp:inline distT="0" distB="0" distL="0" distR="0" wp14:anchorId="377DCE1D" wp14:editId="7058F7BD">
            <wp:extent cx="1257371" cy="937260"/>
            <wp:effectExtent l="0" t="0" r="0" b="0"/>
            <wp:docPr id="79473294" name="Рисунок 920938161" descr="IMG_20230118_093603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G_20230118_093603_1"/>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258847" cy="938360"/>
                    </a:xfrm>
                    <a:prstGeom prst="rect">
                      <a:avLst/>
                    </a:prstGeom>
                    <a:noFill/>
                    <a:ln>
                      <a:noFill/>
                    </a:ln>
                  </pic:spPr>
                </pic:pic>
              </a:graphicData>
            </a:graphic>
          </wp:inline>
        </w:drawing>
      </w:r>
      <w:r w:rsidRPr="008F2CE7">
        <w:rPr>
          <w:rFonts w:ascii="Times New Roman" w:hAnsi="Times New Roman"/>
          <w:noProof/>
          <w:sz w:val="20"/>
          <w:szCs w:val="20"/>
          <w:lang w:eastAsia="ru-RU"/>
        </w:rPr>
        <w:drawing>
          <wp:inline distT="0" distB="0" distL="0" distR="0" wp14:anchorId="2024F942" wp14:editId="457B2C86">
            <wp:extent cx="700862" cy="937260"/>
            <wp:effectExtent l="0" t="0" r="0" b="0"/>
            <wp:docPr id="79473295" name="Рисунок 920938160" descr="IMG_20230118_09515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MG_20230118_095156_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700344" cy="936567"/>
                    </a:xfrm>
                    <a:prstGeom prst="rect">
                      <a:avLst/>
                    </a:prstGeom>
                    <a:noFill/>
                    <a:ln>
                      <a:noFill/>
                    </a:ln>
                  </pic:spPr>
                </pic:pic>
              </a:graphicData>
            </a:graphic>
          </wp:inline>
        </w:drawing>
      </w:r>
      <w:r w:rsidRPr="008F2CE7">
        <w:rPr>
          <w:rFonts w:ascii="Times New Roman" w:hAnsi="Times New Roman"/>
          <w:noProof/>
          <w:sz w:val="20"/>
          <w:szCs w:val="20"/>
          <w:lang w:eastAsia="ru-RU"/>
        </w:rPr>
        <w:drawing>
          <wp:inline distT="0" distB="0" distL="0" distR="0" wp14:anchorId="2167D877" wp14:editId="27E80128">
            <wp:extent cx="1235088" cy="934240"/>
            <wp:effectExtent l="0" t="0" r="0" b="0"/>
            <wp:docPr id="79473296" name="Рисунок 920938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235576" cy="934609"/>
                    </a:xfrm>
                    <a:prstGeom prst="rect">
                      <a:avLst/>
                    </a:prstGeom>
                    <a:noFill/>
                    <a:ln>
                      <a:noFill/>
                    </a:ln>
                  </pic:spPr>
                </pic:pic>
              </a:graphicData>
            </a:graphic>
          </wp:inline>
        </w:drawing>
      </w:r>
    </w:p>
    <w:p w:rsidR="00837CA3" w:rsidRPr="008F2CE7" w:rsidRDefault="00837CA3" w:rsidP="00837CA3">
      <w:pPr>
        <w:pStyle w:val="a7"/>
        <w:widowControl w:val="0"/>
        <w:autoSpaceDE w:val="0"/>
        <w:autoSpaceDN w:val="0"/>
        <w:adjustRightInd w:val="0"/>
        <w:spacing w:after="0"/>
        <w:ind w:left="0"/>
        <w:jc w:val="both"/>
        <w:rPr>
          <w:rFonts w:ascii="Times New Roman" w:hAnsi="Times New Roman"/>
          <w:sz w:val="20"/>
          <w:szCs w:val="20"/>
        </w:rPr>
      </w:pPr>
      <w:r w:rsidRPr="008F2CE7">
        <w:rPr>
          <w:rFonts w:ascii="Times New Roman" w:hAnsi="Times New Roman"/>
          <w:sz w:val="20"/>
          <w:szCs w:val="20"/>
        </w:rPr>
        <w:t xml:space="preserve">        21 февраля в животноводческих уголках Вежеевской и Мальгиновской МТФ оформлены поздравительные открытки с 23 февраля и 8 марта: «Есть такая профессия – Родину защищать», «Нет тебя прекрасней».</w:t>
      </w:r>
    </w:p>
    <w:p w:rsidR="00837CA3" w:rsidRPr="008F2CE7" w:rsidRDefault="00837CA3" w:rsidP="00837CA3">
      <w:pPr>
        <w:widowControl w:val="0"/>
        <w:autoSpaceDE w:val="0"/>
        <w:autoSpaceDN w:val="0"/>
        <w:adjustRightInd w:val="0"/>
        <w:spacing w:after="0"/>
        <w:jc w:val="both"/>
        <w:rPr>
          <w:rFonts w:ascii="Times New Roman" w:hAnsi="Times New Roman" w:cs="Times New Roman"/>
          <w:noProof/>
          <w:sz w:val="20"/>
          <w:szCs w:val="20"/>
        </w:rPr>
      </w:pPr>
      <w:r w:rsidRPr="008F2CE7">
        <w:rPr>
          <w:rFonts w:ascii="Times New Roman" w:hAnsi="Times New Roman" w:cs="Times New Roman"/>
          <w:noProof/>
          <w:sz w:val="20"/>
          <w:szCs w:val="20"/>
        </w:rPr>
        <w:t xml:space="preserve">        3 мая библиотекарь ОНО выезжала с передвижкой в четыре фермы: Ежевская МТФ, Мальгиновская МТФ, Ешмаковская и Чурашурская. Оформила животноводческие уголки к 9 мая: «Это проаздник со слезами на глазах»   и провела литературный час «Цветущий май» с присутствующими работниками, в котором прозвучали стихи о победе и ветеранах ВО войны. Присутствовало 17 человек, из них 1 молодёжь.</w:t>
      </w:r>
    </w:p>
    <w:p w:rsidR="00837CA3" w:rsidRPr="008F2CE7" w:rsidRDefault="00837CA3" w:rsidP="00837CA3">
      <w:pPr>
        <w:widowControl w:val="0"/>
        <w:autoSpaceDE w:val="0"/>
        <w:autoSpaceDN w:val="0"/>
        <w:adjustRightInd w:val="0"/>
        <w:spacing w:after="0"/>
        <w:rPr>
          <w:rFonts w:ascii="Times New Roman" w:hAnsi="Times New Roman" w:cs="Times New Roman"/>
          <w:noProof/>
          <w:sz w:val="20"/>
          <w:szCs w:val="20"/>
        </w:rPr>
      </w:pPr>
      <w:r w:rsidRPr="008F2CE7">
        <w:rPr>
          <w:rFonts w:ascii="Times New Roman" w:hAnsi="Times New Roman" w:cs="Times New Roman"/>
          <w:noProof/>
          <w:sz w:val="20"/>
          <w:szCs w:val="20"/>
          <w:lang w:eastAsia="ru-RU"/>
        </w:rPr>
        <w:drawing>
          <wp:inline distT="0" distB="0" distL="0" distR="0" wp14:anchorId="0A8130A7" wp14:editId="19343755">
            <wp:extent cx="999646" cy="746125"/>
            <wp:effectExtent l="0" t="0" r="0" b="0"/>
            <wp:docPr id="79473297" name="Рисунок 920938174" descr="IMG_20230504_09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IMG_20230504_093528"/>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999646" cy="746125"/>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033B885B" wp14:editId="1DEAC1AF">
            <wp:extent cx="1013460" cy="758317"/>
            <wp:effectExtent l="0" t="0" r="0" b="0"/>
            <wp:docPr id="79473298" name="Рисунок 920938173" descr="IMG_20230504_084328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IMG_20230504_084328_1"/>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014650" cy="759207"/>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52151A03" wp14:editId="0E93C1DB">
            <wp:extent cx="1013395" cy="758438"/>
            <wp:effectExtent l="0" t="0" r="0" b="0"/>
            <wp:docPr id="79473299" name="Рисунок 920938172" descr="IMG_20230504_09054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MG_20230504_090547_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015544" cy="760047"/>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55809D17" wp14:editId="42174D7A">
            <wp:extent cx="1043830" cy="780064"/>
            <wp:effectExtent l="0" t="0" r="0" b="0"/>
            <wp:docPr id="79473300" name="Рисунок 920938171" descr="IMG_20230504_081529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IMG_20230504_081529_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045628" cy="781408"/>
                    </a:xfrm>
                    <a:prstGeom prst="rect">
                      <a:avLst/>
                    </a:prstGeom>
                    <a:noFill/>
                    <a:ln>
                      <a:noFill/>
                    </a:ln>
                  </pic:spPr>
                </pic:pic>
              </a:graphicData>
            </a:graphic>
          </wp:inline>
        </w:drawing>
      </w:r>
    </w:p>
    <w:p w:rsidR="00837CA3" w:rsidRPr="008F2CE7" w:rsidRDefault="00837CA3" w:rsidP="00837CA3">
      <w:pPr>
        <w:pStyle w:val="a7"/>
        <w:widowControl w:val="0"/>
        <w:autoSpaceDE w:val="0"/>
        <w:autoSpaceDN w:val="0"/>
        <w:adjustRightInd w:val="0"/>
        <w:spacing w:after="0"/>
        <w:ind w:left="0"/>
        <w:rPr>
          <w:rFonts w:ascii="Times New Roman" w:hAnsi="Times New Roman"/>
          <w:noProof/>
          <w:sz w:val="20"/>
          <w:szCs w:val="20"/>
        </w:rPr>
      </w:pPr>
    </w:p>
    <w:p w:rsidR="00837CA3" w:rsidRPr="008F2CE7" w:rsidRDefault="00837CA3" w:rsidP="00837CA3">
      <w:pPr>
        <w:pStyle w:val="a7"/>
        <w:widowControl w:val="0"/>
        <w:autoSpaceDE w:val="0"/>
        <w:autoSpaceDN w:val="0"/>
        <w:adjustRightInd w:val="0"/>
        <w:spacing w:after="0"/>
        <w:ind w:left="0"/>
        <w:jc w:val="both"/>
        <w:rPr>
          <w:rFonts w:ascii="Times New Roman" w:hAnsi="Times New Roman"/>
          <w:noProof/>
          <w:sz w:val="20"/>
          <w:szCs w:val="20"/>
        </w:rPr>
      </w:pPr>
      <w:r w:rsidRPr="008F2CE7">
        <w:rPr>
          <w:rFonts w:ascii="Times New Roman" w:hAnsi="Times New Roman"/>
          <w:noProof/>
          <w:sz w:val="20"/>
          <w:szCs w:val="20"/>
        </w:rPr>
        <w:lastRenderedPageBreak/>
        <w:t xml:space="preserve">       22 июня библиотекарь посетила МТФ в Вежеево и в Мальгинах: оставила книги для чтения и информационный лист «Витамины с грядки».</w:t>
      </w:r>
    </w:p>
    <w:p w:rsidR="00837CA3" w:rsidRPr="008F2CE7" w:rsidRDefault="00837CA3" w:rsidP="00837CA3">
      <w:pPr>
        <w:pStyle w:val="a7"/>
        <w:widowControl w:val="0"/>
        <w:autoSpaceDE w:val="0"/>
        <w:autoSpaceDN w:val="0"/>
        <w:adjustRightInd w:val="0"/>
        <w:spacing w:after="0"/>
        <w:ind w:left="0"/>
        <w:rPr>
          <w:rFonts w:ascii="Times New Roman" w:hAnsi="Times New Roman"/>
          <w:noProof/>
          <w:sz w:val="20"/>
          <w:szCs w:val="20"/>
        </w:rPr>
      </w:pPr>
      <w:r w:rsidRPr="008F2CE7">
        <w:rPr>
          <w:rFonts w:ascii="Times New Roman" w:hAnsi="Times New Roman"/>
          <w:noProof/>
          <w:sz w:val="20"/>
          <w:szCs w:val="20"/>
          <w:lang w:eastAsia="ru-RU"/>
        </w:rPr>
        <w:drawing>
          <wp:inline distT="0" distB="0" distL="0" distR="0" wp14:anchorId="13041E29" wp14:editId="2005C065">
            <wp:extent cx="784860" cy="1051081"/>
            <wp:effectExtent l="0" t="0" r="0" b="0"/>
            <wp:docPr id="79473301" name="Рисунок 920938169" descr="IMG_20230622_08532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MG_20230622_085325_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784860" cy="1051081"/>
                    </a:xfrm>
                    <a:prstGeom prst="rect">
                      <a:avLst/>
                    </a:prstGeom>
                    <a:noFill/>
                    <a:ln>
                      <a:noFill/>
                    </a:ln>
                  </pic:spPr>
                </pic:pic>
              </a:graphicData>
            </a:graphic>
          </wp:inline>
        </w:drawing>
      </w:r>
      <w:r w:rsidRPr="008F2CE7">
        <w:rPr>
          <w:rFonts w:ascii="Times New Roman" w:hAnsi="Times New Roman"/>
          <w:noProof/>
          <w:sz w:val="20"/>
          <w:szCs w:val="20"/>
          <w:lang w:eastAsia="ru-RU"/>
        </w:rPr>
        <w:drawing>
          <wp:inline distT="0" distB="0" distL="0" distR="0" wp14:anchorId="17B2B0B2" wp14:editId="3D315383">
            <wp:extent cx="779528" cy="1043940"/>
            <wp:effectExtent l="0" t="0" r="0" b="0"/>
            <wp:docPr id="79473302" name="Рисунок 920938168" descr="IMG_20230622_08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IMG_20230622_084113"/>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779528" cy="1043940"/>
                    </a:xfrm>
                    <a:prstGeom prst="rect">
                      <a:avLst/>
                    </a:prstGeom>
                    <a:noFill/>
                    <a:ln>
                      <a:noFill/>
                    </a:ln>
                  </pic:spPr>
                </pic:pic>
              </a:graphicData>
            </a:graphic>
          </wp:inline>
        </w:drawing>
      </w:r>
      <w:r w:rsidRPr="008F2CE7">
        <w:rPr>
          <w:rFonts w:ascii="Times New Roman" w:hAnsi="Times New Roman"/>
          <w:noProof/>
          <w:sz w:val="20"/>
          <w:szCs w:val="20"/>
          <w:lang w:eastAsia="ru-RU"/>
        </w:rPr>
        <w:drawing>
          <wp:inline distT="0" distB="0" distL="0" distR="0" wp14:anchorId="285DA0EF" wp14:editId="2AF3AA39">
            <wp:extent cx="1379220" cy="1032990"/>
            <wp:effectExtent l="0" t="0" r="0" b="0"/>
            <wp:docPr id="79473303" name="Рисунок 920938167" descr="IMG_20230622_085337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IMG_20230622_085337_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379912" cy="1033509"/>
                    </a:xfrm>
                    <a:prstGeom prst="rect">
                      <a:avLst/>
                    </a:prstGeom>
                    <a:noFill/>
                    <a:ln>
                      <a:noFill/>
                    </a:ln>
                  </pic:spPr>
                </pic:pic>
              </a:graphicData>
            </a:graphic>
          </wp:inline>
        </w:drawing>
      </w:r>
    </w:p>
    <w:p w:rsidR="00837CA3" w:rsidRPr="008F2CE7" w:rsidRDefault="00837CA3" w:rsidP="00837CA3">
      <w:pPr>
        <w:widowControl w:val="0"/>
        <w:autoSpaceDE w:val="0"/>
        <w:autoSpaceDN w:val="0"/>
        <w:adjustRightInd w:val="0"/>
        <w:spacing w:after="0"/>
        <w:rPr>
          <w:rFonts w:ascii="Times New Roman" w:hAnsi="Times New Roman" w:cs="Times New Roman"/>
          <w:noProof/>
          <w:sz w:val="20"/>
          <w:szCs w:val="20"/>
        </w:rPr>
      </w:pPr>
    </w:p>
    <w:p w:rsidR="00837CA3" w:rsidRPr="008F2CE7" w:rsidRDefault="00837CA3" w:rsidP="00837CA3">
      <w:pPr>
        <w:pStyle w:val="a7"/>
        <w:widowControl w:val="0"/>
        <w:autoSpaceDE w:val="0"/>
        <w:autoSpaceDN w:val="0"/>
        <w:adjustRightInd w:val="0"/>
        <w:spacing w:after="0"/>
        <w:ind w:left="0"/>
        <w:jc w:val="both"/>
        <w:rPr>
          <w:rFonts w:ascii="Times New Roman" w:hAnsi="Times New Roman"/>
          <w:noProof/>
          <w:sz w:val="20"/>
          <w:szCs w:val="20"/>
        </w:rPr>
      </w:pPr>
      <w:r w:rsidRPr="008F2CE7">
        <w:rPr>
          <w:rFonts w:ascii="Times New Roman" w:hAnsi="Times New Roman"/>
          <w:noProof/>
          <w:sz w:val="20"/>
          <w:szCs w:val="20"/>
        </w:rPr>
        <w:t xml:space="preserve">        10 октября библиотекарь ОНО посетила МТФ в Вежееве и Мальгинах. В красном уголке оформила поздравительную открытку с днём работника сельского хозяйства и перерабатывающей промышленности и оставила для чтения журналы и книги.</w:t>
      </w:r>
    </w:p>
    <w:p w:rsidR="00837CA3" w:rsidRPr="008F2CE7" w:rsidRDefault="00837CA3" w:rsidP="00837CA3">
      <w:pPr>
        <w:pStyle w:val="a7"/>
        <w:widowControl w:val="0"/>
        <w:autoSpaceDE w:val="0"/>
        <w:autoSpaceDN w:val="0"/>
        <w:adjustRightInd w:val="0"/>
        <w:spacing w:after="0"/>
        <w:ind w:left="0"/>
        <w:rPr>
          <w:rFonts w:ascii="Times New Roman" w:hAnsi="Times New Roman"/>
          <w:noProof/>
          <w:sz w:val="20"/>
          <w:szCs w:val="20"/>
        </w:rPr>
      </w:pPr>
      <w:r w:rsidRPr="008F2CE7">
        <w:rPr>
          <w:rFonts w:ascii="Times New Roman" w:hAnsi="Times New Roman"/>
          <w:noProof/>
          <w:sz w:val="20"/>
          <w:szCs w:val="20"/>
          <w:lang w:eastAsia="ru-RU"/>
        </w:rPr>
        <w:drawing>
          <wp:inline distT="0" distB="0" distL="0" distR="0" wp14:anchorId="60D6056D" wp14:editId="0D9B13B2">
            <wp:extent cx="1036320" cy="776066"/>
            <wp:effectExtent l="0" t="0" r="0" b="0"/>
            <wp:docPr id="79473304" name="Рисунок 1" descr="IMG_20231010_09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G_20231010_094319"/>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035959" cy="775795"/>
                    </a:xfrm>
                    <a:prstGeom prst="rect">
                      <a:avLst/>
                    </a:prstGeom>
                    <a:noFill/>
                    <a:ln>
                      <a:noFill/>
                    </a:ln>
                  </pic:spPr>
                </pic:pic>
              </a:graphicData>
            </a:graphic>
          </wp:inline>
        </w:drawing>
      </w:r>
      <w:r w:rsidRPr="008F2CE7">
        <w:rPr>
          <w:rFonts w:ascii="Times New Roman" w:hAnsi="Times New Roman"/>
          <w:noProof/>
          <w:sz w:val="20"/>
          <w:szCs w:val="20"/>
          <w:lang w:eastAsia="ru-RU"/>
        </w:rPr>
        <w:drawing>
          <wp:inline distT="0" distB="0" distL="0" distR="0" wp14:anchorId="114F5920" wp14:editId="2C1AE2B7">
            <wp:extent cx="1043940" cy="783222"/>
            <wp:effectExtent l="0" t="0" r="0" b="0"/>
            <wp:docPr id="79473305" name="Рисунок 2" descr="IMG_20231010_08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IMG_20231010_084141"/>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045366" cy="784292"/>
                    </a:xfrm>
                    <a:prstGeom prst="rect">
                      <a:avLst/>
                    </a:prstGeom>
                    <a:noFill/>
                    <a:ln>
                      <a:noFill/>
                    </a:ln>
                  </pic:spPr>
                </pic:pic>
              </a:graphicData>
            </a:graphic>
          </wp:inline>
        </w:drawing>
      </w:r>
    </w:p>
    <w:p w:rsidR="00837CA3" w:rsidRPr="008F2CE7" w:rsidRDefault="00837CA3" w:rsidP="00837CA3">
      <w:pPr>
        <w:pStyle w:val="a7"/>
        <w:widowControl w:val="0"/>
        <w:tabs>
          <w:tab w:val="left" w:pos="337"/>
        </w:tabs>
        <w:autoSpaceDE w:val="0"/>
        <w:autoSpaceDN w:val="0"/>
        <w:adjustRightInd w:val="0"/>
        <w:spacing w:after="0"/>
        <w:ind w:left="0"/>
        <w:contextualSpacing/>
        <w:jc w:val="both"/>
        <w:rPr>
          <w:rFonts w:ascii="Times New Roman" w:eastAsia="Times New Roman" w:hAnsi="Times New Roman"/>
          <w:color w:val="FF0000"/>
          <w:sz w:val="20"/>
          <w:szCs w:val="20"/>
          <w:lang w:eastAsia="ru-RU"/>
        </w:rPr>
      </w:pPr>
    </w:p>
    <w:p w:rsidR="00837CA3" w:rsidRPr="008F2CE7" w:rsidRDefault="00837CA3" w:rsidP="00837CA3">
      <w:pPr>
        <w:pStyle w:val="a7"/>
        <w:spacing w:after="0"/>
        <w:ind w:left="0"/>
        <w:jc w:val="both"/>
        <w:rPr>
          <w:rFonts w:ascii="Times New Roman" w:hAnsi="Times New Roman"/>
          <w:color w:val="000000" w:themeColor="text1"/>
          <w:sz w:val="20"/>
          <w:szCs w:val="20"/>
        </w:rPr>
      </w:pPr>
      <w:r w:rsidRPr="008F2CE7">
        <w:rPr>
          <w:rFonts w:ascii="Times New Roman" w:eastAsia="Times New Roman" w:hAnsi="Times New Roman"/>
          <w:color w:val="000000" w:themeColor="text1"/>
          <w:sz w:val="20"/>
          <w:szCs w:val="20"/>
          <w:lang w:eastAsia="ru-RU"/>
        </w:rPr>
        <w:t xml:space="preserve">        Бибанаева О.В., библиотекарь Ежевской библиотеки, </w:t>
      </w:r>
      <w:r w:rsidRPr="008F2CE7">
        <w:rPr>
          <w:rFonts w:ascii="Times New Roman" w:hAnsi="Times New Roman"/>
          <w:color w:val="000000" w:themeColor="text1"/>
          <w:sz w:val="20"/>
          <w:szCs w:val="20"/>
        </w:rPr>
        <w:t>для работающих на ферме в д</w:t>
      </w:r>
      <w:proofErr w:type="gramStart"/>
      <w:r w:rsidRPr="008F2CE7">
        <w:rPr>
          <w:rFonts w:ascii="Times New Roman" w:hAnsi="Times New Roman"/>
          <w:color w:val="000000" w:themeColor="text1"/>
          <w:sz w:val="20"/>
          <w:szCs w:val="20"/>
        </w:rPr>
        <w:t>.К</w:t>
      </w:r>
      <w:proofErr w:type="gramEnd"/>
      <w:r w:rsidRPr="008F2CE7">
        <w:rPr>
          <w:rFonts w:ascii="Times New Roman" w:hAnsi="Times New Roman"/>
          <w:color w:val="000000" w:themeColor="text1"/>
          <w:sz w:val="20"/>
          <w:szCs w:val="20"/>
        </w:rPr>
        <w:t>ычен оформляет красный уголок, приносит книги и проводит мероприятия, посвященные праздникам, таким как: День защитника Отечества, День Победы, День России, день сельского хозяйства, День государственности Удмуртской Республики.</w:t>
      </w:r>
    </w:p>
    <w:p w:rsidR="00837CA3" w:rsidRPr="008F2CE7" w:rsidRDefault="00837CA3" w:rsidP="00837CA3">
      <w:pPr>
        <w:pStyle w:val="a7"/>
        <w:spacing w:after="0"/>
        <w:ind w:left="0"/>
        <w:jc w:val="both"/>
        <w:rPr>
          <w:rFonts w:ascii="Times New Roman" w:hAnsi="Times New Roman"/>
          <w:color w:val="000000" w:themeColor="text1"/>
          <w:sz w:val="20"/>
          <w:szCs w:val="20"/>
        </w:rPr>
      </w:pPr>
      <w:r w:rsidRPr="008F2CE7">
        <w:rPr>
          <w:rFonts w:ascii="Times New Roman" w:hAnsi="Times New Roman"/>
          <w:color w:val="000000" w:themeColor="text1"/>
          <w:sz w:val="20"/>
          <w:szCs w:val="20"/>
        </w:rPr>
        <w:t xml:space="preserve">        Нефедова С.И., библиотекарь Новоеловской библиотеки, ведет оформление  и обслуживание в красном уголке Новоеловской фермы.</w:t>
      </w:r>
    </w:p>
    <w:p w:rsidR="00837CA3" w:rsidRPr="008F2CE7" w:rsidRDefault="00837CA3" w:rsidP="00837CA3">
      <w:pPr>
        <w:pStyle w:val="a7"/>
        <w:widowControl w:val="0"/>
        <w:autoSpaceDE w:val="0"/>
        <w:autoSpaceDN w:val="0"/>
        <w:adjustRightInd w:val="0"/>
        <w:spacing w:after="0"/>
        <w:ind w:left="0"/>
        <w:jc w:val="both"/>
        <w:rPr>
          <w:rFonts w:ascii="Times New Roman" w:eastAsiaTheme="minorEastAsia" w:hAnsi="Times New Roman"/>
          <w:sz w:val="20"/>
          <w:szCs w:val="20"/>
        </w:rPr>
      </w:pPr>
      <w:r w:rsidRPr="008F2CE7">
        <w:rPr>
          <w:rFonts w:ascii="Times New Roman" w:hAnsi="Times New Roman"/>
          <w:color w:val="000000" w:themeColor="text1"/>
          <w:sz w:val="20"/>
          <w:szCs w:val="20"/>
        </w:rPr>
        <w:t xml:space="preserve">        Абашева Р.Н., библиотекарь Палагайской библиотеки, в Палагайской и Гулекшурской фермах </w:t>
      </w:r>
      <w:r w:rsidRPr="008F2CE7">
        <w:rPr>
          <w:rFonts w:ascii="Times New Roman" w:eastAsiaTheme="minorEastAsia" w:hAnsi="Times New Roman"/>
          <w:sz w:val="20"/>
          <w:szCs w:val="20"/>
        </w:rPr>
        <w:t xml:space="preserve">оформляет уголок к памятным и знаменательным датам. Ко Дню защитника Отечества оформлен уголок «Мир дому твоему, защитник!», к </w:t>
      </w:r>
      <w:r w:rsidRPr="008F2CE7">
        <w:rPr>
          <w:rFonts w:ascii="Times New Roman" w:eastAsiaTheme="minorEastAsia" w:hAnsi="Times New Roman"/>
          <w:noProof/>
          <w:sz w:val="20"/>
          <w:szCs w:val="20"/>
        </w:rPr>
        <w:t>9 мая прошла Акция «Георгиевская ленточка» и оформлен красный уголок на фермах.</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b/>
          <w:sz w:val="20"/>
          <w:szCs w:val="20"/>
        </w:rPr>
        <w:t>8.7.6.</w:t>
      </w:r>
      <w:r w:rsidRPr="008F2CE7">
        <w:rPr>
          <w:rFonts w:ascii="Times New Roman" w:eastAsia="Times New Roman" w:hAnsi="Times New Roman" w:cs="Times New Roman"/>
          <w:sz w:val="20"/>
          <w:szCs w:val="20"/>
        </w:rPr>
        <w:t xml:space="preserve"> Использование межбиблиотечного и внутрисистемного абонементов (МБА и ВСО), электронной доставки документов (ЭДД).</w:t>
      </w:r>
    </w:p>
    <w:p w:rsidR="00414C77" w:rsidRPr="008F2CE7" w:rsidRDefault="00414C77" w:rsidP="008A133A">
      <w:pPr>
        <w:widowControl w:val="0"/>
        <w:numPr>
          <w:ilvl w:val="0"/>
          <w:numId w:val="5"/>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proofErr w:type="gramStart"/>
      <w:r w:rsidRPr="008F2CE7">
        <w:rPr>
          <w:rFonts w:ascii="Times New Roman" w:eastAsia="Times New Roman" w:hAnsi="Times New Roman" w:cs="Times New Roman"/>
          <w:sz w:val="20"/>
          <w:szCs w:val="20"/>
        </w:rPr>
        <w:t>к</w:t>
      </w:r>
      <w:proofErr w:type="gramEnd"/>
      <w:r w:rsidRPr="008F2CE7">
        <w:rPr>
          <w:rFonts w:ascii="Times New Roman" w:eastAsia="Times New Roman" w:hAnsi="Times New Roman" w:cs="Times New Roman"/>
          <w:sz w:val="20"/>
          <w:szCs w:val="20"/>
        </w:rPr>
        <w:t xml:space="preserve">оличество абонентов; </w:t>
      </w:r>
    </w:p>
    <w:p w:rsidR="00414C77" w:rsidRPr="008F2CE7" w:rsidRDefault="00414C77" w:rsidP="008A133A">
      <w:pPr>
        <w:widowControl w:val="0"/>
        <w:numPr>
          <w:ilvl w:val="0"/>
          <w:numId w:val="5"/>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заказов в другие библиотеки:</w:t>
      </w:r>
    </w:p>
    <w:p w:rsidR="00414C77" w:rsidRPr="008F2CE7" w:rsidRDefault="00414C77" w:rsidP="008A133A">
      <w:pPr>
        <w:widowControl w:val="0"/>
        <w:numPr>
          <w:ilvl w:val="0"/>
          <w:numId w:val="13"/>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 том числе в НБ УР;</w:t>
      </w:r>
    </w:p>
    <w:p w:rsidR="00414C77" w:rsidRPr="008F2CE7" w:rsidRDefault="00414C77" w:rsidP="008A133A">
      <w:pPr>
        <w:widowControl w:val="0"/>
        <w:numPr>
          <w:ilvl w:val="0"/>
          <w:numId w:val="13"/>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 в том числе по ЭДД;</w:t>
      </w:r>
    </w:p>
    <w:p w:rsidR="00414C77" w:rsidRPr="008F2CE7" w:rsidRDefault="00414C77" w:rsidP="008A133A">
      <w:pPr>
        <w:widowControl w:val="0"/>
        <w:numPr>
          <w:ilvl w:val="0"/>
          <w:numId w:val="5"/>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количество полученных документов из других библиотек, в том числе из НБ УР; </w:t>
      </w:r>
    </w:p>
    <w:p w:rsidR="00414C77" w:rsidRPr="008F2CE7" w:rsidRDefault="00414C77" w:rsidP="008A133A">
      <w:pPr>
        <w:widowControl w:val="0"/>
        <w:numPr>
          <w:ilvl w:val="0"/>
          <w:numId w:val="12"/>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заказы по ЭДД от индивидуальных пользователей.</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b/>
          <w:sz w:val="20"/>
          <w:szCs w:val="20"/>
        </w:rPr>
        <w:t>8.7.7.</w:t>
      </w:r>
      <w:r w:rsidRPr="008F2CE7">
        <w:rPr>
          <w:rFonts w:ascii="Times New Roman" w:eastAsia="Times New Roman" w:hAnsi="Times New Roman" w:cs="Times New Roman"/>
          <w:sz w:val="20"/>
          <w:szCs w:val="20"/>
        </w:rPr>
        <w:t xml:space="preserve"> Формирование информационной культуры пользователей.</w:t>
      </w:r>
    </w:p>
    <w:p w:rsidR="00414C77" w:rsidRPr="008F2CE7" w:rsidRDefault="00414C77" w:rsidP="008A133A">
      <w:pPr>
        <w:widowControl w:val="0"/>
        <w:numPr>
          <w:ilvl w:val="0"/>
          <w:numId w:val="15"/>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обучение пользователей работе на ПК (количество)</w:t>
      </w:r>
      <w:r w:rsidR="00837CA3" w:rsidRPr="008F2CE7">
        <w:rPr>
          <w:rFonts w:ascii="Times New Roman" w:eastAsia="Times New Roman" w:hAnsi="Times New Roman" w:cs="Times New Roman"/>
          <w:sz w:val="20"/>
          <w:szCs w:val="20"/>
        </w:rPr>
        <w:t xml:space="preserve"> </w:t>
      </w:r>
      <w:r w:rsidRPr="008F2CE7">
        <w:rPr>
          <w:rFonts w:ascii="Times New Roman" w:eastAsia="Times New Roman" w:hAnsi="Times New Roman" w:cs="Times New Roman"/>
          <w:sz w:val="20"/>
          <w:szCs w:val="20"/>
        </w:rPr>
        <w:t>-</w:t>
      </w:r>
      <w:r w:rsidR="00837CA3" w:rsidRPr="008F2CE7">
        <w:rPr>
          <w:rFonts w:ascii="Times New Roman" w:eastAsia="Times New Roman" w:hAnsi="Times New Roman" w:cs="Times New Roman"/>
          <w:sz w:val="20"/>
          <w:szCs w:val="20"/>
        </w:rPr>
        <w:t xml:space="preserve"> </w:t>
      </w:r>
      <w:r w:rsidRPr="008F2CE7">
        <w:rPr>
          <w:rFonts w:ascii="Times New Roman" w:eastAsia="Times New Roman" w:hAnsi="Times New Roman" w:cs="Times New Roman"/>
          <w:sz w:val="20"/>
          <w:szCs w:val="20"/>
        </w:rPr>
        <w:t>23. 11чел</w:t>
      </w:r>
      <w:proofErr w:type="gramStart"/>
      <w:r w:rsidR="00837CA3" w:rsidRPr="008F2CE7">
        <w:rPr>
          <w:rFonts w:ascii="Times New Roman" w:eastAsia="Times New Roman" w:hAnsi="Times New Roman" w:cs="Times New Roman"/>
          <w:sz w:val="20"/>
          <w:szCs w:val="20"/>
        </w:rPr>
        <w:t xml:space="preserve"> </w:t>
      </w:r>
      <w:r w:rsidRPr="008F2CE7">
        <w:rPr>
          <w:rFonts w:ascii="Times New Roman" w:eastAsia="Times New Roman" w:hAnsi="Times New Roman" w:cs="Times New Roman"/>
          <w:sz w:val="20"/>
          <w:szCs w:val="20"/>
        </w:rPr>
        <w:t>.</w:t>
      </w:r>
      <w:proofErr w:type="gramEnd"/>
      <w:r w:rsidRPr="008F2CE7">
        <w:rPr>
          <w:rFonts w:ascii="Times New Roman" w:eastAsia="Times New Roman" w:hAnsi="Times New Roman" w:cs="Times New Roman"/>
          <w:sz w:val="20"/>
          <w:szCs w:val="20"/>
        </w:rPr>
        <w:t>-</w:t>
      </w:r>
      <w:r w:rsidR="00837CA3" w:rsidRPr="008F2CE7">
        <w:rPr>
          <w:rFonts w:ascii="Times New Roman" w:eastAsia="Times New Roman" w:hAnsi="Times New Roman" w:cs="Times New Roman"/>
          <w:sz w:val="20"/>
          <w:szCs w:val="20"/>
        </w:rPr>
        <w:t xml:space="preserve"> </w:t>
      </w:r>
      <w:r w:rsidRPr="008F2CE7">
        <w:rPr>
          <w:rFonts w:ascii="Times New Roman" w:eastAsia="Times New Roman" w:hAnsi="Times New Roman" w:cs="Times New Roman"/>
          <w:sz w:val="20"/>
          <w:szCs w:val="20"/>
        </w:rPr>
        <w:t>пенсионеры</w:t>
      </w:r>
    </w:p>
    <w:p w:rsidR="00414C77" w:rsidRPr="008F2CE7" w:rsidRDefault="00414C77" w:rsidP="008A133A">
      <w:pPr>
        <w:widowControl w:val="0"/>
        <w:numPr>
          <w:ilvl w:val="0"/>
          <w:numId w:val="15"/>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кол-во проводимых обучающих мероприятий (семинары, экскурсии, дни абитуриента и др.)- 15. посещения на них-102</w:t>
      </w:r>
    </w:p>
    <w:p w:rsidR="00414C77" w:rsidRPr="008F2CE7" w:rsidRDefault="00414C77" w:rsidP="008A133A">
      <w:pPr>
        <w:widowControl w:val="0"/>
        <w:numPr>
          <w:ilvl w:val="0"/>
          <w:numId w:val="15"/>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 индивидуальных консультаций:</w:t>
      </w:r>
    </w:p>
    <w:p w:rsidR="00414C77" w:rsidRPr="008F2CE7" w:rsidRDefault="00414C77" w:rsidP="008A133A">
      <w:pPr>
        <w:widowControl w:val="0"/>
        <w:numPr>
          <w:ilvl w:val="0"/>
          <w:numId w:val="14"/>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 СБА-86</w:t>
      </w:r>
    </w:p>
    <w:p w:rsidR="00414C77" w:rsidRPr="008F2CE7" w:rsidRDefault="00414C77" w:rsidP="008A133A">
      <w:pPr>
        <w:widowControl w:val="0"/>
        <w:numPr>
          <w:ilvl w:val="0"/>
          <w:numId w:val="14"/>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 электронным ресурсам-3</w:t>
      </w:r>
    </w:p>
    <w:p w:rsidR="00414C77" w:rsidRPr="008F2CE7" w:rsidRDefault="00414C77" w:rsidP="008A133A">
      <w:pPr>
        <w:widowControl w:val="0"/>
        <w:numPr>
          <w:ilvl w:val="0"/>
          <w:numId w:val="14"/>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ориентирующего характера (по услугам и ресурсам библиотеки)-23</w:t>
      </w:r>
    </w:p>
    <w:p w:rsidR="00414C77" w:rsidRPr="008F2CE7" w:rsidRDefault="00414C77" w:rsidP="008A133A">
      <w:pPr>
        <w:widowControl w:val="0"/>
        <w:numPr>
          <w:ilvl w:val="0"/>
          <w:numId w:val="14"/>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 использованию оборудования и аппаратно-программных средств.</w:t>
      </w:r>
    </w:p>
    <w:p w:rsidR="00414C77" w:rsidRPr="008F2CE7" w:rsidRDefault="00414C77" w:rsidP="00414C77">
      <w:pPr>
        <w:shd w:val="clear" w:color="auto" w:fill="FFFFFF"/>
        <w:tabs>
          <w:tab w:val="left" w:pos="1440"/>
        </w:tabs>
        <w:spacing w:after="0"/>
        <w:ind w:left="84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Формирование информационной культуры пользователей по-прежнему остается одним</w:t>
      </w:r>
    </w:p>
    <w:p w:rsidR="00414C77" w:rsidRPr="008F2CE7" w:rsidRDefault="00414C77" w:rsidP="00414C77">
      <w:pPr>
        <w:shd w:val="clear" w:color="auto" w:fill="FFFFFF"/>
        <w:tabs>
          <w:tab w:val="left" w:pos="1440"/>
        </w:tabs>
        <w:spacing w:after="0"/>
        <w:ind w:left="84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из значимых и востребованных направлений в работе библиотек. Используются самые</w:t>
      </w:r>
    </w:p>
    <w:p w:rsidR="00414C77" w:rsidRPr="008F2CE7" w:rsidRDefault="00414C77" w:rsidP="00414C77">
      <w:pPr>
        <w:shd w:val="clear" w:color="auto" w:fill="FFFFFF"/>
        <w:tabs>
          <w:tab w:val="left" w:pos="1440"/>
        </w:tabs>
        <w:spacing w:after="0"/>
        <w:ind w:left="84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разнообразные формы: библиотечные уроки, библиографические обзоры, игры, квесты, мастер-классы, уроки информационной культуры, экскурсии, медиа-уроки,</w:t>
      </w:r>
    </w:p>
    <w:p w:rsidR="00414C77" w:rsidRPr="008F2CE7" w:rsidRDefault="00414C77" w:rsidP="00414C77">
      <w:pPr>
        <w:shd w:val="clear" w:color="auto" w:fill="FFFFFF"/>
        <w:tabs>
          <w:tab w:val="left" w:pos="1440"/>
        </w:tabs>
        <w:spacing w:after="0"/>
        <w:ind w:left="84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медиа-презентации, медиа-беседы и др. Основными категориями пользователей, с которыми работают библиотеки, являются дети до 14 лет, пенсионеры, люди с ограниченными возможностями жизнедеятельности.</w:t>
      </w:r>
    </w:p>
    <w:p w:rsidR="00414C77" w:rsidRPr="008F2CE7" w:rsidRDefault="00414C77" w:rsidP="00414C77">
      <w:pPr>
        <w:shd w:val="clear" w:color="auto" w:fill="FFFFFF"/>
        <w:tabs>
          <w:tab w:val="left" w:pos="1440"/>
        </w:tabs>
        <w:spacing w:after="0"/>
        <w:ind w:left="84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Специалистами библиотек при записи в библиотеку проводятся индивидуальные беседы со всеми пользователями о правилах пользования библиотекой, информационных и сервисных ресурсах, МБА. Проводятся консультации по выбору литературы у книжных полок, выставок, каталогов и картотек. </w:t>
      </w:r>
      <w:r w:rsidRPr="008F2CE7">
        <w:rPr>
          <w:rFonts w:ascii="Times New Roman" w:eastAsia="Times New Roman" w:hAnsi="Times New Roman" w:cs="Times New Roman"/>
          <w:sz w:val="20"/>
          <w:szCs w:val="20"/>
        </w:rPr>
        <w:lastRenderedPageBreak/>
        <w:t>Кроме того, во всех библиотеках оформлены информационные уголки, в которых предоставлена вся информация о библиотеке.</w:t>
      </w:r>
    </w:p>
    <w:p w:rsidR="00414C77" w:rsidRPr="008F2CE7" w:rsidRDefault="00414C77" w:rsidP="00414C77">
      <w:pPr>
        <w:shd w:val="clear" w:color="auto" w:fill="FFFFFF"/>
        <w:tabs>
          <w:tab w:val="left" w:pos="1440"/>
        </w:tabs>
        <w:spacing w:after="0"/>
        <w:ind w:left="84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 В ЮкаменскойМЦБС в 2023 г. было проведено 150 мероприятий по формированию информационной культуры пользователей. Все они были направлены на поиск информации с помощью каталогов и картотек, энциклопедий и словарей. Специалистами библиотек проводились также и индивидуальные консультации по эффективной информационно-поисковой деятельности -63. В библиотеках использовались самые различные формы: библиотечные уроки, игры, уроки информационной культуры, медиа уроки и т.д. Самыми востребованными были такие формы, как урок-практикум, урок-игра, урок-обзор, урок-путешествие и др. </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b/>
          <w:sz w:val="20"/>
          <w:szCs w:val="20"/>
        </w:rPr>
        <w:t>8.7.8.</w:t>
      </w:r>
      <w:r w:rsidRPr="008F2CE7">
        <w:rPr>
          <w:rFonts w:ascii="Times New Roman" w:eastAsia="Times New Roman" w:hAnsi="Times New Roman" w:cs="Times New Roman"/>
          <w:b/>
          <w:sz w:val="20"/>
          <w:szCs w:val="20"/>
        </w:rPr>
        <w:tab/>
      </w:r>
      <w:r w:rsidRPr="008F2CE7">
        <w:rPr>
          <w:rFonts w:ascii="Times New Roman" w:eastAsia="Times New Roman" w:hAnsi="Times New Roman" w:cs="Times New Roman"/>
          <w:sz w:val="20"/>
          <w:szCs w:val="20"/>
        </w:rPr>
        <w:t>Деятельность Публичных центров правовой и социально значимой информации на базе муниципальных библиотек.</w:t>
      </w:r>
    </w:p>
    <w:tbl>
      <w:tblPr>
        <w:tblpPr w:leftFromText="180" w:rightFromText="180" w:vertAnchor="text" w:horzAnchor="margin" w:tblpXSpec="center" w:tblpY="427"/>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417"/>
        <w:gridCol w:w="1559"/>
        <w:gridCol w:w="1843"/>
      </w:tblGrid>
      <w:tr w:rsidR="00414C77" w:rsidRPr="008F2CE7" w:rsidTr="00906643">
        <w:trPr>
          <w:trHeight w:val="387"/>
        </w:trPr>
        <w:tc>
          <w:tcPr>
            <w:tcW w:w="5070" w:type="dxa"/>
            <w:shd w:val="clear" w:color="000000" w:fill="C0C0C0"/>
            <w:hideMark/>
          </w:tcPr>
          <w:p w:rsidR="00414C77" w:rsidRPr="008F2CE7" w:rsidRDefault="00414C77" w:rsidP="00414C77">
            <w:pPr>
              <w:spacing w:after="0"/>
              <w:jc w:val="center"/>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Наименование мероприятий</w:t>
            </w:r>
          </w:p>
        </w:tc>
        <w:tc>
          <w:tcPr>
            <w:tcW w:w="1417" w:type="dxa"/>
            <w:shd w:val="clear" w:color="000000" w:fill="C0C0C0"/>
          </w:tcPr>
          <w:p w:rsidR="00414C77" w:rsidRPr="008F2CE7" w:rsidRDefault="00414C77" w:rsidP="00414C77">
            <w:pPr>
              <w:spacing w:after="0"/>
              <w:jc w:val="center"/>
              <w:rPr>
                <w:rFonts w:ascii="Times New Roman" w:eastAsia="Calibri" w:hAnsi="Times New Roman" w:cs="Times New Roman"/>
                <w:b/>
                <w:bCs/>
                <w:sz w:val="20"/>
                <w:szCs w:val="20"/>
              </w:rPr>
            </w:pPr>
            <w:r w:rsidRPr="008F2CE7">
              <w:rPr>
                <w:rFonts w:ascii="Times New Roman" w:eastAsia="Calibri" w:hAnsi="Times New Roman" w:cs="Times New Roman"/>
                <w:b/>
                <w:bCs/>
                <w:sz w:val="20"/>
                <w:szCs w:val="20"/>
              </w:rPr>
              <w:t>2021</w:t>
            </w:r>
          </w:p>
        </w:tc>
        <w:tc>
          <w:tcPr>
            <w:tcW w:w="1559" w:type="dxa"/>
            <w:shd w:val="clear" w:color="000000" w:fill="C0C0C0"/>
            <w:hideMark/>
          </w:tcPr>
          <w:p w:rsidR="00414C77" w:rsidRPr="008F2CE7" w:rsidRDefault="00414C77" w:rsidP="00414C77">
            <w:pPr>
              <w:spacing w:after="0"/>
              <w:jc w:val="center"/>
              <w:rPr>
                <w:rFonts w:ascii="Times New Roman" w:eastAsia="Calibri" w:hAnsi="Times New Roman" w:cs="Times New Roman"/>
                <w:b/>
                <w:bCs/>
                <w:sz w:val="20"/>
                <w:szCs w:val="20"/>
              </w:rPr>
            </w:pPr>
            <w:r w:rsidRPr="008F2CE7">
              <w:rPr>
                <w:rFonts w:ascii="Times New Roman" w:eastAsia="Calibri" w:hAnsi="Times New Roman" w:cs="Times New Roman"/>
                <w:b/>
                <w:bCs/>
                <w:sz w:val="20"/>
                <w:szCs w:val="20"/>
              </w:rPr>
              <w:t>Период отчетности</w:t>
            </w:r>
          </w:p>
          <w:p w:rsidR="00414C77" w:rsidRPr="008F2CE7" w:rsidRDefault="00414C77" w:rsidP="00414C77">
            <w:pPr>
              <w:spacing w:after="0"/>
              <w:jc w:val="center"/>
              <w:rPr>
                <w:rFonts w:ascii="Times New Roman" w:eastAsia="Calibri" w:hAnsi="Times New Roman" w:cs="Times New Roman"/>
                <w:b/>
                <w:bCs/>
                <w:sz w:val="20"/>
                <w:szCs w:val="20"/>
              </w:rPr>
            </w:pPr>
            <w:r w:rsidRPr="008F2CE7">
              <w:rPr>
                <w:rFonts w:ascii="Times New Roman" w:eastAsia="Calibri" w:hAnsi="Times New Roman" w:cs="Times New Roman"/>
                <w:b/>
                <w:bCs/>
                <w:sz w:val="20"/>
                <w:szCs w:val="20"/>
              </w:rPr>
              <w:t>12 мес. 2022 г.</w:t>
            </w:r>
          </w:p>
        </w:tc>
        <w:tc>
          <w:tcPr>
            <w:tcW w:w="1843" w:type="dxa"/>
            <w:shd w:val="clear" w:color="000000" w:fill="C0C0C0"/>
          </w:tcPr>
          <w:p w:rsidR="00414C77" w:rsidRPr="008F2CE7" w:rsidRDefault="00414C77" w:rsidP="00414C77">
            <w:pPr>
              <w:spacing w:after="0"/>
              <w:jc w:val="center"/>
              <w:rPr>
                <w:rFonts w:ascii="Times New Roman" w:eastAsia="Calibri" w:hAnsi="Times New Roman" w:cs="Times New Roman"/>
                <w:b/>
                <w:bCs/>
                <w:sz w:val="20"/>
                <w:szCs w:val="20"/>
              </w:rPr>
            </w:pPr>
            <w:r w:rsidRPr="008F2CE7">
              <w:rPr>
                <w:rFonts w:ascii="Times New Roman" w:eastAsia="Calibri" w:hAnsi="Times New Roman" w:cs="Times New Roman"/>
                <w:b/>
                <w:bCs/>
                <w:sz w:val="20"/>
                <w:szCs w:val="20"/>
              </w:rPr>
              <w:t>Период отчетности</w:t>
            </w:r>
          </w:p>
          <w:p w:rsidR="00414C77" w:rsidRPr="008F2CE7" w:rsidRDefault="00414C77" w:rsidP="00414C77">
            <w:pPr>
              <w:spacing w:after="0"/>
              <w:jc w:val="center"/>
              <w:rPr>
                <w:rFonts w:ascii="Times New Roman" w:eastAsia="Calibri" w:hAnsi="Times New Roman" w:cs="Times New Roman"/>
                <w:b/>
                <w:bCs/>
                <w:sz w:val="20"/>
                <w:szCs w:val="20"/>
              </w:rPr>
            </w:pPr>
            <w:r w:rsidRPr="008F2CE7">
              <w:rPr>
                <w:rFonts w:ascii="Times New Roman" w:eastAsia="Calibri" w:hAnsi="Times New Roman" w:cs="Times New Roman"/>
                <w:b/>
                <w:bCs/>
                <w:sz w:val="20"/>
                <w:szCs w:val="20"/>
              </w:rPr>
              <w:t>12 мес. 2023г.</w:t>
            </w:r>
          </w:p>
        </w:tc>
      </w:tr>
      <w:tr w:rsidR="00414C77" w:rsidRPr="008F2CE7" w:rsidTr="00906643">
        <w:trPr>
          <w:trHeight w:val="387"/>
        </w:trPr>
        <w:tc>
          <w:tcPr>
            <w:tcW w:w="5070" w:type="dxa"/>
            <w:shd w:val="clear" w:color="auto" w:fill="auto"/>
            <w:hideMark/>
          </w:tcPr>
          <w:p w:rsidR="00414C77" w:rsidRPr="008F2CE7" w:rsidRDefault="00414C77" w:rsidP="00414C77">
            <w:pPr>
              <w:spacing w:after="0"/>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Количество зарегистрированных читателей</w:t>
            </w: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160</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275</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329</w:t>
            </w:r>
          </w:p>
        </w:tc>
      </w:tr>
      <w:tr w:rsidR="00414C77" w:rsidRPr="008F2CE7" w:rsidTr="00906643">
        <w:trPr>
          <w:trHeight w:val="387"/>
        </w:trPr>
        <w:tc>
          <w:tcPr>
            <w:tcW w:w="5070" w:type="dxa"/>
            <w:shd w:val="clear" w:color="auto" w:fill="auto"/>
            <w:hideMark/>
          </w:tcPr>
          <w:p w:rsidR="00414C77" w:rsidRPr="008F2CE7" w:rsidRDefault="00414C77" w:rsidP="00414C77">
            <w:pPr>
              <w:spacing w:after="0"/>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Количество посещений ПЦПИ</w:t>
            </w: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1165</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1471</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1318</w:t>
            </w:r>
          </w:p>
        </w:tc>
      </w:tr>
      <w:tr w:rsidR="00414C77" w:rsidRPr="008F2CE7" w:rsidTr="00906643">
        <w:trPr>
          <w:trHeight w:val="387"/>
        </w:trPr>
        <w:tc>
          <w:tcPr>
            <w:tcW w:w="5070" w:type="dxa"/>
            <w:shd w:val="clear" w:color="auto" w:fill="auto"/>
            <w:hideMark/>
          </w:tcPr>
          <w:p w:rsidR="00414C77" w:rsidRPr="008F2CE7" w:rsidRDefault="00414C77" w:rsidP="00414C77">
            <w:pPr>
              <w:spacing w:after="0"/>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Количество выданных документов</w:t>
            </w: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1114</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1103</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1357</w:t>
            </w:r>
          </w:p>
        </w:tc>
      </w:tr>
      <w:tr w:rsidR="00414C77" w:rsidRPr="008F2CE7" w:rsidTr="00906643">
        <w:trPr>
          <w:trHeight w:val="387"/>
        </w:trPr>
        <w:tc>
          <w:tcPr>
            <w:tcW w:w="5070" w:type="dxa"/>
            <w:shd w:val="clear" w:color="auto" w:fill="auto"/>
            <w:hideMark/>
          </w:tcPr>
          <w:p w:rsidR="00414C77" w:rsidRPr="008F2CE7" w:rsidRDefault="00414C77" w:rsidP="00414C77">
            <w:pPr>
              <w:spacing w:after="0"/>
              <w:ind w:left="708"/>
              <w:rPr>
                <w:rFonts w:ascii="Times New Roman" w:eastAsia="Times New Roman" w:hAnsi="Times New Roman" w:cs="Times New Roman"/>
                <w:i/>
                <w:sz w:val="20"/>
                <w:szCs w:val="20"/>
              </w:rPr>
            </w:pPr>
            <w:r w:rsidRPr="008F2CE7">
              <w:rPr>
                <w:rFonts w:ascii="Times New Roman" w:eastAsia="Times New Roman" w:hAnsi="Times New Roman" w:cs="Times New Roman"/>
                <w:i/>
                <w:sz w:val="20"/>
                <w:szCs w:val="20"/>
              </w:rPr>
              <w:t xml:space="preserve">в т. ч. электронных документов </w:t>
            </w: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357</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486</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671</w:t>
            </w:r>
          </w:p>
        </w:tc>
      </w:tr>
      <w:tr w:rsidR="00414C77" w:rsidRPr="008F2CE7" w:rsidTr="00906643">
        <w:trPr>
          <w:trHeight w:val="387"/>
        </w:trPr>
        <w:tc>
          <w:tcPr>
            <w:tcW w:w="5070" w:type="dxa"/>
            <w:shd w:val="clear" w:color="auto" w:fill="auto"/>
            <w:hideMark/>
          </w:tcPr>
          <w:p w:rsidR="00414C77" w:rsidRPr="008F2CE7" w:rsidRDefault="00414C77" w:rsidP="00414C77">
            <w:pPr>
              <w:spacing w:after="0"/>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Количество выполненных справок</w:t>
            </w: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787</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1103</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1206</w:t>
            </w:r>
          </w:p>
        </w:tc>
      </w:tr>
      <w:tr w:rsidR="00414C77" w:rsidRPr="008F2CE7" w:rsidTr="00906643">
        <w:trPr>
          <w:trHeight w:val="703"/>
        </w:trPr>
        <w:tc>
          <w:tcPr>
            <w:tcW w:w="5070" w:type="dxa"/>
            <w:shd w:val="clear" w:color="auto" w:fill="auto"/>
            <w:hideMark/>
          </w:tcPr>
          <w:p w:rsidR="00414C77" w:rsidRPr="008F2CE7" w:rsidRDefault="00414C77" w:rsidP="00414C77">
            <w:pPr>
              <w:spacing w:after="0"/>
              <w:rPr>
                <w:rFonts w:ascii="Times New Roman" w:eastAsia="Times New Roman" w:hAnsi="Times New Roman" w:cs="Times New Roman"/>
                <w:i/>
                <w:sz w:val="20"/>
                <w:szCs w:val="20"/>
              </w:rPr>
            </w:pPr>
            <w:r w:rsidRPr="008F2CE7">
              <w:rPr>
                <w:rFonts w:ascii="Times New Roman" w:eastAsia="Times New Roman" w:hAnsi="Times New Roman" w:cs="Times New Roman"/>
                <w:b/>
                <w:sz w:val="20"/>
                <w:szCs w:val="20"/>
              </w:rPr>
              <w:t xml:space="preserve">Количество просветительских мероприятий </w:t>
            </w:r>
            <w:r w:rsidRPr="008F2CE7">
              <w:rPr>
                <w:rFonts w:ascii="Times New Roman" w:eastAsia="Times New Roman" w:hAnsi="Times New Roman" w:cs="Times New Roman"/>
                <w:i/>
                <w:sz w:val="20"/>
                <w:szCs w:val="20"/>
              </w:rPr>
              <w:t>(часы информации, лекции, деловые игры, экскурсии и др. формы)</w:t>
            </w:r>
          </w:p>
          <w:p w:rsidR="00414C77" w:rsidRPr="008F2CE7" w:rsidRDefault="00414C77" w:rsidP="00414C77">
            <w:pPr>
              <w:spacing w:after="0"/>
              <w:rPr>
                <w:rFonts w:ascii="Times New Roman" w:eastAsia="Times New Roman" w:hAnsi="Times New Roman" w:cs="Times New Roman"/>
                <w:b/>
                <w:sz w:val="20"/>
                <w:szCs w:val="20"/>
              </w:rPr>
            </w:pP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68</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49</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91</w:t>
            </w:r>
          </w:p>
        </w:tc>
      </w:tr>
      <w:tr w:rsidR="00414C77" w:rsidRPr="008F2CE7" w:rsidTr="00906643">
        <w:trPr>
          <w:trHeight w:val="861"/>
        </w:trPr>
        <w:tc>
          <w:tcPr>
            <w:tcW w:w="5070" w:type="dxa"/>
            <w:shd w:val="clear" w:color="auto" w:fill="auto"/>
          </w:tcPr>
          <w:p w:rsidR="00414C77" w:rsidRPr="008F2CE7" w:rsidRDefault="00414C77" w:rsidP="00414C77">
            <w:pPr>
              <w:spacing w:after="0"/>
              <w:rPr>
                <w:rFonts w:ascii="Times New Roman" w:eastAsia="Times New Roman" w:hAnsi="Times New Roman" w:cs="Times New Roman"/>
                <w:i/>
                <w:sz w:val="20"/>
                <w:szCs w:val="20"/>
              </w:rPr>
            </w:pPr>
            <w:r w:rsidRPr="008F2CE7">
              <w:rPr>
                <w:rFonts w:ascii="Times New Roman" w:eastAsia="Times New Roman" w:hAnsi="Times New Roman" w:cs="Times New Roman"/>
                <w:b/>
                <w:sz w:val="20"/>
                <w:szCs w:val="20"/>
              </w:rPr>
              <w:t>Количество мероприятий по обучению пользователей</w:t>
            </w:r>
            <w:r w:rsidRPr="008F2CE7">
              <w:rPr>
                <w:rFonts w:ascii="Times New Roman" w:eastAsia="Times New Roman" w:hAnsi="Times New Roman" w:cs="Times New Roman"/>
                <w:i/>
                <w:sz w:val="20"/>
                <w:szCs w:val="20"/>
              </w:rPr>
              <w:t xml:space="preserve"> (семинары,  семинары-практикумы, практикумы) </w:t>
            </w:r>
          </w:p>
          <w:p w:rsidR="00414C77" w:rsidRPr="008F2CE7" w:rsidRDefault="00414C77" w:rsidP="00414C77">
            <w:pPr>
              <w:spacing w:after="0"/>
              <w:rPr>
                <w:rFonts w:ascii="Times New Roman" w:eastAsia="Times New Roman" w:hAnsi="Times New Roman" w:cs="Times New Roman"/>
                <w:b/>
                <w:sz w:val="20"/>
                <w:szCs w:val="20"/>
              </w:rPr>
            </w:pP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3</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3</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26</w:t>
            </w:r>
          </w:p>
        </w:tc>
      </w:tr>
      <w:tr w:rsidR="00414C77" w:rsidRPr="008F2CE7" w:rsidTr="00906643">
        <w:trPr>
          <w:trHeight w:val="387"/>
        </w:trPr>
        <w:tc>
          <w:tcPr>
            <w:tcW w:w="5070" w:type="dxa"/>
            <w:shd w:val="clear" w:color="auto" w:fill="auto"/>
            <w:hideMark/>
          </w:tcPr>
          <w:p w:rsidR="00414C77" w:rsidRPr="008F2CE7" w:rsidRDefault="00414C77" w:rsidP="00414C77">
            <w:pPr>
              <w:spacing w:after="0"/>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Количество консультаций</w:t>
            </w: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78</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43</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101</w:t>
            </w:r>
          </w:p>
        </w:tc>
      </w:tr>
      <w:tr w:rsidR="00414C77" w:rsidRPr="008F2CE7" w:rsidTr="00906643">
        <w:trPr>
          <w:trHeight w:val="387"/>
        </w:trPr>
        <w:tc>
          <w:tcPr>
            <w:tcW w:w="5070" w:type="dxa"/>
            <w:shd w:val="clear" w:color="auto" w:fill="auto"/>
            <w:hideMark/>
          </w:tcPr>
          <w:p w:rsidR="00414C77" w:rsidRPr="008F2CE7" w:rsidRDefault="00414C77" w:rsidP="00414C77">
            <w:pPr>
              <w:tabs>
                <w:tab w:val="left" w:pos="4418"/>
              </w:tabs>
              <w:spacing w:after="0"/>
              <w:ind w:firstLine="709"/>
              <w:rPr>
                <w:rFonts w:ascii="Times New Roman" w:eastAsia="Times New Roman" w:hAnsi="Times New Roman" w:cs="Times New Roman"/>
                <w:i/>
                <w:sz w:val="20"/>
                <w:szCs w:val="20"/>
              </w:rPr>
            </w:pPr>
            <w:r w:rsidRPr="008F2CE7">
              <w:rPr>
                <w:rFonts w:ascii="Times New Roman" w:eastAsia="Times New Roman" w:hAnsi="Times New Roman" w:cs="Times New Roman"/>
                <w:i/>
                <w:sz w:val="20"/>
                <w:szCs w:val="20"/>
              </w:rPr>
              <w:t>в т. ч. групповых</w:t>
            </w: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3</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1</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15</w:t>
            </w:r>
          </w:p>
        </w:tc>
      </w:tr>
      <w:tr w:rsidR="00414C77" w:rsidRPr="008F2CE7" w:rsidTr="00906643">
        <w:trPr>
          <w:trHeight w:val="387"/>
        </w:trPr>
        <w:tc>
          <w:tcPr>
            <w:tcW w:w="5070" w:type="dxa"/>
            <w:shd w:val="clear" w:color="auto" w:fill="auto"/>
          </w:tcPr>
          <w:p w:rsidR="00414C77" w:rsidRPr="008F2CE7" w:rsidRDefault="00414C77" w:rsidP="00414C77">
            <w:pPr>
              <w:tabs>
                <w:tab w:val="left" w:pos="4418"/>
              </w:tabs>
              <w:spacing w:after="0"/>
              <w:ind w:firstLine="709"/>
              <w:rPr>
                <w:rFonts w:ascii="Times New Roman" w:eastAsia="Times New Roman" w:hAnsi="Times New Roman" w:cs="Times New Roman"/>
                <w:i/>
                <w:sz w:val="20"/>
                <w:szCs w:val="20"/>
              </w:rPr>
            </w:pPr>
            <w:r w:rsidRPr="008F2CE7">
              <w:rPr>
                <w:rFonts w:ascii="Times New Roman" w:eastAsia="Times New Roman" w:hAnsi="Times New Roman" w:cs="Times New Roman"/>
                <w:i/>
                <w:sz w:val="20"/>
                <w:szCs w:val="20"/>
              </w:rPr>
              <w:t>в т. ч. индивидуальных</w:t>
            </w:r>
          </w:p>
        </w:tc>
        <w:tc>
          <w:tcPr>
            <w:tcW w:w="1417" w:type="dxa"/>
          </w:tcPr>
          <w:p w:rsidR="00414C77" w:rsidRPr="008F2CE7" w:rsidRDefault="00414C77" w:rsidP="00414C77">
            <w:pPr>
              <w:spacing w:after="0"/>
              <w:rPr>
                <w:rFonts w:ascii="Times New Roman" w:eastAsia="Calibri" w:hAnsi="Times New Roman" w:cs="Times New Roman"/>
                <w:sz w:val="20"/>
                <w:szCs w:val="20"/>
              </w:rPr>
            </w:pPr>
            <w:r w:rsidRPr="008F2CE7">
              <w:rPr>
                <w:rFonts w:ascii="Times New Roman" w:eastAsia="Calibri" w:hAnsi="Times New Roman" w:cs="Times New Roman"/>
                <w:sz w:val="20"/>
                <w:szCs w:val="20"/>
              </w:rPr>
              <w:t>75</w:t>
            </w:r>
          </w:p>
        </w:tc>
        <w:tc>
          <w:tcPr>
            <w:tcW w:w="1559" w:type="dxa"/>
            <w:shd w:val="clear" w:color="auto" w:fill="auto"/>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42</w:t>
            </w:r>
          </w:p>
        </w:tc>
        <w:tc>
          <w:tcPr>
            <w:tcW w:w="1843" w:type="dxa"/>
          </w:tcPr>
          <w:p w:rsidR="00414C77" w:rsidRPr="008F2CE7" w:rsidRDefault="00414C77" w:rsidP="00414C77">
            <w:pPr>
              <w:spacing w:after="0"/>
              <w:jc w:val="center"/>
              <w:rPr>
                <w:rFonts w:ascii="Times New Roman" w:eastAsia="Calibri" w:hAnsi="Times New Roman" w:cs="Times New Roman"/>
                <w:sz w:val="20"/>
                <w:szCs w:val="20"/>
              </w:rPr>
            </w:pPr>
            <w:r w:rsidRPr="008F2CE7">
              <w:rPr>
                <w:rFonts w:ascii="Times New Roman" w:eastAsia="Calibri" w:hAnsi="Times New Roman" w:cs="Times New Roman"/>
                <w:sz w:val="20"/>
                <w:szCs w:val="20"/>
              </w:rPr>
              <w:t>86</w:t>
            </w:r>
          </w:p>
        </w:tc>
      </w:tr>
    </w:tbl>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455"/>
        <w:gridCol w:w="1416"/>
        <w:gridCol w:w="1681"/>
        <w:gridCol w:w="2103"/>
      </w:tblGrid>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hideMark/>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Форма мероприятия</w:t>
            </w:r>
          </w:p>
        </w:tc>
        <w:tc>
          <w:tcPr>
            <w:tcW w:w="2455" w:type="dxa"/>
            <w:tcBorders>
              <w:top w:val="single" w:sz="4" w:space="0" w:color="auto"/>
              <w:left w:val="single" w:sz="4" w:space="0" w:color="auto"/>
              <w:bottom w:val="single" w:sz="4" w:space="0" w:color="auto"/>
              <w:right w:val="single" w:sz="4" w:space="0" w:color="auto"/>
            </w:tcBorders>
            <w:shd w:val="clear" w:color="auto" w:fill="auto"/>
            <w:hideMark/>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Название мероприятия</w:t>
            </w:r>
          </w:p>
        </w:tc>
        <w:tc>
          <w:tcPr>
            <w:tcW w:w="1416" w:type="dxa"/>
            <w:tcBorders>
              <w:top w:val="single" w:sz="4" w:space="0" w:color="auto"/>
              <w:left w:val="single" w:sz="4" w:space="0" w:color="auto"/>
              <w:bottom w:val="single" w:sz="4" w:space="0" w:color="auto"/>
              <w:right w:val="single" w:sz="4" w:space="0" w:color="auto"/>
            </w:tcBorders>
            <w:shd w:val="clear" w:color="auto" w:fill="auto"/>
            <w:hideMark/>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Аудитория</w:t>
            </w:r>
          </w:p>
        </w:tc>
        <w:tc>
          <w:tcPr>
            <w:tcW w:w="1681" w:type="dxa"/>
            <w:tcBorders>
              <w:top w:val="single" w:sz="4" w:space="0" w:color="auto"/>
              <w:left w:val="single" w:sz="4" w:space="0" w:color="auto"/>
              <w:bottom w:val="single" w:sz="4" w:space="0" w:color="auto"/>
              <w:right w:val="single" w:sz="4" w:space="0" w:color="auto"/>
            </w:tcBorders>
            <w:shd w:val="clear" w:color="auto" w:fill="auto"/>
            <w:hideMark/>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Дата проведения</w:t>
            </w:r>
          </w:p>
        </w:tc>
        <w:tc>
          <w:tcPr>
            <w:tcW w:w="2103" w:type="dxa"/>
            <w:tcBorders>
              <w:top w:val="single" w:sz="4" w:space="0" w:color="auto"/>
              <w:left w:val="single" w:sz="4" w:space="0" w:color="auto"/>
              <w:bottom w:val="single" w:sz="4" w:space="0" w:color="auto"/>
              <w:right w:val="single" w:sz="4" w:space="0" w:color="auto"/>
            </w:tcBorders>
            <w:shd w:val="clear" w:color="auto" w:fill="auto"/>
            <w:hideMark/>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Ответственный</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акции:</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 дорогам Победы: читаем стихи о войне»</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май</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библиотеки</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«Читаем книги о России»</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июнь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библиотеки</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«Открытка ветерану»</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май</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библиотеки</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#Нетнаркотикам</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июнь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Засековская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«Техника Победы»</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май</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МЦБ</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«Книги на службе здоровья»</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апрель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МЦБ</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«Нет на свете семьи такой, </w:t>
            </w:r>
            <w:proofErr w:type="gramStart"/>
            <w:r w:rsidRPr="008F2CE7">
              <w:rPr>
                <w:rFonts w:ascii="Times New Roman" w:eastAsia="Times New Roman" w:hAnsi="Times New Roman" w:cs="Times New Roman"/>
                <w:sz w:val="20"/>
                <w:szCs w:val="20"/>
              </w:rPr>
              <w:t>где б не</w:t>
            </w:r>
            <w:proofErr w:type="gramEnd"/>
            <w:r w:rsidRPr="008F2CE7">
              <w:rPr>
                <w:rFonts w:ascii="Times New Roman" w:eastAsia="Times New Roman" w:hAnsi="Times New Roman" w:cs="Times New Roman"/>
                <w:sz w:val="20"/>
                <w:szCs w:val="20"/>
              </w:rPr>
              <w:t xml:space="preserve"> памятен был свой герой»</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май</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МЦБ</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«Россия – наш дом»</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июнь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МЦБ</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интернет-викторина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«Судьбы, ставшие </w:t>
            </w:r>
            <w:r w:rsidRPr="008F2CE7">
              <w:rPr>
                <w:rFonts w:ascii="Times New Roman" w:eastAsia="Times New Roman" w:hAnsi="Times New Roman" w:cs="Times New Roman"/>
                <w:sz w:val="20"/>
                <w:szCs w:val="20"/>
              </w:rPr>
              <w:lastRenderedPageBreak/>
              <w:t>историей»</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lastRenderedPageBreak/>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февраль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Верхунинская </w:t>
            </w:r>
            <w:r w:rsidRPr="008F2CE7">
              <w:rPr>
                <w:rFonts w:ascii="Times New Roman" w:eastAsia="Times New Roman" w:hAnsi="Times New Roman" w:cs="Times New Roman"/>
                <w:sz w:val="20"/>
                <w:szCs w:val="20"/>
              </w:rPr>
              <w:lastRenderedPageBreak/>
              <w:t>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lastRenderedPageBreak/>
              <w:t>онлайн-конкурс</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bCs/>
                <w:sz w:val="20"/>
                <w:szCs w:val="20"/>
              </w:rPr>
              <w:t>«30 лет Конституции России - проверь себя!»</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ноябрь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Ежевская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круглый стол</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«Знание </w:t>
            </w:r>
            <w:proofErr w:type="gramStart"/>
            <w:r w:rsidRPr="008F2CE7">
              <w:rPr>
                <w:rFonts w:ascii="Times New Roman" w:eastAsia="Times New Roman" w:hAnsi="Times New Roman" w:cs="Times New Roman"/>
                <w:sz w:val="20"/>
                <w:szCs w:val="20"/>
              </w:rPr>
              <w:t>-о</w:t>
            </w:r>
            <w:proofErr w:type="gramEnd"/>
            <w:r w:rsidRPr="008F2CE7">
              <w:rPr>
                <w:rFonts w:ascii="Times New Roman" w:eastAsia="Times New Roman" w:hAnsi="Times New Roman" w:cs="Times New Roman"/>
                <w:sz w:val="20"/>
                <w:szCs w:val="20"/>
              </w:rPr>
              <w:t>тветственность –здоровье»</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декабрь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МЦБ</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спортивно-развлекательная  игра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«Мы за здоровый образ жизни»</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июнь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Верхунинская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познавательно-спортивное мероприятие</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«Мы вместе против наркотиков»</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июнь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Ежевская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интеллектуальная игра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«Мы – молодые избиратели»</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март</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Ежевская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тематический час</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«Терроризм – угроза обществу»</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сентябрь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Ежевская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урок-викторина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«Государственная символика»</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декабрь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Ежевская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интерактивная викторина - раскраска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«День Конституции»</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школьники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декабрь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Починковская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игра-квест</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«Когда мы едины, мы непобедимы!»</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школьники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ноябрь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Починковская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игровая программа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«Конституция - основной закон страны»</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школьники</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декабрь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Починковская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правовая игра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«Путешествие в страну права»</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ноябрь</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Починковская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час полезной информации</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«Ты - будущий избиратель»</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февраль</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Починковская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деловая игра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«Молодой избиратель»</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март</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Палагайская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познавательная игра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«Мир твоих прав»</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ноябрь</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Палагайская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устный журнал</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«Сегодня школьник - завтра избиратель»</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март</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Засековская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библиотечный квилт</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«Не дай обмануть себя. Без табака прекрасна жизнь, от сигареты откажись!»</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май</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Засековская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тематический час</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«СПИ</w:t>
            </w:r>
            <w:proofErr w:type="gramStart"/>
            <w:r w:rsidRPr="008F2CE7">
              <w:rPr>
                <w:rFonts w:ascii="Times New Roman" w:eastAsia="Times New Roman" w:hAnsi="Times New Roman" w:cs="Times New Roman"/>
                <w:sz w:val="20"/>
                <w:szCs w:val="20"/>
              </w:rPr>
              <w:t>Д-</w:t>
            </w:r>
            <w:proofErr w:type="gramEnd"/>
            <w:r w:rsidRPr="008F2CE7">
              <w:rPr>
                <w:rFonts w:ascii="Times New Roman" w:eastAsia="Times New Roman" w:hAnsi="Times New Roman" w:cs="Times New Roman"/>
                <w:sz w:val="20"/>
                <w:szCs w:val="20"/>
              </w:rPr>
              <w:t xml:space="preserve"> проблема человечества»</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декабрь</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Засековская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беседа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«Мир не обойдётся без тебя»</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декабрь</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Засековская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интеллектуальная игра</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«Профкоктейль»</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апрель</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Ежевская библиотека</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игра-путешествие </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«Много профессий хороших и разных»</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июль</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юношество</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МЦБ</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беседа </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«Терроризм угроза для общества»</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сентябрь</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 категории</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МЦБ</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информационный час</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«ЗОЖ – образ жизни человека»  </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апрель</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взрослые</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МЦБ</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познавательныйчас</w:t>
            </w: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«Здорово жить </w:t>
            </w:r>
            <w:proofErr w:type="gramStart"/>
            <w:r w:rsidRPr="008F2CE7">
              <w:rPr>
                <w:rFonts w:ascii="Times New Roman" w:eastAsia="Times New Roman" w:hAnsi="Times New Roman" w:cs="Times New Roman"/>
                <w:sz w:val="20"/>
                <w:szCs w:val="20"/>
              </w:rPr>
              <w:t>здорово</w:t>
            </w:r>
            <w:proofErr w:type="gramEnd"/>
            <w:r w:rsidRPr="008F2CE7">
              <w:rPr>
                <w:rFonts w:ascii="Times New Roman" w:eastAsia="Times New Roman" w:hAnsi="Times New Roman" w:cs="Times New Roman"/>
                <w:sz w:val="20"/>
                <w:szCs w:val="20"/>
              </w:rPr>
              <w: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апрель</w:t>
            </w: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взрослые</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МЦБ</w:t>
            </w:r>
          </w:p>
        </w:tc>
      </w:tr>
      <w:tr w:rsidR="00414C77" w:rsidRPr="008F2CE7" w:rsidTr="00AA1921">
        <w:tc>
          <w:tcPr>
            <w:tcW w:w="195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455"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1681"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14C77" w:rsidRPr="008F2CE7" w:rsidRDefault="00414C77" w:rsidP="00414C77">
            <w:pPr>
              <w:shd w:val="clear" w:color="auto" w:fill="FFFFFF"/>
              <w:tabs>
                <w:tab w:val="left" w:pos="1440"/>
              </w:tabs>
              <w:spacing w:after="0"/>
              <w:jc w:val="center"/>
              <w:rPr>
                <w:rFonts w:ascii="Times New Roman" w:eastAsia="Times New Roman" w:hAnsi="Times New Roman" w:cs="Times New Roman"/>
                <w:sz w:val="20"/>
                <w:szCs w:val="20"/>
              </w:rPr>
            </w:pPr>
          </w:p>
        </w:tc>
      </w:tr>
    </w:tbl>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p>
    <w:p w:rsidR="00414C77" w:rsidRPr="008F2CE7" w:rsidRDefault="00414C77" w:rsidP="00414C77">
      <w:pPr>
        <w:spacing w:after="0"/>
        <w:rPr>
          <w:rFonts w:ascii="Times New Roman" w:eastAsia="Times New Roman" w:hAnsi="Times New Roman" w:cs="Times New Roman"/>
          <w:b/>
          <w:sz w:val="20"/>
          <w:szCs w:val="20"/>
        </w:rPr>
      </w:pPr>
    </w:p>
    <w:p w:rsidR="00414C77" w:rsidRPr="008F2CE7" w:rsidRDefault="00414C77" w:rsidP="00414C77">
      <w:pPr>
        <w:spacing w:after="0"/>
        <w:rPr>
          <w:rFonts w:ascii="Times New Roman" w:eastAsia="Times New Roman" w:hAnsi="Times New Roman" w:cs="Times New Roman"/>
          <w:b/>
          <w:sz w:val="20"/>
          <w:szCs w:val="20"/>
        </w:rPr>
        <w:sectPr w:rsidR="00414C77" w:rsidRPr="008F2CE7" w:rsidSect="00AA1921">
          <w:footerReference w:type="default" r:id="rId141"/>
          <w:pgSz w:w="11909" w:h="16834"/>
          <w:pgMar w:top="993" w:right="852" w:bottom="1135" w:left="1138" w:header="720" w:footer="720" w:gutter="0"/>
          <w:cols w:space="60"/>
          <w:noEndnote/>
          <w:docGrid w:linePitch="272"/>
        </w:sectPr>
      </w:pPr>
    </w:p>
    <w:p w:rsidR="00414C77" w:rsidRPr="008F2CE7" w:rsidRDefault="00414C77" w:rsidP="00414C77">
      <w:pPr>
        <w:spacing w:after="0"/>
        <w:rPr>
          <w:rFonts w:ascii="Times New Roman" w:eastAsia="Times New Roman" w:hAnsi="Times New Roman" w:cs="Times New Roman"/>
          <w:sz w:val="20"/>
          <w:szCs w:val="20"/>
        </w:rPr>
      </w:pPr>
      <w:r w:rsidRPr="008F2CE7">
        <w:rPr>
          <w:rFonts w:ascii="Times New Roman" w:eastAsia="Times New Roman" w:hAnsi="Times New Roman" w:cs="Times New Roman"/>
          <w:b/>
          <w:sz w:val="20"/>
          <w:szCs w:val="20"/>
        </w:rPr>
        <w:lastRenderedPageBreak/>
        <w:t>8.7.9.</w:t>
      </w:r>
      <w:r w:rsidRPr="008F2CE7">
        <w:rPr>
          <w:rFonts w:ascii="Times New Roman" w:eastAsia="Times New Roman" w:hAnsi="Times New Roman" w:cs="Times New Roman"/>
          <w:sz w:val="20"/>
          <w:szCs w:val="20"/>
        </w:rPr>
        <w:t xml:space="preserve"> Деятельность многофункциональных центров по оказанию государственных услуг на базе муниципальных библиотек.</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p>
    <w:tbl>
      <w:tblPr>
        <w:tblpPr w:leftFromText="180" w:rightFromText="180" w:vertAnchor="text" w:horzAnchor="margin" w:tblpX="-601" w:tblpY="349"/>
        <w:tblW w:w="16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3"/>
        <w:gridCol w:w="696"/>
        <w:gridCol w:w="1720"/>
        <w:gridCol w:w="1559"/>
        <w:gridCol w:w="1418"/>
        <w:gridCol w:w="1701"/>
        <w:gridCol w:w="1843"/>
        <w:gridCol w:w="1984"/>
        <w:gridCol w:w="1985"/>
        <w:gridCol w:w="1559"/>
      </w:tblGrid>
      <w:tr w:rsidR="00414C77" w:rsidRPr="008F2CE7" w:rsidTr="00906643">
        <w:trPr>
          <w:trHeight w:val="416"/>
        </w:trPr>
        <w:tc>
          <w:tcPr>
            <w:tcW w:w="1803"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библиотеки</w:t>
            </w:r>
          </w:p>
        </w:tc>
        <w:tc>
          <w:tcPr>
            <w:tcW w:w="696" w:type="dxa"/>
            <w:vMerge w:val="restart"/>
          </w:tcPr>
          <w:p w:rsidR="00414C77" w:rsidRPr="008F2CE7" w:rsidRDefault="008F2CE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noProof/>
                <w:sz w:val="20"/>
                <w:szCs w:val="20"/>
              </w:rPr>
              <w:pict>
                <v:shapetype id="_x0000_t202" coordsize="21600,21600" o:spt="202" path="m,l,21600r21600,l21600,xe">
                  <v:stroke joinstyle="miter"/>
                  <v:path gradientshapeok="t" o:connecttype="rect"/>
                </v:shapetype>
                <v:shape id="Поле 3" o:spid="_x0000_s1028" type="#_x0000_t202" style="position:absolute;left:0;text-align:left;margin-left:-2.1pt;margin-top:4.45pt;width:27pt;height:191.25pt;z-index:2517135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" filled="f" stroked="f" strokeweight=".5pt">
                  <v:path arrowok="t"/>
                  <v:textbox style="layout-flow:vertical;mso-layout-flow-alt:bottom-to-top">
                    <w:txbxContent>
                      <w:p w:rsidR="008F2CE7" w:rsidRPr="003411AD" w:rsidRDefault="008F2CE7" w:rsidP="00414C77">
                        <w:pPr>
                          <w:rPr>
                            <w:sz w:val="16"/>
                            <w:szCs w:val="16"/>
                          </w:rPr>
                        </w:pPr>
                        <w:r w:rsidRPr="003411AD">
                          <w:rPr>
                            <w:sz w:val="16"/>
                            <w:szCs w:val="16"/>
                          </w:rPr>
                          <w:t>Количество пользователей обратившихся за  услугой</w:t>
                        </w:r>
                      </w:p>
                    </w:txbxContent>
                  </v:textbox>
                </v:shape>
              </w:pict>
            </w:r>
          </w:p>
        </w:tc>
        <w:tc>
          <w:tcPr>
            <w:tcW w:w="13769" w:type="dxa"/>
            <w:gridSpan w:val="8"/>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Виды услуг, предоставляемых пользователям</w:t>
            </w:r>
          </w:p>
        </w:tc>
      </w:tr>
      <w:tr w:rsidR="00414C77" w:rsidRPr="008F2CE7" w:rsidTr="00906643">
        <w:trPr>
          <w:trHeight w:val="3389"/>
        </w:trPr>
        <w:tc>
          <w:tcPr>
            <w:tcW w:w="1803"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p>
        </w:tc>
        <w:tc>
          <w:tcPr>
            <w:tcW w:w="696" w:type="dxa"/>
            <w:vMerge/>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p>
        </w:tc>
        <w:tc>
          <w:tcPr>
            <w:tcW w:w="1720"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Предоставление информации о деятельности органов государственной власти</w:t>
            </w:r>
          </w:p>
        </w:tc>
        <w:tc>
          <w:tcPr>
            <w:tcW w:w="1559"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Подача обращений в органы государственной власти в форме электронного сообщения</w:t>
            </w:r>
          </w:p>
        </w:tc>
        <w:tc>
          <w:tcPr>
            <w:tcW w:w="1418"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Предоставление доступа к информации о государственных услугах, опубликованной на Едином портале государственных услуг, портале государственных и муниципальных услуг Удмуртской республики, других Интернет – ресурсах</w:t>
            </w:r>
          </w:p>
        </w:tc>
        <w:tc>
          <w:tcPr>
            <w:tcW w:w="1701"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Печать форм и бланков, необходимых для получения государственных услуг, сохранение форм и бланков документов на отторгаемом носителе пользователя Центра общественного доступа</w:t>
            </w:r>
          </w:p>
        </w:tc>
        <w:tc>
          <w:tcPr>
            <w:tcW w:w="1843"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Получение результата предоставления государственной услуги или её отдельной административной процедуры в виде электронного документа, если указанная возможность предусмотрена регламентом</w:t>
            </w:r>
          </w:p>
        </w:tc>
        <w:tc>
          <w:tcPr>
            <w:tcW w:w="1984"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Получение сведений о ходе предоставления государственных (муниципальных) услуг в соответствии с регламентом получения услуги Единого портала государственных услуг</w:t>
            </w:r>
          </w:p>
        </w:tc>
        <w:tc>
          <w:tcPr>
            <w:tcW w:w="1985"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Консультация по поиску информации и по работе с ПК</w:t>
            </w:r>
          </w:p>
        </w:tc>
        <w:tc>
          <w:tcPr>
            <w:tcW w:w="1559"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Услуги, полученные пользователями</w:t>
            </w:r>
          </w:p>
        </w:tc>
      </w:tr>
      <w:tr w:rsidR="00414C77" w:rsidRPr="008F2CE7" w:rsidTr="00906643">
        <w:trPr>
          <w:trHeight w:val="517"/>
        </w:trPr>
        <w:tc>
          <w:tcPr>
            <w:tcW w:w="1803"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В-Унинский</w:t>
            </w:r>
          </w:p>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ЦОД</w:t>
            </w:r>
          </w:p>
        </w:tc>
        <w:tc>
          <w:tcPr>
            <w:tcW w:w="696"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c>
          <w:tcPr>
            <w:tcW w:w="1720"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418"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701"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843"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984"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985"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r>
      <w:tr w:rsidR="00414C77" w:rsidRPr="008F2CE7" w:rsidTr="00906643">
        <w:trPr>
          <w:trHeight w:val="425"/>
        </w:trPr>
        <w:tc>
          <w:tcPr>
            <w:tcW w:w="1803" w:type="dxa"/>
            <w:shd w:val="clear" w:color="auto" w:fill="auto"/>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Пышкетский ЦОД</w:t>
            </w:r>
          </w:p>
        </w:tc>
        <w:tc>
          <w:tcPr>
            <w:tcW w:w="696"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1119</w:t>
            </w:r>
          </w:p>
        </w:tc>
        <w:tc>
          <w:tcPr>
            <w:tcW w:w="1720"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418"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7</w:t>
            </w:r>
          </w:p>
        </w:tc>
        <w:tc>
          <w:tcPr>
            <w:tcW w:w="1701"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843"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9</w:t>
            </w:r>
          </w:p>
        </w:tc>
        <w:tc>
          <w:tcPr>
            <w:tcW w:w="1984"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w:t>
            </w:r>
          </w:p>
        </w:tc>
        <w:tc>
          <w:tcPr>
            <w:tcW w:w="1985"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29</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23</w:t>
            </w:r>
          </w:p>
        </w:tc>
      </w:tr>
      <w:tr w:rsidR="00414C77" w:rsidRPr="008F2CE7" w:rsidTr="00906643">
        <w:trPr>
          <w:trHeight w:val="253"/>
        </w:trPr>
        <w:tc>
          <w:tcPr>
            <w:tcW w:w="1803" w:type="dxa"/>
            <w:shd w:val="clear" w:color="auto" w:fill="auto"/>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Ежовский ЦОД</w:t>
            </w:r>
          </w:p>
        </w:tc>
        <w:tc>
          <w:tcPr>
            <w:tcW w:w="696"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w:t>
            </w:r>
            <w:r w:rsidRPr="008F2CE7">
              <w:rPr>
                <w:rFonts w:ascii="Times New Roman" w:eastAsia="Times New Roman" w:hAnsi="Times New Roman" w:cs="Times New Roman"/>
                <w:sz w:val="20"/>
                <w:szCs w:val="20"/>
              </w:rPr>
              <w:lastRenderedPageBreak/>
              <w:t>267</w:t>
            </w:r>
          </w:p>
        </w:tc>
        <w:tc>
          <w:tcPr>
            <w:tcW w:w="1720"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lastRenderedPageBreak/>
              <w:t>-</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418"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327</w:t>
            </w:r>
          </w:p>
        </w:tc>
        <w:tc>
          <w:tcPr>
            <w:tcW w:w="1701"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w:t>
            </w:r>
          </w:p>
        </w:tc>
        <w:tc>
          <w:tcPr>
            <w:tcW w:w="1843"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49</w:t>
            </w:r>
          </w:p>
        </w:tc>
        <w:tc>
          <w:tcPr>
            <w:tcW w:w="1984"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985"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15</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382</w:t>
            </w:r>
          </w:p>
        </w:tc>
      </w:tr>
      <w:tr w:rsidR="00414C77" w:rsidRPr="008F2CE7" w:rsidTr="00906643">
        <w:trPr>
          <w:trHeight w:val="427"/>
        </w:trPr>
        <w:tc>
          <w:tcPr>
            <w:tcW w:w="1803" w:type="dxa"/>
            <w:shd w:val="clear" w:color="auto" w:fill="auto"/>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lastRenderedPageBreak/>
              <w:t>Новоеловский ЦОД</w:t>
            </w:r>
          </w:p>
        </w:tc>
        <w:tc>
          <w:tcPr>
            <w:tcW w:w="696" w:type="dxa"/>
            <w:shd w:val="clear" w:color="auto" w:fill="auto"/>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c>
          <w:tcPr>
            <w:tcW w:w="1720" w:type="dxa"/>
            <w:shd w:val="clear" w:color="auto" w:fill="auto"/>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559" w:type="dxa"/>
            <w:shd w:val="clear" w:color="auto" w:fill="auto"/>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418" w:type="dxa"/>
            <w:shd w:val="clear" w:color="auto" w:fill="auto"/>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701" w:type="dxa"/>
            <w:shd w:val="clear" w:color="auto" w:fill="auto"/>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843" w:type="dxa"/>
            <w:shd w:val="clear" w:color="auto" w:fill="auto"/>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984" w:type="dxa"/>
            <w:shd w:val="clear" w:color="auto" w:fill="auto"/>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985" w:type="dxa"/>
            <w:shd w:val="clear" w:color="auto" w:fill="auto"/>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559" w:type="dxa"/>
            <w:shd w:val="clear" w:color="auto" w:fill="auto"/>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r>
      <w:tr w:rsidR="00414C77" w:rsidRPr="008F2CE7" w:rsidTr="00906643">
        <w:trPr>
          <w:trHeight w:val="427"/>
        </w:trPr>
        <w:tc>
          <w:tcPr>
            <w:tcW w:w="1803" w:type="dxa"/>
            <w:shd w:val="clear" w:color="auto" w:fill="auto"/>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Юкаменский</w:t>
            </w:r>
          </w:p>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ДИЦ</w:t>
            </w:r>
          </w:p>
        </w:tc>
        <w:tc>
          <w:tcPr>
            <w:tcW w:w="696"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36</w:t>
            </w:r>
          </w:p>
        </w:tc>
        <w:tc>
          <w:tcPr>
            <w:tcW w:w="1720"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418"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35</w:t>
            </w:r>
          </w:p>
        </w:tc>
        <w:tc>
          <w:tcPr>
            <w:tcW w:w="1701"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w:t>
            </w:r>
          </w:p>
        </w:tc>
        <w:tc>
          <w:tcPr>
            <w:tcW w:w="1843"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984"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985"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19</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36</w:t>
            </w:r>
          </w:p>
        </w:tc>
      </w:tr>
      <w:tr w:rsidR="00414C77" w:rsidRPr="008F2CE7" w:rsidTr="00906643">
        <w:trPr>
          <w:trHeight w:val="427"/>
        </w:trPr>
        <w:tc>
          <w:tcPr>
            <w:tcW w:w="1803"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Итого:</w:t>
            </w:r>
          </w:p>
        </w:tc>
        <w:tc>
          <w:tcPr>
            <w:tcW w:w="696" w:type="dxa"/>
          </w:tcPr>
          <w:p w:rsidR="00414C77" w:rsidRPr="008F2CE7" w:rsidRDefault="00414C77" w:rsidP="00414C77">
            <w:pPr>
              <w:shd w:val="clear" w:color="auto" w:fill="FFFFFF"/>
              <w:tabs>
                <w:tab w:val="left" w:pos="1440"/>
              </w:tabs>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422</w:t>
            </w:r>
          </w:p>
        </w:tc>
        <w:tc>
          <w:tcPr>
            <w:tcW w:w="1720"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t>
            </w:r>
          </w:p>
        </w:tc>
        <w:tc>
          <w:tcPr>
            <w:tcW w:w="1418"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369</w:t>
            </w:r>
          </w:p>
        </w:tc>
        <w:tc>
          <w:tcPr>
            <w:tcW w:w="1701"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7</w:t>
            </w:r>
          </w:p>
        </w:tc>
        <w:tc>
          <w:tcPr>
            <w:tcW w:w="1843"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58</w:t>
            </w:r>
          </w:p>
        </w:tc>
        <w:tc>
          <w:tcPr>
            <w:tcW w:w="1984"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w:t>
            </w:r>
          </w:p>
        </w:tc>
        <w:tc>
          <w:tcPr>
            <w:tcW w:w="1985"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63</w:t>
            </w:r>
          </w:p>
        </w:tc>
        <w:tc>
          <w:tcPr>
            <w:tcW w:w="1559" w:type="dxa"/>
          </w:tcPr>
          <w:p w:rsidR="00414C77" w:rsidRPr="008F2CE7" w:rsidRDefault="00414C77" w:rsidP="00414C77">
            <w:pPr>
              <w:shd w:val="clear" w:color="auto" w:fill="FFFFFF"/>
              <w:tabs>
                <w:tab w:val="left" w:pos="1440"/>
              </w:tabs>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441</w:t>
            </w:r>
          </w:p>
        </w:tc>
      </w:tr>
    </w:tbl>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«Личный кабинет» клиента  Сбербанка -15</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Сайт ИГИС-15</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Сайт гранты и социальные проекты-2</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сайт «Энергосбытплюс»-24</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4</w:t>
      </w:r>
      <w:r w:rsidRPr="008F2CE7">
        <w:rPr>
          <w:rFonts w:ascii="Times New Roman" w:eastAsia="Times New Roman" w:hAnsi="Times New Roman" w:cs="Times New Roman"/>
          <w:sz w:val="20"/>
          <w:szCs w:val="20"/>
          <w:lang w:val="en-US"/>
        </w:rPr>
        <w:t>ege</w:t>
      </w: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lang w:val="en-US"/>
        </w:rPr>
        <w:t>ru</w:t>
      </w:r>
      <w:r w:rsidRPr="008F2CE7">
        <w:rPr>
          <w:rFonts w:ascii="Times New Roman" w:eastAsia="Times New Roman" w:hAnsi="Times New Roman" w:cs="Times New Roman"/>
          <w:sz w:val="20"/>
          <w:szCs w:val="20"/>
        </w:rPr>
        <w:t xml:space="preserve"> -3</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Эл</w:t>
      </w:r>
      <w:proofErr w:type="gramStart"/>
      <w:r w:rsidRPr="008F2CE7">
        <w:rPr>
          <w:rFonts w:ascii="Times New Roman" w:eastAsia="Times New Roman" w:hAnsi="Times New Roman" w:cs="Times New Roman"/>
          <w:sz w:val="20"/>
          <w:szCs w:val="20"/>
        </w:rPr>
        <w:t>.п</w:t>
      </w:r>
      <w:proofErr w:type="gramEnd"/>
      <w:r w:rsidRPr="008F2CE7">
        <w:rPr>
          <w:rFonts w:ascii="Times New Roman" w:eastAsia="Times New Roman" w:hAnsi="Times New Roman" w:cs="Times New Roman"/>
          <w:sz w:val="20"/>
          <w:szCs w:val="20"/>
        </w:rPr>
        <w:t>очта – 53 чел.</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сайт «Без срока давности»- 2</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Портал ПФДО-29</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сайт «Живая классика»-1</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Госуслуги- 27</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 контакте – 196</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https://tyvigre.ru/- 1</w:t>
      </w:r>
    </w:p>
    <w:p w:rsidR="00414C77" w:rsidRPr="008F2CE7" w:rsidRDefault="00414C77" w:rsidP="00414C77">
      <w:pPr>
        <w:shd w:val="clear" w:color="auto" w:fill="FFFFFF"/>
        <w:tabs>
          <w:tab w:val="left" w:pos="1440"/>
        </w:tabs>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Гигиенический тест – 10 чел.</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Онлайн-викторина «Петр 1» - 7 чел. </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РЭШ (Российская электронная почта – регистрация) – 4 чел.</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Портал школьных музеев – 1 чел.</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Предварительное голосование pg.er.ru  (регистрация</w:t>
      </w:r>
      <w:proofErr w:type="gramStart"/>
      <w:r w:rsidRPr="008F2CE7">
        <w:rPr>
          <w:rFonts w:ascii="Times New Roman" w:eastAsia="Times New Roman" w:hAnsi="Times New Roman" w:cs="Times New Roman"/>
          <w:sz w:val="20"/>
          <w:szCs w:val="20"/>
        </w:rPr>
        <w:t xml:space="preserve"> )</w:t>
      </w:r>
      <w:proofErr w:type="gramEnd"/>
      <w:r w:rsidRPr="008F2CE7">
        <w:rPr>
          <w:rFonts w:ascii="Times New Roman" w:eastAsia="Times New Roman" w:hAnsi="Times New Roman" w:cs="Times New Roman"/>
          <w:sz w:val="20"/>
          <w:szCs w:val="20"/>
        </w:rPr>
        <w:t xml:space="preserve"> – 3 чел.</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Предварительное голосование pg.er.ru  – 2 чел.</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Web-лаборатория – 1 чел</w:t>
      </w:r>
      <w:proofErr w:type="gramStart"/>
      <w:r w:rsidRPr="008F2CE7">
        <w:rPr>
          <w:rFonts w:ascii="Times New Roman" w:eastAsia="Times New Roman" w:hAnsi="Times New Roman" w:cs="Times New Roman"/>
          <w:sz w:val="20"/>
          <w:szCs w:val="20"/>
        </w:rPr>
        <w:t>.(</w:t>
      </w:r>
      <w:proofErr w:type="gramEnd"/>
      <w:r w:rsidRPr="008F2CE7">
        <w:rPr>
          <w:rFonts w:ascii="Times New Roman" w:eastAsia="Times New Roman" w:hAnsi="Times New Roman" w:cs="Times New Roman"/>
          <w:sz w:val="20"/>
          <w:szCs w:val="20"/>
        </w:rPr>
        <w:t>распечатка анализов)</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razgovor.edsoo.ru-7</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proofErr w:type="gramStart"/>
      <w:r w:rsidRPr="008F2CE7">
        <w:rPr>
          <w:rFonts w:ascii="Times New Roman" w:eastAsia="Times New Roman" w:hAnsi="Times New Roman" w:cs="Times New Roman"/>
          <w:sz w:val="20"/>
          <w:szCs w:val="20"/>
          <w:lang w:val="en-US"/>
        </w:rPr>
        <w:t>opros</w:t>
      </w: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lang w:val="en-US"/>
        </w:rPr>
        <w:t>udmutia</w:t>
      </w: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lang w:val="en-US"/>
        </w:rPr>
        <w:t>testograf</w:t>
      </w: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lang w:val="en-US"/>
        </w:rPr>
        <w:t>ru</w:t>
      </w:r>
      <w:r w:rsidRPr="008F2CE7">
        <w:rPr>
          <w:rFonts w:ascii="Times New Roman" w:eastAsia="Times New Roman" w:hAnsi="Times New Roman" w:cs="Times New Roman"/>
          <w:sz w:val="20"/>
          <w:szCs w:val="20"/>
        </w:rPr>
        <w:t>-20</w:t>
      </w:r>
      <w:proofErr w:type="gramEnd"/>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ОГЭ по литературе-1</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движение Первых-1(регистрация)</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Всероссийский онлайн-конкурс «30 лет Конституции России - проверь себя!» - 1</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заказ билетов в «Парафраз»-1</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Заказ билета на поезд – 2</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Сайт «Орлята России» - 2</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lastRenderedPageBreak/>
        <w:t>Конструктор рабочих программ - 9</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sectPr w:rsidR="00414C77" w:rsidRPr="008F2CE7" w:rsidSect="00AA1921">
          <w:type w:val="oddPage"/>
          <w:pgSz w:w="16834" w:h="11909" w:orient="landscape"/>
          <w:pgMar w:top="852" w:right="1135" w:bottom="1138" w:left="993" w:header="720" w:footer="720" w:gutter="0"/>
          <w:cols w:space="60"/>
          <w:noEndnote/>
          <w:docGrid w:linePitch="272"/>
        </w:sect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b/>
          <w:sz w:val="20"/>
          <w:szCs w:val="20"/>
        </w:rPr>
        <w:lastRenderedPageBreak/>
        <w:t>8.7.10.</w:t>
      </w:r>
      <w:r w:rsidRPr="008F2CE7">
        <w:rPr>
          <w:rFonts w:ascii="Times New Roman" w:eastAsia="Times New Roman" w:hAnsi="Times New Roman" w:cs="Times New Roman"/>
          <w:sz w:val="20"/>
          <w:szCs w:val="20"/>
        </w:rPr>
        <w:t xml:space="preserve"> Выпуск библиографической продукции.</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Одним из направлений работы современных библиотек является издательская деятельность. Собственная библиографическая продукция ориентируется на читательские запросы и потребности, учитывает возрастные особенности пользователей.</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 В сельских библиотеках Юкаменского района выпускаются преимущественно библиографические пособия малых форм: рекомендательные списки литературы, памятки, информационные листки, закладки. </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В 2023 году сотрудники ЦБС подготовили и выпустили 138 библиографических изданий. </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Библиотекари в 2023 году подготовили библиографические пособия, посвящённые юбилейным и знаменательным датам писателей, чтобы тем самым вызвать у читателей интерес к книге, к писателю, рекомендательные списки литературы к юбилейным датам писателей и поэтов, памятки по антитеррору и ЗОЖ.</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Выпуск библиографической продукции</w:t>
      </w:r>
    </w:p>
    <w:tbl>
      <w:tblPr>
        <w:tblW w:w="975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92"/>
        <w:gridCol w:w="1021"/>
        <w:gridCol w:w="992"/>
        <w:gridCol w:w="1247"/>
      </w:tblGrid>
      <w:tr w:rsidR="00414C77" w:rsidRPr="008F2CE7" w:rsidTr="008E632E">
        <w:tc>
          <w:tcPr>
            <w:tcW w:w="6492" w:type="dxa"/>
            <w:vMerge w:val="restart"/>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Типы и виды библиографических пособий</w:t>
            </w:r>
          </w:p>
        </w:tc>
        <w:tc>
          <w:tcPr>
            <w:tcW w:w="3260" w:type="dxa"/>
            <w:gridSpan w:val="3"/>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Количество</w:t>
            </w:r>
          </w:p>
        </w:tc>
      </w:tr>
      <w:tr w:rsidR="00414C77" w:rsidRPr="008F2CE7" w:rsidTr="008E632E">
        <w:tc>
          <w:tcPr>
            <w:tcW w:w="6492" w:type="dxa"/>
            <w:vMerge/>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p>
        </w:tc>
        <w:tc>
          <w:tcPr>
            <w:tcW w:w="1021" w:type="dxa"/>
            <w:tcBorders>
              <w:right w:val="single" w:sz="4" w:space="0" w:color="auto"/>
            </w:tcBorders>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2021г.</w:t>
            </w:r>
          </w:p>
        </w:tc>
        <w:tc>
          <w:tcPr>
            <w:tcW w:w="992" w:type="dxa"/>
            <w:tcBorders>
              <w:right w:val="single" w:sz="4" w:space="0" w:color="auto"/>
            </w:tcBorders>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2022г.</w:t>
            </w:r>
          </w:p>
        </w:tc>
        <w:tc>
          <w:tcPr>
            <w:tcW w:w="1247" w:type="dxa"/>
            <w:tcBorders>
              <w:left w:val="single" w:sz="4" w:space="0" w:color="auto"/>
            </w:tcBorders>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2023г.</w:t>
            </w:r>
          </w:p>
        </w:tc>
      </w:tr>
      <w:tr w:rsidR="00414C77" w:rsidRPr="008F2CE7" w:rsidTr="008E632E">
        <w:tc>
          <w:tcPr>
            <w:tcW w:w="6492" w:type="dxa"/>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Библиографические указатели</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p>
        </w:tc>
        <w:tc>
          <w:tcPr>
            <w:tcW w:w="1247" w:type="dxa"/>
            <w:tcBorders>
              <w:left w:val="single" w:sz="4" w:space="0" w:color="auto"/>
            </w:tcBorders>
          </w:tcPr>
          <w:p w:rsidR="00414C77" w:rsidRPr="008F2CE7" w:rsidRDefault="00414C77" w:rsidP="00414C77">
            <w:pPr>
              <w:shd w:val="clear" w:color="auto" w:fill="FFFFFF"/>
              <w:tabs>
                <w:tab w:val="left" w:pos="1440"/>
              </w:tabs>
              <w:spacing w:after="0"/>
              <w:ind w:firstLine="720"/>
              <w:rPr>
                <w:rFonts w:ascii="Times New Roman" w:eastAsia="Times New Roman" w:hAnsi="Times New Roman" w:cs="Times New Roman"/>
                <w:sz w:val="20"/>
                <w:szCs w:val="20"/>
              </w:rPr>
            </w:pPr>
          </w:p>
        </w:tc>
      </w:tr>
      <w:tr w:rsidR="00414C77" w:rsidRPr="008F2CE7" w:rsidTr="008E632E">
        <w:tc>
          <w:tcPr>
            <w:tcW w:w="6492" w:type="dxa"/>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         в том числе Биобиблиографические указатели </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p>
        </w:tc>
        <w:tc>
          <w:tcPr>
            <w:tcW w:w="1247" w:type="dxa"/>
            <w:tcBorders>
              <w:left w:val="single" w:sz="4" w:space="0" w:color="auto"/>
            </w:tcBorders>
          </w:tcPr>
          <w:p w:rsidR="00414C77" w:rsidRPr="008F2CE7" w:rsidRDefault="00414C77" w:rsidP="00414C77">
            <w:pPr>
              <w:shd w:val="clear" w:color="auto" w:fill="FFFFFF"/>
              <w:tabs>
                <w:tab w:val="left" w:pos="1440"/>
              </w:tabs>
              <w:spacing w:after="0"/>
              <w:ind w:firstLine="720"/>
              <w:rPr>
                <w:rFonts w:ascii="Times New Roman" w:eastAsia="Times New Roman" w:hAnsi="Times New Roman" w:cs="Times New Roman"/>
                <w:sz w:val="20"/>
                <w:szCs w:val="20"/>
              </w:rPr>
            </w:pPr>
          </w:p>
        </w:tc>
      </w:tr>
      <w:tr w:rsidR="00414C77" w:rsidRPr="008F2CE7" w:rsidTr="008E632E">
        <w:tc>
          <w:tcPr>
            <w:tcW w:w="6492" w:type="dxa"/>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Путеводители по информационным ресурсам</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p>
        </w:tc>
        <w:tc>
          <w:tcPr>
            <w:tcW w:w="1247" w:type="dxa"/>
            <w:tcBorders>
              <w:left w:val="single" w:sz="4" w:space="0" w:color="auto"/>
            </w:tcBorders>
          </w:tcPr>
          <w:p w:rsidR="00414C77" w:rsidRPr="008F2CE7" w:rsidRDefault="00414C77" w:rsidP="00414C77">
            <w:pPr>
              <w:shd w:val="clear" w:color="auto" w:fill="FFFFFF"/>
              <w:tabs>
                <w:tab w:val="left" w:pos="1440"/>
              </w:tabs>
              <w:spacing w:after="0"/>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w:t>
            </w:r>
          </w:p>
        </w:tc>
      </w:tr>
      <w:tr w:rsidR="00414C77" w:rsidRPr="008F2CE7" w:rsidTr="008E632E">
        <w:tc>
          <w:tcPr>
            <w:tcW w:w="6492" w:type="dxa"/>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Пособия малых форм:</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p>
        </w:tc>
        <w:tc>
          <w:tcPr>
            <w:tcW w:w="1247" w:type="dxa"/>
            <w:tcBorders>
              <w:left w:val="single" w:sz="4" w:space="0" w:color="auto"/>
            </w:tcBorders>
          </w:tcPr>
          <w:p w:rsidR="00414C77" w:rsidRPr="008F2CE7" w:rsidRDefault="00414C77" w:rsidP="00414C77">
            <w:pPr>
              <w:shd w:val="clear" w:color="auto" w:fill="FFFFFF"/>
              <w:tabs>
                <w:tab w:val="left" w:pos="1440"/>
              </w:tabs>
              <w:spacing w:after="0"/>
              <w:ind w:firstLine="720"/>
              <w:rPr>
                <w:rFonts w:ascii="Times New Roman" w:eastAsia="Times New Roman" w:hAnsi="Times New Roman" w:cs="Times New Roman"/>
                <w:sz w:val="20"/>
                <w:szCs w:val="20"/>
              </w:rPr>
            </w:pPr>
          </w:p>
        </w:tc>
      </w:tr>
      <w:tr w:rsidR="00414C77" w:rsidRPr="008F2CE7" w:rsidTr="008E632E">
        <w:tc>
          <w:tcPr>
            <w:tcW w:w="6492" w:type="dxa"/>
          </w:tcPr>
          <w:p w:rsidR="00414C77" w:rsidRPr="008F2CE7" w:rsidRDefault="00414C77" w:rsidP="008A133A">
            <w:pPr>
              <w:widowControl w:val="0"/>
              <w:numPr>
                <w:ilvl w:val="0"/>
                <w:numId w:val="6"/>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Рекомендательные библиографические списки</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r w:rsidRPr="008F2CE7">
              <w:rPr>
                <w:rFonts w:ascii="Times New Roman" w:hAnsi="Times New Roman" w:cs="Times New Roman"/>
                <w:sz w:val="20"/>
                <w:szCs w:val="20"/>
              </w:rPr>
              <w:t>4</w:t>
            </w: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3</w:t>
            </w:r>
          </w:p>
        </w:tc>
        <w:tc>
          <w:tcPr>
            <w:tcW w:w="1247" w:type="dxa"/>
            <w:tcBorders>
              <w:left w:val="single" w:sz="4" w:space="0" w:color="auto"/>
            </w:tcBorders>
          </w:tcPr>
          <w:p w:rsidR="00414C77" w:rsidRPr="008F2CE7" w:rsidRDefault="00414C77" w:rsidP="00414C77">
            <w:pPr>
              <w:shd w:val="clear" w:color="auto" w:fill="FFFFFF"/>
              <w:tabs>
                <w:tab w:val="left" w:pos="1440"/>
              </w:tabs>
              <w:spacing w:after="0"/>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13</w:t>
            </w:r>
          </w:p>
        </w:tc>
      </w:tr>
      <w:tr w:rsidR="00414C77" w:rsidRPr="008F2CE7" w:rsidTr="008E632E">
        <w:tc>
          <w:tcPr>
            <w:tcW w:w="6492" w:type="dxa"/>
          </w:tcPr>
          <w:p w:rsidR="00414C77" w:rsidRPr="008F2CE7" w:rsidRDefault="00414C77" w:rsidP="008A133A">
            <w:pPr>
              <w:widowControl w:val="0"/>
              <w:numPr>
                <w:ilvl w:val="0"/>
                <w:numId w:val="6"/>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Библиографические закладки</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2</w:t>
            </w:r>
          </w:p>
        </w:tc>
        <w:tc>
          <w:tcPr>
            <w:tcW w:w="1247" w:type="dxa"/>
            <w:tcBorders>
              <w:left w:val="single" w:sz="4" w:space="0" w:color="auto"/>
            </w:tcBorders>
          </w:tcPr>
          <w:p w:rsidR="00414C77" w:rsidRPr="008F2CE7" w:rsidRDefault="00414C77" w:rsidP="00414C77">
            <w:pPr>
              <w:shd w:val="clear" w:color="auto" w:fill="FFFFFF"/>
              <w:tabs>
                <w:tab w:val="left" w:pos="1440"/>
              </w:tabs>
              <w:spacing w:after="0"/>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9</w:t>
            </w:r>
          </w:p>
        </w:tc>
      </w:tr>
      <w:tr w:rsidR="00414C77" w:rsidRPr="008F2CE7" w:rsidTr="008E632E">
        <w:tc>
          <w:tcPr>
            <w:tcW w:w="6492" w:type="dxa"/>
          </w:tcPr>
          <w:p w:rsidR="00414C77" w:rsidRPr="008F2CE7" w:rsidRDefault="00414C77" w:rsidP="008A133A">
            <w:pPr>
              <w:widowControl w:val="0"/>
              <w:numPr>
                <w:ilvl w:val="0"/>
                <w:numId w:val="6"/>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Библиографические памятки (в том числе персональные памятки)</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r w:rsidRPr="008F2CE7">
              <w:rPr>
                <w:rFonts w:ascii="Times New Roman" w:hAnsi="Times New Roman" w:cs="Times New Roman"/>
                <w:sz w:val="20"/>
                <w:szCs w:val="20"/>
              </w:rPr>
              <w:t>1</w:t>
            </w: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3</w:t>
            </w:r>
          </w:p>
        </w:tc>
        <w:tc>
          <w:tcPr>
            <w:tcW w:w="1247" w:type="dxa"/>
            <w:tcBorders>
              <w:left w:val="single" w:sz="4" w:space="0" w:color="auto"/>
            </w:tcBorders>
          </w:tcPr>
          <w:p w:rsidR="00414C77" w:rsidRPr="008F2CE7" w:rsidRDefault="00414C77" w:rsidP="00414C77">
            <w:pPr>
              <w:shd w:val="clear" w:color="auto" w:fill="FFFFFF"/>
              <w:tabs>
                <w:tab w:val="left" w:pos="1440"/>
              </w:tabs>
              <w:spacing w:after="0"/>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15</w:t>
            </w:r>
          </w:p>
        </w:tc>
      </w:tr>
      <w:tr w:rsidR="00414C77" w:rsidRPr="008F2CE7" w:rsidTr="008E632E">
        <w:tc>
          <w:tcPr>
            <w:tcW w:w="6492" w:type="dxa"/>
          </w:tcPr>
          <w:p w:rsidR="00414C77" w:rsidRPr="008F2CE7" w:rsidRDefault="00414C77" w:rsidP="008A133A">
            <w:pPr>
              <w:widowControl w:val="0"/>
              <w:numPr>
                <w:ilvl w:val="0"/>
                <w:numId w:val="6"/>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Планы чтения</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p>
        </w:tc>
        <w:tc>
          <w:tcPr>
            <w:tcW w:w="1247" w:type="dxa"/>
            <w:tcBorders>
              <w:left w:val="single" w:sz="4" w:space="0" w:color="auto"/>
            </w:tcBorders>
          </w:tcPr>
          <w:p w:rsidR="00414C77" w:rsidRPr="008F2CE7" w:rsidRDefault="00414C77" w:rsidP="00414C77">
            <w:pPr>
              <w:shd w:val="clear" w:color="auto" w:fill="FFFFFF"/>
              <w:tabs>
                <w:tab w:val="left" w:pos="1440"/>
              </w:tabs>
              <w:spacing w:after="0"/>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w:t>
            </w:r>
          </w:p>
        </w:tc>
      </w:tr>
      <w:tr w:rsidR="00414C77" w:rsidRPr="008F2CE7" w:rsidTr="008E632E">
        <w:tc>
          <w:tcPr>
            <w:tcW w:w="6492" w:type="dxa"/>
          </w:tcPr>
          <w:p w:rsidR="00414C77" w:rsidRPr="008F2CE7" w:rsidRDefault="00414C77" w:rsidP="008A133A">
            <w:pPr>
              <w:widowControl w:val="0"/>
              <w:numPr>
                <w:ilvl w:val="0"/>
                <w:numId w:val="6"/>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Буклеты</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r w:rsidRPr="008F2CE7">
              <w:rPr>
                <w:rFonts w:ascii="Times New Roman" w:hAnsi="Times New Roman" w:cs="Times New Roman"/>
                <w:sz w:val="20"/>
                <w:szCs w:val="20"/>
              </w:rPr>
              <w:t>6</w:t>
            </w: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31</w:t>
            </w:r>
          </w:p>
        </w:tc>
        <w:tc>
          <w:tcPr>
            <w:tcW w:w="1247" w:type="dxa"/>
            <w:tcBorders>
              <w:left w:val="single" w:sz="4" w:space="0" w:color="auto"/>
            </w:tcBorders>
          </w:tcPr>
          <w:p w:rsidR="00414C77" w:rsidRPr="008F2CE7" w:rsidRDefault="00414C77" w:rsidP="00414C77">
            <w:pPr>
              <w:shd w:val="clear" w:color="auto" w:fill="FFFFFF"/>
              <w:tabs>
                <w:tab w:val="left" w:pos="1440"/>
              </w:tabs>
              <w:spacing w:after="0"/>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81</w:t>
            </w:r>
          </w:p>
        </w:tc>
      </w:tr>
      <w:tr w:rsidR="00414C77" w:rsidRPr="008F2CE7" w:rsidTr="008E632E">
        <w:tc>
          <w:tcPr>
            <w:tcW w:w="6492" w:type="dxa"/>
          </w:tcPr>
          <w:p w:rsidR="00414C77" w:rsidRPr="008F2CE7" w:rsidRDefault="00414C77" w:rsidP="008A133A">
            <w:pPr>
              <w:widowControl w:val="0"/>
              <w:numPr>
                <w:ilvl w:val="0"/>
                <w:numId w:val="6"/>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Информационные листки и листовки</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r w:rsidRPr="008F2CE7">
              <w:rPr>
                <w:rFonts w:ascii="Times New Roman" w:hAnsi="Times New Roman" w:cs="Times New Roman"/>
                <w:sz w:val="20"/>
                <w:szCs w:val="20"/>
              </w:rPr>
              <w:t>23</w:t>
            </w: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r w:rsidRPr="008F2CE7">
              <w:rPr>
                <w:rFonts w:ascii="Times New Roman" w:hAnsi="Times New Roman" w:cs="Times New Roman"/>
                <w:sz w:val="20"/>
                <w:szCs w:val="20"/>
              </w:rPr>
              <w:t>2</w:t>
            </w:r>
          </w:p>
        </w:tc>
        <w:tc>
          <w:tcPr>
            <w:tcW w:w="1247" w:type="dxa"/>
            <w:tcBorders>
              <w:left w:val="single" w:sz="4" w:space="0" w:color="auto"/>
            </w:tcBorders>
          </w:tcPr>
          <w:p w:rsidR="00414C77" w:rsidRPr="008F2CE7" w:rsidRDefault="00414C77" w:rsidP="00414C77">
            <w:pPr>
              <w:shd w:val="clear" w:color="auto" w:fill="FFFFFF"/>
              <w:tabs>
                <w:tab w:val="left" w:pos="1440"/>
              </w:tabs>
              <w:spacing w:after="0"/>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18</w:t>
            </w:r>
          </w:p>
        </w:tc>
      </w:tr>
      <w:tr w:rsidR="00414C77" w:rsidRPr="008F2CE7" w:rsidTr="008E632E">
        <w:tc>
          <w:tcPr>
            <w:tcW w:w="6492" w:type="dxa"/>
          </w:tcPr>
          <w:p w:rsidR="00414C77" w:rsidRPr="008F2CE7" w:rsidRDefault="00414C77" w:rsidP="008A133A">
            <w:pPr>
              <w:widowControl w:val="0"/>
              <w:numPr>
                <w:ilvl w:val="0"/>
                <w:numId w:val="6"/>
              </w:numPr>
              <w:shd w:val="clear" w:color="auto" w:fill="FFFFFF"/>
              <w:tabs>
                <w:tab w:val="left" w:pos="1440"/>
              </w:tabs>
              <w:autoSpaceDE w:val="0"/>
              <w:autoSpaceDN w:val="0"/>
              <w:adjustRightInd w:val="0"/>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Дайджесты</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p>
        </w:tc>
        <w:tc>
          <w:tcPr>
            <w:tcW w:w="992" w:type="dxa"/>
            <w:tcBorders>
              <w:right w:val="single" w:sz="4" w:space="0" w:color="auto"/>
            </w:tcBorders>
          </w:tcPr>
          <w:p w:rsidR="00414C77" w:rsidRPr="008F2CE7" w:rsidRDefault="00414C77" w:rsidP="00414C77">
            <w:pPr>
              <w:spacing w:after="0"/>
              <w:jc w:val="center"/>
              <w:rPr>
                <w:rFonts w:ascii="Times New Roman" w:hAnsi="Times New Roman" w:cs="Times New Roman"/>
                <w:sz w:val="20"/>
                <w:szCs w:val="20"/>
              </w:rPr>
            </w:pPr>
          </w:p>
        </w:tc>
        <w:tc>
          <w:tcPr>
            <w:tcW w:w="1247" w:type="dxa"/>
            <w:tcBorders>
              <w:left w:val="single" w:sz="4" w:space="0" w:color="auto"/>
            </w:tcBorders>
          </w:tcPr>
          <w:p w:rsidR="00414C77" w:rsidRPr="008F2CE7" w:rsidRDefault="00414C77" w:rsidP="00414C77">
            <w:pPr>
              <w:shd w:val="clear" w:color="auto" w:fill="FFFFFF"/>
              <w:tabs>
                <w:tab w:val="left" w:pos="1440"/>
              </w:tabs>
              <w:spacing w:after="0"/>
              <w:ind w:firstLine="720"/>
              <w:rPr>
                <w:rFonts w:ascii="Times New Roman" w:eastAsia="Times New Roman" w:hAnsi="Times New Roman" w:cs="Times New Roman"/>
                <w:sz w:val="20"/>
                <w:szCs w:val="20"/>
              </w:rPr>
            </w:pPr>
          </w:p>
        </w:tc>
      </w:tr>
      <w:tr w:rsidR="00414C77" w:rsidRPr="008F2CE7" w:rsidTr="008E632E">
        <w:tc>
          <w:tcPr>
            <w:tcW w:w="6492" w:type="dxa"/>
          </w:tcPr>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 том числе библиографические пособия в электронной форме</w:t>
            </w:r>
          </w:p>
        </w:tc>
        <w:tc>
          <w:tcPr>
            <w:tcW w:w="1021"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p>
        </w:tc>
        <w:tc>
          <w:tcPr>
            <w:tcW w:w="992" w:type="dxa"/>
            <w:tcBorders>
              <w:right w:val="single" w:sz="4" w:space="0" w:color="auto"/>
            </w:tcBorders>
          </w:tcPr>
          <w:p w:rsidR="00414C77" w:rsidRPr="008F2CE7" w:rsidRDefault="00414C77" w:rsidP="00414C77">
            <w:pPr>
              <w:spacing w:after="0"/>
              <w:rPr>
                <w:rFonts w:ascii="Times New Roman" w:hAnsi="Times New Roman" w:cs="Times New Roman"/>
                <w:sz w:val="20"/>
                <w:szCs w:val="20"/>
              </w:rPr>
            </w:pPr>
          </w:p>
        </w:tc>
        <w:tc>
          <w:tcPr>
            <w:tcW w:w="1247" w:type="dxa"/>
            <w:tcBorders>
              <w:left w:val="single" w:sz="4" w:space="0" w:color="auto"/>
            </w:tcBorders>
          </w:tcPr>
          <w:p w:rsidR="00414C77" w:rsidRPr="008F2CE7" w:rsidRDefault="00414C77" w:rsidP="00414C77">
            <w:pPr>
              <w:shd w:val="clear" w:color="auto" w:fill="FFFFFF"/>
              <w:tabs>
                <w:tab w:val="left" w:pos="1440"/>
              </w:tabs>
              <w:spacing w:after="0"/>
              <w:ind w:firstLine="720"/>
              <w:rPr>
                <w:rFonts w:ascii="Times New Roman" w:eastAsia="Times New Roman" w:hAnsi="Times New Roman" w:cs="Times New Roman"/>
                <w:sz w:val="20"/>
                <w:szCs w:val="20"/>
              </w:rPr>
            </w:pPr>
          </w:p>
        </w:tc>
      </w:tr>
    </w:tbl>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bCs/>
          <w:i/>
          <w:iCs/>
          <w:sz w:val="20"/>
          <w:szCs w:val="20"/>
        </w:rPr>
      </w:pPr>
    </w:p>
    <w:p w:rsidR="00414C77" w:rsidRPr="008F2CE7" w:rsidRDefault="00414C77" w:rsidP="00414C77">
      <w:pPr>
        <w:shd w:val="clear" w:color="auto" w:fill="FFFFFF"/>
        <w:spacing w:after="0"/>
        <w:jc w:val="both"/>
        <w:rPr>
          <w:rFonts w:ascii="Times New Roman" w:eastAsia="Times New Roman" w:hAnsi="Times New Roman" w:cs="Times New Roman"/>
          <w:b/>
          <w:bCs/>
          <w:iCs/>
          <w:sz w:val="20"/>
          <w:szCs w:val="20"/>
        </w:rPr>
      </w:pPr>
      <w:r w:rsidRPr="008F2CE7">
        <w:rPr>
          <w:rFonts w:ascii="Times New Roman" w:eastAsia="Times New Roman" w:hAnsi="Times New Roman" w:cs="Times New Roman"/>
          <w:b/>
          <w:bCs/>
          <w:iCs/>
          <w:sz w:val="20"/>
          <w:szCs w:val="20"/>
        </w:rPr>
        <w:t>Буклеты:</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xml:space="preserve"> - «Ориентир в мире профессий»</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Словарь «Кто есть кто в выборах»</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 Молодому избирателю»</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Книжка-малышка «Выборы глазами детей»</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-«Сообщи, где торгуют смертью»</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xml:space="preserve">- «Сегодня школьник, завтра </w:t>
      </w:r>
      <w:proofErr w:type="gramStart"/>
      <w:r w:rsidRPr="008F2CE7">
        <w:rPr>
          <w:rFonts w:ascii="Times New Roman" w:eastAsia="Times New Roman" w:hAnsi="Times New Roman" w:cs="Times New Roman"/>
          <w:bCs/>
          <w:iCs/>
          <w:sz w:val="20"/>
          <w:szCs w:val="20"/>
        </w:rPr>
        <w:t>-и</w:t>
      </w:r>
      <w:proofErr w:type="gramEnd"/>
      <w:r w:rsidRPr="008F2CE7">
        <w:rPr>
          <w:rFonts w:ascii="Times New Roman" w:eastAsia="Times New Roman" w:hAnsi="Times New Roman" w:cs="Times New Roman"/>
          <w:bCs/>
          <w:iCs/>
          <w:sz w:val="20"/>
          <w:szCs w:val="20"/>
        </w:rPr>
        <w:t>збиратель»</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«Вместе против наркотиков»</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«О чем молчит библиотека»</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-«Будущему избирателю»</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-«Если ребенок начал курить?»</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-«Из истории Кельдыковской школы»</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xml:space="preserve">- «7 апреля </w:t>
      </w:r>
      <w:proofErr w:type="gramStart"/>
      <w:r w:rsidRPr="008F2CE7">
        <w:rPr>
          <w:rFonts w:ascii="Times New Roman" w:eastAsia="Times New Roman" w:hAnsi="Times New Roman" w:cs="Times New Roman"/>
          <w:bCs/>
          <w:iCs/>
          <w:sz w:val="20"/>
          <w:szCs w:val="20"/>
        </w:rPr>
        <w:t>-В</w:t>
      </w:r>
      <w:proofErr w:type="gramEnd"/>
      <w:r w:rsidRPr="008F2CE7">
        <w:rPr>
          <w:rFonts w:ascii="Times New Roman" w:eastAsia="Times New Roman" w:hAnsi="Times New Roman" w:cs="Times New Roman"/>
          <w:bCs/>
          <w:iCs/>
          <w:sz w:val="20"/>
          <w:szCs w:val="20"/>
        </w:rPr>
        <w:t>семирный день здоровья»</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«Что такое ЗОЖ»</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xml:space="preserve">- «Георгиевская лента – символ Победы» </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«Российский День отца»</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-«Народ, поющий крези»</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-«Книги на службе здоровья»</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-«День России»</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-«Мы дружбой народов сильны!»</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-«Россия – наш дом»</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-«Что нужно знать о финансовой грамотности»</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-«Когда мы едины – тогда непобедимы»</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«Мама – словно ангел добра»</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lastRenderedPageBreak/>
        <w:t>«Мой родной удмуртский язык!»</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«Моя Россия!»</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-рекламный буклет ЦБ</w:t>
      </w:r>
    </w:p>
    <w:p w:rsidR="00414C77" w:rsidRPr="008F2CE7" w:rsidRDefault="00414C77" w:rsidP="00414C77">
      <w:pPr>
        <w:shd w:val="clear" w:color="auto" w:fill="FFFFFF"/>
        <w:spacing w:after="0"/>
        <w:jc w:val="both"/>
        <w:rPr>
          <w:rFonts w:ascii="Times New Roman" w:eastAsia="Times New Roman" w:hAnsi="Times New Roman" w:cs="Times New Roman"/>
          <w:b/>
          <w:bCs/>
          <w:iCs/>
          <w:sz w:val="20"/>
          <w:szCs w:val="20"/>
        </w:rPr>
      </w:pPr>
      <w:r w:rsidRPr="008F2CE7">
        <w:rPr>
          <w:rFonts w:ascii="Times New Roman" w:eastAsia="Times New Roman" w:hAnsi="Times New Roman" w:cs="Times New Roman"/>
          <w:b/>
          <w:bCs/>
          <w:iCs/>
          <w:sz w:val="20"/>
          <w:szCs w:val="20"/>
        </w:rPr>
        <w:t>Памятки, закладки</w:t>
      </w:r>
      <w:proofErr w:type="gramStart"/>
      <w:r w:rsidRPr="008F2CE7">
        <w:rPr>
          <w:rFonts w:ascii="Times New Roman" w:eastAsia="Times New Roman" w:hAnsi="Times New Roman" w:cs="Times New Roman"/>
          <w:b/>
          <w:bCs/>
          <w:iCs/>
          <w:sz w:val="20"/>
          <w:szCs w:val="20"/>
        </w:rPr>
        <w:t xml:space="preserve"> :</w:t>
      </w:r>
      <w:proofErr w:type="gramEnd"/>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-Памятка избирателю</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xml:space="preserve">- «ЗОЖ – это…» </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-«Песни военных лет»</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-«Книжкина помощница»</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xml:space="preserve">- «Мой выбор – будущее России» </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набор закладок «Бесермянский национальный костюм»</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«Молодежь за ЗОЖ»</w:t>
      </w:r>
      <w:proofErr w:type="gramStart"/>
      <w:r w:rsidRPr="008F2CE7">
        <w:rPr>
          <w:rFonts w:ascii="Times New Roman" w:eastAsia="Times New Roman" w:hAnsi="Times New Roman" w:cs="Times New Roman"/>
          <w:bCs/>
          <w:iCs/>
          <w:sz w:val="20"/>
          <w:szCs w:val="20"/>
        </w:rPr>
        <w:t>,а</w:t>
      </w:r>
      <w:proofErr w:type="gramEnd"/>
      <w:r w:rsidRPr="008F2CE7">
        <w:rPr>
          <w:rFonts w:ascii="Times New Roman" w:eastAsia="Times New Roman" w:hAnsi="Times New Roman" w:cs="Times New Roman"/>
          <w:bCs/>
          <w:iCs/>
          <w:sz w:val="20"/>
          <w:szCs w:val="20"/>
        </w:rPr>
        <w:t>нтинаркотики</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-«День государственного флага России»</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-«Писатели о чтении»</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памятка для семей мобилизованных</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«Вместе против террора»</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p>
    <w:p w:rsidR="00414C77" w:rsidRPr="008F2CE7" w:rsidRDefault="00414C77" w:rsidP="00414C77">
      <w:pPr>
        <w:shd w:val="clear" w:color="auto" w:fill="FFFFFF"/>
        <w:spacing w:after="0"/>
        <w:jc w:val="both"/>
        <w:rPr>
          <w:rFonts w:ascii="Times New Roman" w:eastAsia="Times New Roman" w:hAnsi="Times New Roman" w:cs="Times New Roman"/>
          <w:b/>
          <w:bCs/>
          <w:iCs/>
          <w:sz w:val="20"/>
          <w:szCs w:val="20"/>
        </w:rPr>
      </w:pPr>
      <w:r w:rsidRPr="008F2CE7">
        <w:rPr>
          <w:rFonts w:ascii="Times New Roman" w:eastAsia="Times New Roman" w:hAnsi="Times New Roman" w:cs="Times New Roman"/>
          <w:b/>
          <w:bCs/>
          <w:iCs/>
          <w:sz w:val="20"/>
          <w:szCs w:val="20"/>
        </w:rPr>
        <w:t>Библиографические списки:</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Рекомендательный список литературы «Так началась война»</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Рекомендательный список литературы «За страницами школьного учебника»</w:t>
      </w:r>
    </w:p>
    <w:p w:rsidR="00414C77" w:rsidRPr="008F2CE7" w:rsidRDefault="00414C77" w:rsidP="00414C77">
      <w:pPr>
        <w:shd w:val="clear" w:color="auto" w:fill="FFFFFF"/>
        <w:spacing w:after="0"/>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 «И превращался в пепел снег…»</w:t>
      </w:r>
    </w:p>
    <w:p w:rsidR="00414C77" w:rsidRPr="008F2CE7" w:rsidRDefault="00414C77" w:rsidP="00414C77">
      <w:pPr>
        <w:shd w:val="clear" w:color="auto" w:fill="FFFFFF"/>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сборник стихов Н. Мальшаковой «Я от сердца и для души пишу»</w:t>
      </w:r>
    </w:p>
    <w:p w:rsidR="00414C77" w:rsidRPr="008F2CE7" w:rsidRDefault="00414C77" w:rsidP="00414C77">
      <w:pPr>
        <w:shd w:val="clear" w:color="auto" w:fill="FFFFFF"/>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брошюра «Памятники природы Юкаменского района»</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bCs/>
          <w:i/>
          <w:iCs/>
          <w:sz w:val="20"/>
          <w:szCs w:val="20"/>
        </w:rPr>
      </w:pPr>
    </w:p>
    <w:p w:rsidR="00414C77" w:rsidRPr="008F2CE7" w:rsidRDefault="00414C77" w:rsidP="00A3406C">
      <w:pPr>
        <w:shd w:val="clear" w:color="auto" w:fill="FFFFFF"/>
        <w:tabs>
          <w:tab w:val="left" w:pos="1440"/>
        </w:tabs>
        <w:spacing w:after="0"/>
        <w:ind w:firstLine="720"/>
        <w:jc w:val="both"/>
        <w:rPr>
          <w:rFonts w:ascii="Times New Roman" w:eastAsia="Times New Roman" w:hAnsi="Times New Roman" w:cs="Times New Roman"/>
          <w:sz w:val="20"/>
          <w:szCs w:val="20"/>
        </w:rPr>
      </w:pPr>
      <w:r w:rsidRPr="008F2CE7">
        <w:rPr>
          <w:rFonts w:ascii="Times New Roman" w:eastAsia="Times New Roman" w:hAnsi="Times New Roman" w:cs="Times New Roman"/>
          <w:b/>
          <w:sz w:val="20"/>
          <w:szCs w:val="20"/>
        </w:rPr>
        <w:t>8.8.</w:t>
      </w:r>
      <w:r w:rsidRPr="008F2CE7">
        <w:rPr>
          <w:rFonts w:ascii="Times New Roman" w:eastAsia="Times New Roman" w:hAnsi="Times New Roman" w:cs="Times New Roman"/>
          <w:sz w:val="20"/>
          <w:szCs w:val="20"/>
        </w:rPr>
        <w:t xml:space="preserve"> Общая характеристика читательской аудитории: структура, интересы и предпочтения, наблюдаемые изменения (на основе данных исследований, мониторингов, опросов и т.п.)</w:t>
      </w:r>
      <w:r w:rsidR="00A3406C" w:rsidRPr="008F2CE7">
        <w:rPr>
          <w:rFonts w:ascii="Times New Roman" w:eastAsia="Times New Roman" w:hAnsi="Times New Roman" w:cs="Times New Roman"/>
          <w:sz w:val="20"/>
          <w:szCs w:val="20"/>
        </w:rPr>
        <w:t xml:space="preserve"> – не проводилось</w:t>
      </w:r>
      <w:r w:rsidRPr="008F2CE7">
        <w:rPr>
          <w:rFonts w:ascii="Times New Roman" w:eastAsia="Times New Roman" w:hAnsi="Times New Roman" w:cs="Times New Roman"/>
          <w:sz w:val="20"/>
          <w:szCs w:val="20"/>
        </w:rPr>
        <w:t>.</w:t>
      </w:r>
    </w:p>
    <w:p w:rsidR="00414C77" w:rsidRPr="008F2CE7" w:rsidRDefault="00414C77" w:rsidP="00414C77">
      <w:pPr>
        <w:shd w:val="clear" w:color="auto" w:fill="FFFFFF"/>
        <w:tabs>
          <w:tab w:val="left" w:pos="1440"/>
        </w:tabs>
        <w:spacing w:after="0"/>
        <w:ind w:firstLine="720"/>
        <w:jc w:val="both"/>
        <w:rPr>
          <w:rFonts w:ascii="Times New Roman" w:eastAsia="Times New Roman" w:hAnsi="Times New Roman" w:cs="Times New Roman"/>
          <w:b/>
          <w:bCs/>
          <w:i/>
          <w:iCs/>
          <w:sz w:val="20"/>
          <w:szCs w:val="20"/>
        </w:rPr>
      </w:pPr>
      <w:r w:rsidRPr="008F2CE7">
        <w:rPr>
          <w:rFonts w:ascii="Times New Roman" w:eastAsia="Times New Roman" w:hAnsi="Times New Roman" w:cs="Times New Roman"/>
          <w:b/>
          <w:bCs/>
          <w:i/>
          <w:iCs/>
          <w:sz w:val="20"/>
          <w:szCs w:val="20"/>
        </w:rPr>
        <w:t>Краткие выводы по разделу. Влияние читательской аудитории на организацию и развитие библиотечного обслуживания</w:t>
      </w:r>
    </w:p>
    <w:p w:rsidR="00414C77" w:rsidRPr="008F2CE7" w:rsidRDefault="00414C77" w:rsidP="00414C77">
      <w:pPr>
        <w:shd w:val="clear" w:color="auto" w:fill="FFFFFF"/>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Подводя итоги по справочно-библиографическому и информационному обслуживанию, следует отметить, что данные направления являются неотъемлемой частью деятельности библиотеки. Муниципальные библиотеки стремились к полному предоставлению читателям информационно-библиографических услуг. В своей работе использовали  традиционные и электронные ресурсы, при этом электронные все больше дополняют и заменяют традиционные. Остаются проблемы полноценного комплектования фондов библиотек. Решение проблем с подпиской на периодические издания и полноценным комплектованием позволило бы решить главную задачу СБО – обеспечивать полноценное и качественное обслуживание всех пользователей библиотек.</w:t>
      </w:r>
    </w:p>
    <w:p w:rsidR="006D6C95" w:rsidRPr="008F2CE7" w:rsidRDefault="00A3406C" w:rsidP="00066AAB">
      <w:pPr>
        <w:shd w:val="clear" w:color="auto" w:fill="FFFFFF"/>
        <w:spacing w:after="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     </w:t>
      </w:r>
      <w:r w:rsidR="00414C77" w:rsidRPr="008F2CE7">
        <w:rPr>
          <w:rFonts w:ascii="Times New Roman" w:eastAsia="Times New Roman" w:hAnsi="Times New Roman" w:cs="Times New Roman"/>
          <w:sz w:val="20"/>
          <w:szCs w:val="20"/>
        </w:rPr>
        <w:t xml:space="preserve">Таким образом, библиографическое обслуживание, как направление деятельности продолжает сохранять свою значимость в муниципальных библиотеках Юкаменского  района. Информационно-библиографическое обслуживание информационных социально-правовых центров становится разнообразнее, дополняется новыми формами онлайн-мероприятий, отвечающих спросу современного пользователя. Сотрудники библиотек активно внедряют в свою работу инновационные формы библиотечных услуг, благодаря использованию информационных технологий, творчеству и инициативе. </w:t>
      </w:r>
    </w:p>
    <w:p w:rsidR="00906643" w:rsidRPr="008F2CE7" w:rsidRDefault="00906643" w:rsidP="00066AAB">
      <w:pPr>
        <w:shd w:val="clear" w:color="auto" w:fill="FFFFFF"/>
        <w:spacing w:after="0"/>
        <w:jc w:val="both"/>
        <w:rPr>
          <w:rFonts w:ascii="Times New Roman" w:eastAsia="Times New Roman" w:hAnsi="Times New Roman" w:cs="Times New Roman"/>
          <w:sz w:val="20"/>
          <w:szCs w:val="20"/>
        </w:rPr>
      </w:pPr>
    </w:p>
    <w:p w:rsidR="001D1DCA" w:rsidRPr="008F2CE7" w:rsidRDefault="001D1DCA" w:rsidP="001D1DCA">
      <w:pPr>
        <w:shd w:val="clear" w:color="auto" w:fill="FFFFFF"/>
        <w:tabs>
          <w:tab w:val="left" w:pos="226"/>
        </w:tabs>
        <w:ind w:firstLine="720"/>
        <w:rPr>
          <w:rFonts w:ascii="Times New Roman" w:eastAsia="Times New Roman" w:hAnsi="Times New Roman" w:cs="Times New Roman"/>
          <w:b/>
          <w:bCs/>
          <w:color w:val="000000" w:themeColor="text1"/>
          <w:sz w:val="20"/>
          <w:szCs w:val="20"/>
        </w:rPr>
      </w:pPr>
      <w:bookmarkStart w:id="3" w:name="bookmark8"/>
      <w:r w:rsidRPr="008F2CE7">
        <w:rPr>
          <w:rFonts w:ascii="Times New Roman" w:hAnsi="Times New Roman" w:cs="Times New Roman"/>
          <w:b/>
          <w:bCs/>
          <w:color w:val="000000" w:themeColor="text1"/>
          <w:sz w:val="20"/>
          <w:szCs w:val="20"/>
        </w:rPr>
        <w:t xml:space="preserve">9. </w:t>
      </w:r>
      <w:r w:rsidRPr="008F2CE7">
        <w:rPr>
          <w:rFonts w:ascii="Times New Roman" w:eastAsia="Times New Roman" w:hAnsi="Times New Roman" w:cs="Times New Roman"/>
          <w:b/>
          <w:bCs/>
          <w:color w:val="000000" w:themeColor="text1"/>
          <w:sz w:val="20"/>
          <w:szCs w:val="20"/>
        </w:rPr>
        <w:t>Краеведческая деятельность библиотек</w:t>
      </w:r>
    </w:p>
    <w:p w:rsidR="00BF527C" w:rsidRPr="008F2CE7" w:rsidRDefault="008E632E" w:rsidP="008E632E">
      <w:pPr>
        <w:spacing w:after="0"/>
        <w:jc w:val="both"/>
        <w:rPr>
          <w:rFonts w:ascii="Times New Roman" w:hAnsi="Times New Roman" w:cs="Times New Roman"/>
          <w:color w:val="000000" w:themeColor="text1"/>
          <w:sz w:val="20"/>
          <w:szCs w:val="20"/>
          <w:lang w:eastAsia="ru-RU"/>
        </w:rPr>
      </w:pPr>
      <w:r w:rsidRPr="008F2CE7">
        <w:rPr>
          <w:rFonts w:ascii="Times New Roman" w:hAnsi="Times New Roman" w:cs="Times New Roman"/>
          <w:color w:val="000000" w:themeColor="text1"/>
          <w:sz w:val="20"/>
          <w:szCs w:val="20"/>
          <w:lang w:eastAsia="ru-RU"/>
        </w:rPr>
        <w:t xml:space="preserve">     </w:t>
      </w:r>
      <w:r w:rsidR="00BF527C" w:rsidRPr="008F2CE7">
        <w:rPr>
          <w:rFonts w:ascii="Times New Roman" w:hAnsi="Times New Roman" w:cs="Times New Roman"/>
          <w:color w:val="000000" w:themeColor="text1"/>
          <w:sz w:val="20"/>
          <w:szCs w:val="20"/>
          <w:lang w:eastAsia="ru-RU"/>
        </w:rPr>
        <w:t>Краеведение всегда было и остается одним из приоритетных направлений деятельности библиотеки. Прошлое и настоящее края, опыт предшествующих поколений, их традиции, быт, обычаи - все это нередко становится темой многочисленных мероприятий.</w:t>
      </w:r>
    </w:p>
    <w:p w:rsidR="001A26A6" w:rsidRPr="008F2CE7" w:rsidRDefault="008E632E" w:rsidP="008E632E">
      <w:pPr>
        <w:pStyle w:val="af2"/>
        <w:spacing w:after="0" w:line="240" w:lineRule="auto"/>
        <w:jc w:val="both"/>
        <w:rPr>
          <w:rFonts w:ascii="Times New Roman" w:hAnsi="Times New Roman"/>
          <w:sz w:val="20"/>
          <w:szCs w:val="20"/>
          <w:lang w:eastAsia="ru-RU"/>
        </w:rPr>
      </w:pPr>
      <w:r w:rsidRPr="008F2CE7">
        <w:rPr>
          <w:rFonts w:ascii="Times New Roman" w:hAnsi="Times New Roman"/>
          <w:sz w:val="20"/>
          <w:szCs w:val="20"/>
          <w:lang w:eastAsia="ru-RU"/>
        </w:rPr>
        <w:t xml:space="preserve">      </w:t>
      </w:r>
      <w:r w:rsidR="001A26A6" w:rsidRPr="008F2CE7">
        <w:rPr>
          <w:rFonts w:ascii="Times New Roman" w:hAnsi="Times New Roman"/>
          <w:sz w:val="20"/>
          <w:szCs w:val="20"/>
          <w:lang w:eastAsia="ru-RU"/>
        </w:rPr>
        <w:t>Всего мероприятий по краеведению проведено 117. Организовано 35 выставок. Вниманию пользователей краеведческим отделом Межпоселенческой центральной библиотеки им. Ф.Ф. Павленкова было предложено 12 книжных выставок:</w:t>
      </w:r>
    </w:p>
    <w:p w:rsidR="001A26A6" w:rsidRPr="008F2CE7" w:rsidRDefault="001A26A6" w:rsidP="008A133A">
      <w:pPr>
        <w:pStyle w:val="af2"/>
        <w:numPr>
          <w:ilvl w:val="0"/>
          <w:numId w:val="16"/>
        </w:numPr>
        <w:spacing w:after="0" w:line="240" w:lineRule="auto"/>
        <w:jc w:val="left"/>
        <w:rPr>
          <w:rFonts w:ascii="Times New Roman" w:hAnsi="Times New Roman"/>
          <w:sz w:val="20"/>
          <w:szCs w:val="20"/>
          <w:lang w:eastAsia="ru-RU"/>
        </w:rPr>
      </w:pPr>
      <w:r w:rsidRPr="008F2CE7">
        <w:rPr>
          <w:rFonts w:ascii="Times New Roman" w:hAnsi="Times New Roman"/>
          <w:sz w:val="20"/>
          <w:szCs w:val="20"/>
          <w:lang w:eastAsia="ru-RU"/>
        </w:rPr>
        <w:t xml:space="preserve">книжная выставка </w:t>
      </w:r>
      <w:r w:rsidRPr="008F2CE7">
        <w:rPr>
          <w:rFonts w:ascii="Times New Roman" w:hAnsi="Times New Roman"/>
          <w:noProof/>
          <w:sz w:val="20"/>
          <w:szCs w:val="20"/>
          <w:lang w:eastAsia="ru-RU"/>
        </w:rPr>
        <w:t>«Золотые мои строки…» к 125-летнему юбилею К.Герда;</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книжная выставка «Зоя Богомолова. Голос эпохи»;</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годовая выставка «Семья – первый друг и наставник»;</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бук-арт выставка к Всемирному дню писателя «Родные строки: творчество писателей Удмуртии»;</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«Мон тодам вайисько. Ашальчи Оки толон но туннэ»;</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«Земляки – участники ВОВ»;</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lastRenderedPageBreak/>
        <w:t>Выставка-знакомство «Оттенки национального праздника»;</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«Мы помним. 22 июня»;</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«Призвание – педагог»;</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«Все разные – все равные»;</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«Удмуртия – сердцу милая сторона»;</w:t>
      </w:r>
    </w:p>
    <w:p w:rsidR="001A26A6" w:rsidRPr="008F2CE7" w:rsidRDefault="001A26A6" w:rsidP="008A133A">
      <w:pPr>
        <w:numPr>
          <w:ilvl w:val="0"/>
          <w:numId w:val="16"/>
        </w:num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t>«Удмурт кыллэн нуналыз»</w:t>
      </w:r>
    </w:p>
    <w:p w:rsidR="001A26A6" w:rsidRPr="008F2CE7" w:rsidRDefault="001A26A6" w:rsidP="001A26A6">
      <w:pPr>
        <w:spacing w:after="0"/>
        <w:ind w:left="360"/>
        <w:rPr>
          <w:rFonts w:ascii="Times New Roman" w:hAnsi="Times New Roman" w:cs="Times New Roman"/>
          <w:noProof/>
          <w:sz w:val="20"/>
          <w:szCs w:val="20"/>
          <w:lang w:eastAsia="ru-RU"/>
        </w:rPr>
      </w:pPr>
    </w:p>
    <w:p w:rsidR="001A26A6" w:rsidRPr="008F2CE7" w:rsidRDefault="001A26A6" w:rsidP="00872E64">
      <w:pPr>
        <w:spacing w:after="0"/>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Ежегодно 21 февраля в мире отмечается Международный день родного языка. Он был провозглашен на Генеральной конференции ЮНЕСКО в ноябре 1999 года и отмечается во всем мире с 2000 года в целях поощрения языкового и культурного разнообразия и многоязычия. 15 февраля библиотекарь А.М. Абашева провела лингво-час «Тайны родных языков» для учащихся 8"</w:t>
      </w:r>
      <w:proofErr w:type="gramStart"/>
      <w:r w:rsidRPr="008F2CE7">
        <w:rPr>
          <w:rFonts w:ascii="Times New Roman" w:hAnsi="Times New Roman" w:cs="Times New Roman"/>
          <w:color w:val="000000"/>
          <w:sz w:val="20"/>
          <w:szCs w:val="20"/>
          <w:shd w:val="clear" w:color="auto" w:fill="FFFFFF"/>
        </w:rPr>
        <w:t>в</w:t>
      </w:r>
      <w:proofErr w:type="gramEnd"/>
      <w:r w:rsidRPr="008F2CE7">
        <w:rPr>
          <w:rFonts w:ascii="Times New Roman" w:hAnsi="Times New Roman" w:cs="Times New Roman"/>
          <w:color w:val="000000"/>
          <w:sz w:val="20"/>
          <w:szCs w:val="20"/>
          <w:shd w:val="clear" w:color="auto" w:fill="FFFFFF"/>
        </w:rPr>
        <w:t xml:space="preserve">" </w:t>
      </w:r>
      <w:proofErr w:type="gramStart"/>
      <w:r w:rsidRPr="008F2CE7">
        <w:rPr>
          <w:rFonts w:ascii="Times New Roman" w:hAnsi="Times New Roman" w:cs="Times New Roman"/>
          <w:color w:val="000000"/>
          <w:sz w:val="20"/>
          <w:szCs w:val="20"/>
          <w:shd w:val="clear" w:color="auto" w:fill="FFFFFF"/>
        </w:rPr>
        <w:t>класса</w:t>
      </w:r>
      <w:proofErr w:type="gramEnd"/>
      <w:r w:rsidRPr="008F2CE7">
        <w:rPr>
          <w:rFonts w:ascii="Times New Roman" w:hAnsi="Times New Roman" w:cs="Times New Roman"/>
          <w:color w:val="000000"/>
          <w:sz w:val="20"/>
          <w:szCs w:val="20"/>
          <w:shd w:val="clear" w:color="auto" w:fill="FFFFFF"/>
        </w:rPr>
        <w:t xml:space="preserve"> Юкаменской школы. Во вступительной части библиотекарь рассказала, почему важно бережное </w:t>
      </w:r>
      <w:proofErr w:type="gramStart"/>
      <w:r w:rsidRPr="008F2CE7">
        <w:rPr>
          <w:rFonts w:ascii="Times New Roman" w:hAnsi="Times New Roman" w:cs="Times New Roman"/>
          <w:color w:val="000000"/>
          <w:sz w:val="20"/>
          <w:szCs w:val="20"/>
          <w:shd w:val="clear" w:color="auto" w:fill="FFFFFF"/>
        </w:rPr>
        <w:t>отношение</w:t>
      </w:r>
      <w:proofErr w:type="gramEnd"/>
      <w:r w:rsidRPr="008F2CE7">
        <w:rPr>
          <w:rFonts w:ascii="Times New Roman" w:hAnsi="Times New Roman" w:cs="Times New Roman"/>
          <w:color w:val="000000"/>
          <w:sz w:val="20"/>
          <w:szCs w:val="20"/>
          <w:shd w:val="clear" w:color="auto" w:fill="FFFFFF"/>
        </w:rPr>
        <w:t xml:space="preserve"> как к родному, так и к другим языкам, почему важно развивать в себе чувство принадлежности к своим предкам, народу, культуре, о важности любви к родине и родному языку, его сохранении. Далее состоялась презентационная игра, в ходе которой ребята смогли погрузиться в мир различных языков, показали свои знания в области народной культуры, языкознания и литературы. Также лингво-час был проведён 21, 27, 28 февраля для учащихся Юкаменской школы.</w:t>
      </w:r>
    </w:p>
    <w:p w:rsidR="001A26A6" w:rsidRPr="008F2CE7" w:rsidRDefault="001A26A6" w:rsidP="00872E64">
      <w:pPr>
        <w:spacing w:after="0"/>
        <w:rPr>
          <w:rFonts w:ascii="Times New Roman" w:hAnsi="Times New Roman" w:cs="Times New Roman"/>
          <w:noProof/>
          <w:sz w:val="20"/>
          <w:szCs w:val="20"/>
          <w:lang w:eastAsia="ru-RU"/>
        </w:rPr>
      </w:pPr>
      <w:r w:rsidRPr="008F2CE7">
        <w:rPr>
          <w:rFonts w:ascii="Times New Roman" w:hAnsi="Times New Roman" w:cs="Times New Roman"/>
          <w:noProof/>
          <w:sz w:val="20"/>
          <w:szCs w:val="20"/>
          <w:lang w:eastAsia="ru-RU"/>
        </w:rPr>
        <w:drawing>
          <wp:inline distT="0" distB="0" distL="0" distR="0" wp14:anchorId="0A92D052" wp14:editId="3D4E87F2">
            <wp:extent cx="1264920" cy="948691"/>
            <wp:effectExtent l="0" t="0" r="0" b="0"/>
            <wp:docPr id="12" name="Рисунок 12" descr="C:\Users\bibl-\OneDrive\Рабочий стол\8oetYtqlLPKjXuGPcC0EyKJtp70aHRcFmvfWYm6Y_Ut9YKLK2KXo3fH4se39v2btE3jpt-oZPEmYNyJ1jfcUrvY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bl-\OneDrive\Рабочий стол\8oetYtqlLPKjXuGPcC0EyKJtp70aHRcFmvfWYm6Y_Ut9YKLK2KXo3fH4se39v2btE3jpt-oZPEmYNyJ1jfcUrvY7.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264245" cy="948185"/>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08C22490" wp14:editId="1B014D08">
            <wp:extent cx="1264920" cy="948690"/>
            <wp:effectExtent l="0" t="0" r="0" b="0"/>
            <wp:docPr id="18" name="Рисунок 18" descr="C:\Users\bibl-\OneDrive\Рабочий стол\-wUgg15GztKHYQVv9HYaEVFQ9KfUuIpYRBCHBVBGXbq9UMPOyDZWPSTh1DbiwTCctXZPKThGBmvT9bOptM4mrB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bl-\OneDrive\Рабочий стол\-wUgg15GztKHYQVv9HYaEVFQ9KfUuIpYRBCHBVBGXbq9UMPOyDZWPSTh1DbiwTCctXZPKThGBmvT9bOptM4mrBEN.jp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264244" cy="948183"/>
                    </a:xfrm>
                    <a:prstGeom prst="rect">
                      <a:avLst/>
                    </a:prstGeom>
                    <a:noFill/>
                    <a:ln>
                      <a:noFill/>
                    </a:ln>
                  </pic:spPr>
                </pic:pic>
              </a:graphicData>
            </a:graphic>
          </wp:inline>
        </w:drawing>
      </w:r>
    </w:p>
    <w:p w:rsidR="001A26A6" w:rsidRPr="008F2CE7" w:rsidRDefault="001A26A6" w:rsidP="00872E64">
      <w:pPr>
        <w:spacing w:after="0"/>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 xml:space="preserve">22 марта в рамках Всемирного дня поэзии прошёл </w:t>
      </w:r>
      <w:proofErr w:type="gramStart"/>
      <w:r w:rsidRPr="008F2CE7">
        <w:rPr>
          <w:rFonts w:ascii="Times New Roman" w:hAnsi="Times New Roman" w:cs="Times New Roman"/>
          <w:color w:val="000000"/>
          <w:sz w:val="20"/>
          <w:szCs w:val="20"/>
          <w:shd w:val="clear" w:color="auto" w:fill="FFFFFF"/>
        </w:rPr>
        <w:t>литературно-музыкальный</w:t>
      </w:r>
      <w:proofErr w:type="gramEnd"/>
      <w:r w:rsidRPr="008F2CE7">
        <w:rPr>
          <w:rFonts w:ascii="Times New Roman" w:hAnsi="Times New Roman" w:cs="Times New Roman"/>
          <w:color w:val="000000"/>
          <w:sz w:val="20"/>
          <w:szCs w:val="20"/>
          <w:shd w:val="clear" w:color="auto" w:fill="FFFFFF"/>
        </w:rPr>
        <w:t xml:space="preserve"> квартирник «У вдохновения под крылом». В стенах библиотеки прозвучали песни на стихи А. Ходакова, М. Федотова, М. Цветаевой, Ю. Энтина и других авторов. Также прозвучали песни собственного сочинения Гуляева Валерия. Мероприятие посетили настоящие любители поэзии и были поощрены символическими сладкими "нотными" пряниками.</w:t>
      </w:r>
    </w:p>
    <w:p w:rsidR="001A26A6" w:rsidRPr="008F2CE7" w:rsidRDefault="001A26A6" w:rsidP="00872E64">
      <w:pPr>
        <w:spacing w:after="0"/>
        <w:rPr>
          <w:rFonts w:ascii="Times New Roman" w:hAnsi="Times New Roman" w:cs="Times New Roman"/>
          <w:color w:val="000000"/>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1BF4DF89" wp14:editId="1C304404">
            <wp:extent cx="1320798" cy="990600"/>
            <wp:effectExtent l="0" t="0" r="0" b="0"/>
            <wp:docPr id="23" name="Рисунок 23" descr="https://sun7-20.userapi.com/impg/v-Skr43BqS5APE6XAXeqRtCLBudLylBxdgsPcg/McrOM-wGRWg.jpg?size=2560x1920&amp;quality=95&amp;sign=bc881cc8d598aee5f742fa6772257f6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7-20.userapi.com/impg/v-Skr43BqS5APE6XAXeqRtCLBudLylBxdgsPcg/McrOM-wGRWg.jpg?size=2560x1920&amp;quality=95&amp;sign=bc881cc8d598aee5f742fa6772257f66&amp;type=album"/>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320095" cy="990072"/>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02AE1E9B" wp14:editId="6CD8C8EB">
            <wp:extent cx="1722120" cy="968693"/>
            <wp:effectExtent l="0" t="0" r="0" b="0"/>
            <wp:docPr id="24" name="Рисунок 24" descr="https://sun9-12.userapi.com/impg/K5wy9hE5022WQ8BSq4pN5C76IGJeMhv9Us-7VQ/FUjUGjSU1r4.jpg?size=2560x1440&amp;quality=95&amp;sign=9e9f676589b98b8ec8446758cee4d08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12.userapi.com/impg/K5wy9hE5022WQ8BSq4pN5C76IGJeMhv9Us-7VQ/FUjUGjSU1r4.jpg?size=2560x1440&amp;quality=95&amp;sign=9e9f676589b98b8ec8446758cee4d081&amp;type=album"/>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721200" cy="968175"/>
                    </a:xfrm>
                    <a:prstGeom prst="rect">
                      <a:avLst/>
                    </a:prstGeom>
                    <a:noFill/>
                    <a:ln>
                      <a:noFill/>
                    </a:ln>
                  </pic:spPr>
                </pic:pic>
              </a:graphicData>
            </a:graphic>
          </wp:inline>
        </w:drawing>
      </w:r>
    </w:p>
    <w:p w:rsidR="001A26A6" w:rsidRPr="008F2CE7" w:rsidRDefault="001A26A6" w:rsidP="00872E64">
      <w:pPr>
        <w:spacing w:after="0"/>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25 марта отмечается День работника культуры. В рамках этого праздника библиотекари провели интерактивную викторину «Кто это?». В ребусах и предметах были зашифрованы юкаменские работники культуры, читатели проявили большой интерес и с удовольствием угадывали зашифрованных артистов.</w:t>
      </w:r>
    </w:p>
    <w:p w:rsidR="001A26A6" w:rsidRPr="008F2CE7" w:rsidRDefault="001A26A6" w:rsidP="00872E64">
      <w:pPr>
        <w:spacing w:after="0"/>
        <w:rPr>
          <w:rFonts w:ascii="Times New Roman" w:hAnsi="Times New Roman" w:cs="Times New Roman"/>
          <w:color w:val="000000"/>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53A0CA72" wp14:editId="5A83578C">
            <wp:extent cx="1280160" cy="960120"/>
            <wp:effectExtent l="0" t="0" r="0" b="0"/>
            <wp:docPr id="25" name="Рисунок 25" descr="https://sun9-49.userapi.com/impg/UygEeCEr2NzI4X1XdNWEHSq6nbe8TWjliuqArg/9QD2ZSOWHrg.jpg?size=2560x1920&amp;quality=95&amp;sign=628de2f0108c496438b62da600d2807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49.userapi.com/impg/UygEeCEr2NzI4X1XdNWEHSq6nbe8TWjliuqArg/9QD2ZSOWHrg.jpg?size=2560x1920&amp;quality=95&amp;sign=628de2f0108c496438b62da600d28076&amp;type=album"/>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279476" cy="959607"/>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BC2716B" wp14:editId="6D8614B9">
            <wp:extent cx="1280160" cy="960120"/>
            <wp:effectExtent l="0" t="0" r="0" b="0"/>
            <wp:docPr id="27" name="Рисунок 27" descr="https://sun9-26.userapi.com/impg/QPuY7kwEPU3olNVhi7sKWvvGlAuh0lJPa_W7Dg/T_uh3apX_Xg.jpg?size=2560x1920&amp;quality=95&amp;sign=7ec030755d5ba79d89c45ffe623a120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26.userapi.com/impg/QPuY7kwEPU3olNVhi7sKWvvGlAuh0lJPa_W7Dg/T_uh3apX_Xg.jpg?size=2560x1920&amp;quality=95&amp;sign=7ec030755d5ba79d89c45ffe623a120b&amp;type=album"/>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279476" cy="959607"/>
                    </a:xfrm>
                    <a:prstGeom prst="rect">
                      <a:avLst/>
                    </a:prstGeom>
                    <a:noFill/>
                    <a:ln>
                      <a:noFill/>
                    </a:ln>
                  </pic:spPr>
                </pic:pic>
              </a:graphicData>
            </a:graphic>
          </wp:inline>
        </w:drawing>
      </w:r>
    </w:p>
    <w:p w:rsidR="001A26A6" w:rsidRPr="008F2CE7" w:rsidRDefault="001A26A6" w:rsidP="00872E64">
      <w:pPr>
        <w:spacing w:after="0"/>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color w:val="000000" w:themeColor="text1"/>
          <w:sz w:val="20"/>
          <w:szCs w:val="20"/>
          <w:shd w:val="clear" w:color="auto" w:fill="FFFFFF"/>
        </w:rPr>
        <w:t>4 апреля старшая группа детского сада «Солнышко» посетила «Краеведческое библиокафе» в читальном зале библиотеки</w:t>
      </w:r>
      <w:proofErr w:type="gramStart"/>
      <w:r w:rsidRPr="008F2CE7">
        <w:rPr>
          <w:rFonts w:ascii="Times New Roman" w:hAnsi="Times New Roman" w:cs="Times New Roman"/>
          <w:color w:val="000000" w:themeColor="text1"/>
          <w:sz w:val="20"/>
          <w:szCs w:val="20"/>
          <w:shd w:val="clear" w:color="auto" w:fill="FFFFFF"/>
        </w:rPr>
        <w:t>.Д</w:t>
      </w:r>
      <w:proofErr w:type="gramEnd"/>
      <w:r w:rsidRPr="008F2CE7">
        <w:rPr>
          <w:rFonts w:ascii="Times New Roman" w:hAnsi="Times New Roman" w:cs="Times New Roman"/>
          <w:color w:val="000000" w:themeColor="text1"/>
          <w:sz w:val="20"/>
          <w:szCs w:val="20"/>
          <w:shd w:val="clear" w:color="auto" w:fill="FFFFFF"/>
        </w:rPr>
        <w:t>етям было предложено книжное меню «Угощаем интересной книгой».Маленьких читателей ждала насыщенная «трапеза» из салата «Загадка», жаркое «Книга», печенек «Посчитай», коктейль «Музыкальный» и завершающее блюдо торт «Фраза».Ведь книга – это тоже пища: пища для ума и для души. Каждая книга может стать по-настоящему «вкусной», если, читая её, вы получаете наслаждение. Дети отвечали на вопросы викторины, вспомнили сказочных героев из сказок. В конце мероприятия с увлечением собирали пазлы по сказкам.</w:t>
      </w:r>
    </w:p>
    <w:p w:rsidR="001A26A6" w:rsidRPr="008F2CE7" w:rsidRDefault="001A26A6" w:rsidP="00872E64">
      <w:pPr>
        <w:spacing w:after="0"/>
        <w:rPr>
          <w:rFonts w:ascii="Times New Roman" w:hAnsi="Times New Roman" w:cs="Times New Roman"/>
          <w:noProof/>
          <w:color w:val="000000" w:themeColor="text1"/>
          <w:sz w:val="20"/>
          <w:szCs w:val="20"/>
          <w:lang w:eastAsia="ru-RU"/>
        </w:rPr>
      </w:pPr>
      <w:r w:rsidRPr="008F2CE7">
        <w:rPr>
          <w:rFonts w:ascii="Times New Roman" w:hAnsi="Times New Roman" w:cs="Times New Roman"/>
          <w:noProof/>
          <w:sz w:val="20"/>
          <w:szCs w:val="20"/>
          <w:lang w:eastAsia="ru-RU"/>
        </w:rPr>
        <w:drawing>
          <wp:inline distT="0" distB="0" distL="0" distR="0" wp14:anchorId="4BD5EAFA" wp14:editId="68A456B4">
            <wp:extent cx="1405451" cy="937260"/>
            <wp:effectExtent l="0" t="0" r="0" b="0"/>
            <wp:docPr id="28" name="Рисунок 28" descr="https://sun7-18.userapi.com/impg/5a-CSK5-mA-g4ApCmq_Gcm3KnOtYQQA1uCj2Eg/9-Ghuh6tGjM.jpg?size=2560x1707&amp;quality=95&amp;sign=ebf67507c128cdb3c1a16e6ae83209d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7-18.userapi.com/impg/5a-CSK5-mA-g4ApCmq_Gcm3KnOtYQQA1uCj2Eg/9-Ghuh6tGjM.jpg?size=2560x1707&amp;quality=95&amp;sign=ebf67507c128cdb3c1a16e6ae83209d6&amp;type=album"/>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405139" cy="937052"/>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039F2816" wp14:editId="0BD18EAA">
            <wp:extent cx="1417320" cy="945176"/>
            <wp:effectExtent l="0" t="0" r="0" b="0"/>
            <wp:docPr id="29" name="Рисунок 29" descr="https://sun7-20.userapi.com/impg/z8vI6txhEQwyrCkXr0EZwtlueeDJlCShl1QjHA/DSLC1W7rdZk.jpg?size=2560x1707&amp;quality=95&amp;sign=ed5e7972b3e6ef10cd6dbe72bb120fb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7-20.userapi.com/impg/z8vI6txhEQwyrCkXr0EZwtlueeDJlCShl1QjHA/DSLC1W7rdZk.jpg?size=2560x1707&amp;quality=95&amp;sign=ed5e7972b3e6ef10cd6dbe72bb120fb1&amp;type=album"/>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421002" cy="947632"/>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 xml:space="preserve">16 апреля - 125 лет со дня рождения первой удмуртской поэтессы Акилины Григорьевны Векшиной или Ашальчи Оки. Ученики 8 и 10 классов Юкаменской школы посетили литературную встречу «Акилина-Ашальчи», посвященную </w:t>
      </w:r>
      <w:r w:rsidRPr="008F2CE7">
        <w:rPr>
          <w:rFonts w:ascii="Times New Roman" w:hAnsi="Times New Roman" w:cs="Times New Roman"/>
          <w:color w:val="000000"/>
          <w:sz w:val="20"/>
          <w:szCs w:val="20"/>
          <w:shd w:val="clear" w:color="auto" w:fill="FFFFFF"/>
        </w:rPr>
        <w:lastRenderedPageBreak/>
        <w:t>жизни и творчеству Ашальчи Оки. Послушали ее стихи, поучаствовали в мастер-классе</w:t>
      </w:r>
      <w:proofErr w:type="gramStart"/>
      <w:r w:rsidRPr="008F2CE7">
        <w:rPr>
          <w:rFonts w:ascii="Times New Roman" w:hAnsi="Times New Roman" w:cs="Times New Roman"/>
          <w:color w:val="000000"/>
          <w:sz w:val="20"/>
          <w:szCs w:val="20"/>
          <w:shd w:val="clear" w:color="auto" w:fill="FFFFFF"/>
        </w:rPr>
        <w:t>.М</w:t>
      </w:r>
      <w:proofErr w:type="gramEnd"/>
      <w:r w:rsidRPr="008F2CE7">
        <w:rPr>
          <w:rFonts w:ascii="Times New Roman" w:hAnsi="Times New Roman" w:cs="Times New Roman"/>
          <w:color w:val="000000"/>
          <w:sz w:val="20"/>
          <w:szCs w:val="20"/>
          <w:shd w:val="clear" w:color="auto" w:fill="FFFFFF"/>
        </w:rPr>
        <w:t>ероприятие проходило совместно Юкаменским краеведческим музеем.</w:t>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015ACBDB" wp14:editId="134B3799">
            <wp:extent cx="990600" cy="1303020"/>
            <wp:effectExtent l="0" t="0" r="0" b="0"/>
            <wp:docPr id="35" name="Рисунок 35" descr="https://sun9-35.userapi.com/impg/PyMYjmNsNCLwo_nkY6UcpPusyYQTmGpAkQuTnw/DTUXjFmuv9M.jpg?size=609x1080&amp;quality=95&amp;sign=a1532076c63bba2bc6ec76f413c126a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5.userapi.com/impg/PyMYjmNsNCLwo_nkY6UcpPusyYQTmGpAkQuTnw/DTUXjFmuv9M.jpg?size=609x1080&amp;quality=95&amp;sign=a1532076c63bba2bc6ec76f413c126ad&amp;type=album"/>
                    <pic:cNvPicPr>
                      <a:picLocks noChangeAspect="1" noChangeArrowheads="1"/>
                    </pic:cNvPicPr>
                  </pic:nvPicPr>
                  <pic:blipFill rotWithShape="1">
                    <a:blip r:embed="rId150" cstate="print">
                      <a:extLst>
                        <a:ext uri="{28A0092B-C50C-407E-A947-70E740481C1C}">
                          <a14:useLocalDpi xmlns:a14="http://schemas.microsoft.com/office/drawing/2010/main" val="0"/>
                        </a:ext>
                      </a:extLst>
                    </a:blip>
                    <a:srcRect t="3903" b="21948"/>
                    <a:stretch/>
                  </pic:blipFill>
                  <pic:spPr bwMode="auto">
                    <a:xfrm>
                      <a:off x="0" y="0"/>
                      <a:ext cx="991130" cy="1303717"/>
                    </a:xfrm>
                    <a:prstGeom prst="rect">
                      <a:avLst/>
                    </a:prstGeom>
                    <a:noFill/>
                    <a:ln>
                      <a:noFill/>
                    </a:ln>
                    <a:extLst>
                      <a:ext uri="{53640926-AAD7-44D8-BBD7-CCE9431645EC}">
                        <a14:shadowObscured xmlns:a14="http://schemas.microsoft.com/office/drawing/2010/main"/>
                      </a:ext>
                    </a:extLst>
                  </pic:spPr>
                </pic:pic>
              </a:graphicData>
            </a:graphic>
          </wp:inline>
        </w:drawing>
      </w:r>
      <w:r w:rsidRPr="008F2CE7">
        <w:rPr>
          <w:rFonts w:ascii="Times New Roman" w:hAnsi="Times New Roman" w:cs="Times New Roman"/>
          <w:noProof/>
          <w:sz w:val="20"/>
          <w:szCs w:val="20"/>
          <w:lang w:eastAsia="ru-RU"/>
        </w:rPr>
        <w:drawing>
          <wp:inline distT="0" distB="0" distL="0" distR="0" wp14:anchorId="47A0B469" wp14:editId="7B35FE97">
            <wp:extent cx="868680" cy="1303020"/>
            <wp:effectExtent l="0" t="0" r="0" b="0"/>
            <wp:docPr id="38" name="Рисунок 38" descr="https://sun9-62.userapi.com/impg/V9ZHuzzxMukyNImY1HmT5IX79jYXaEGkM9rRTw/z7XLDN69Txs.jpg?size=1440x2160&amp;quality=95&amp;sign=51b0fdf4b3849882bb8d64e36853ad1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62.userapi.com/impg/V9ZHuzzxMukyNImY1HmT5IX79jYXaEGkM9rRTw/z7XLDN69Txs.jpg?size=1440x2160&amp;quality=95&amp;sign=51b0fdf4b3849882bb8d64e36853ad16&amp;type=album"/>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869696" cy="1304544"/>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color w:val="000000"/>
          <w:sz w:val="20"/>
          <w:szCs w:val="20"/>
          <w:shd w:val="clear" w:color="auto" w:fill="FFFFFF"/>
        </w:rPr>
        <w:t>26 апреля библиотекарь А.М. Абашева для учащихся 2в класса Юкаменской школы провела краеведческий час под названием «Наш край»</w:t>
      </w:r>
      <w:proofErr w:type="gramStart"/>
      <w:r w:rsidRPr="008F2CE7">
        <w:rPr>
          <w:rFonts w:ascii="Times New Roman" w:hAnsi="Times New Roman" w:cs="Times New Roman"/>
          <w:color w:val="000000"/>
          <w:sz w:val="20"/>
          <w:szCs w:val="20"/>
          <w:shd w:val="clear" w:color="auto" w:fill="FFFFFF"/>
        </w:rPr>
        <w:t>.В</w:t>
      </w:r>
      <w:proofErr w:type="gramEnd"/>
      <w:r w:rsidRPr="008F2CE7">
        <w:rPr>
          <w:rFonts w:ascii="Times New Roman" w:hAnsi="Times New Roman" w:cs="Times New Roman"/>
          <w:color w:val="000000"/>
          <w:sz w:val="20"/>
          <w:szCs w:val="20"/>
          <w:shd w:val="clear" w:color="auto" w:fill="FFFFFF"/>
        </w:rPr>
        <w:t>о время путешествия по нашей родине ребята не только с интересом слушали песни на языках нашего края, но и подпевали знакомые куплеты. Переводили слова с удмуртских и татарских слов на русский язык, разгадывали символы Удмуртии, называли улицы Юкаменска. Проверили свои знания о разновидностях и элементах народных костюмов удмуртов, татаров и бесермян. В ходе мероприятия дети узнали много интересного, а также проверили собственные знания языков. Сделали заключение: каждый человек должен знать и любить свою родину, знать языки. Ведь знание родного языка – это и есть уважение к своему народу и культуре.</w:t>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noProof/>
          <w:color w:val="000000" w:themeColor="text1"/>
          <w:sz w:val="20"/>
          <w:szCs w:val="20"/>
          <w:shd w:val="clear" w:color="auto" w:fill="FFFFFF"/>
          <w:lang w:eastAsia="ru-RU"/>
        </w:rPr>
        <w:drawing>
          <wp:inline distT="0" distB="0" distL="0" distR="0" wp14:anchorId="6174D24D" wp14:editId="59B4C018">
            <wp:extent cx="1562100" cy="1041725"/>
            <wp:effectExtent l="0" t="0" r="0" b="0"/>
            <wp:docPr id="39" name="Рисунок 39" descr="https://sun9-48.userapi.com/impg/J8dmJwXGFQK050y-2NYPa_QPbiErcxO83thNMA/TB4utjdzVmU.jpg?size=2560x1707&amp;quality=95&amp;sign=8ee06daee10a733df42cdcbd42f68e3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48.userapi.com/impg/J8dmJwXGFQK050y-2NYPa_QPbiErcxO83thNMA/TB4utjdzVmU.jpg?size=2560x1707&amp;quality=95&amp;sign=8ee06daee10a733df42cdcbd42f68e36&amp;type=album"/>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561753" cy="1041494"/>
                    </a:xfrm>
                    <a:prstGeom prst="rect">
                      <a:avLst/>
                    </a:prstGeom>
                    <a:noFill/>
                    <a:ln>
                      <a:noFill/>
                    </a:ln>
                  </pic:spPr>
                </pic:pic>
              </a:graphicData>
            </a:graphic>
          </wp:inline>
        </w:drawing>
      </w:r>
      <w:r w:rsidRPr="008F2CE7">
        <w:rPr>
          <w:rFonts w:ascii="Times New Roman" w:hAnsi="Times New Roman" w:cs="Times New Roman"/>
          <w:noProof/>
          <w:color w:val="000000" w:themeColor="text1"/>
          <w:sz w:val="20"/>
          <w:szCs w:val="20"/>
          <w:shd w:val="clear" w:color="auto" w:fill="FFFFFF"/>
          <w:lang w:eastAsia="ru-RU"/>
        </w:rPr>
        <w:drawing>
          <wp:inline distT="0" distB="0" distL="0" distR="0" wp14:anchorId="063A36AF" wp14:editId="02508283">
            <wp:extent cx="1553994" cy="1036320"/>
            <wp:effectExtent l="0" t="0" r="0" b="0"/>
            <wp:docPr id="40" name="Рисунок 40" descr="https://sun9-80.userapi.com/impg/Z83Q_rR-EDuyOY7nilSgbaAgPDfXmBtDJRX1yg/DIQrpzRZr5g.jpg?size=2560x1707&amp;quality=95&amp;sign=336ded889839a4377b265c6161499b6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80.userapi.com/impg/Z83Q_rR-EDuyOY7nilSgbaAgPDfXmBtDJRX1yg/DIQrpzRZr5g.jpg?size=2560x1707&amp;quality=95&amp;sign=336ded889839a4377b265c6161499b68&amp;type=album"/>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553650" cy="1036091"/>
                    </a:xfrm>
                    <a:prstGeom prst="rect">
                      <a:avLst/>
                    </a:prstGeom>
                    <a:noFill/>
                    <a:ln>
                      <a:noFill/>
                    </a:ln>
                  </pic:spPr>
                </pic:pic>
              </a:graphicData>
            </a:graphic>
          </wp:inline>
        </w:drawing>
      </w:r>
      <w:r w:rsidRPr="008F2CE7">
        <w:rPr>
          <w:rFonts w:ascii="Times New Roman" w:hAnsi="Times New Roman" w:cs="Times New Roman"/>
          <w:noProof/>
          <w:color w:val="000000" w:themeColor="text1"/>
          <w:sz w:val="20"/>
          <w:szCs w:val="20"/>
          <w:shd w:val="clear" w:color="auto" w:fill="FFFFFF"/>
          <w:lang w:eastAsia="ru-RU"/>
        </w:rPr>
        <w:drawing>
          <wp:inline distT="0" distB="0" distL="0" distR="0" wp14:anchorId="65AB9223" wp14:editId="02122B8D">
            <wp:extent cx="1550709" cy="1034130"/>
            <wp:effectExtent l="0" t="0" r="0" b="0"/>
            <wp:docPr id="52" name="Рисунок 52" descr="https://sun9-33.userapi.com/impg/g_wH8MED19OGFAmFTX_1RQR5tvHra3k3eDGMNw/i16A90LELoA.jpg?size=2560x1707&amp;quality=95&amp;sign=f8dcd3887c1c5b34aab49c337035964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un9-33.userapi.com/impg/g_wH8MED19OGFAmFTX_1RQR5tvHra3k3eDGMNw/i16A90LELoA.jpg?size=2560x1707&amp;quality=95&amp;sign=f8dcd3887c1c5b34aab49c3370359641&amp;type=album"/>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553403" cy="1035926"/>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spacing w:after="0"/>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24 мая в рамках празднования Общероссийского дня библиотек в читальном зале прошел краеведческий урок «Поэты нашего района» для учащихся 6 «а» класса Юкаменской средней школы</w:t>
      </w:r>
      <w:proofErr w:type="gramStart"/>
      <w:r w:rsidRPr="008F2CE7">
        <w:rPr>
          <w:rFonts w:ascii="Times New Roman" w:hAnsi="Times New Roman" w:cs="Times New Roman"/>
          <w:color w:val="000000"/>
          <w:sz w:val="20"/>
          <w:szCs w:val="20"/>
          <w:shd w:val="clear" w:color="auto" w:fill="FFFFFF"/>
        </w:rPr>
        <w:t>.В</w:t>
      </w:r>
      <w:proofErr w:type="gramEnd"/>
      <w:r w:rsidRPr="008F2CE7">
        <w:rPr>
          <w:rFonts w:ascii="Times New Roman" w:hAnsi="Times New Roman" w:cs="Times New Roman"/>
          <w:color w:val="000000"/>
          <w:sz w:val="20"/>
          <w:szCs w:val="20"/>
          <w:shd w:val="clear" w:color="auto" w:fill="FFFFFF"/>
        </w:rPr>
        <w:t xml:space="preserve"> Юкаменском районе много талантливых людей. Среди них есть и поэты, люди, которые в своих произведениях воспевают любовь к родине. Библиотекари Л.В. Караваева и А.М. Абашева познакомили школьников со сборниками стихов поэтов Юкаменского района: М.А. Коновалова, Ашальчи Оки, А.С. Сысоева, Н.С. Бушмелева, А.Г. Кокорина, О.Р. Бушмакиной, О.Л. Веретенникова, Л.А. Ипатовой. В ходе мероприятия были зачитаны стихи, воспевающие любовь к родному краю. Информация, озвученная в ходе краеведческого урока, сопровождалась просмотром слайдов мультимедийной презентации. В заключительной части была проведена «Поэтическая пятиминутка». Учащиеся в группах, пробовали себя в поэзии: писали четверостишья о природе, красотах Юкаменского района.</w:t>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0E1D7ABF" wp14:editId="1BFA9F8C">
            <wp:extent cx="1234440" cy="925830"/>
            <wp:effectExtent l="0" t="0" r="0" b="0"/>
            <wp:docPr id="9" name="Рисунок 9" descr="https://sun9-60.userapi.com/impg/XgKpnBmUHWjrdMjkVrQ7THs59V5Ucd6xJEYyew/zsfrbbCItvw.jpg?size=1280x960&amp;quality=95&amp;sign=7d7e8c2a7c96ee21d899f5438d5b3e0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0.userapi.com/impg/XgKpnBmUHWjrdMjkVrQ7THs59V5Ucd6xJEYyew/zsfrbbCItvw.jpg?size=1280x960&amp;quality=95&amp;sign=7d7e8c2a7c96ee21d899f5438d5b3e0e&amp;type=album"/>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233781" cy="925335"/>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8C78424" wp14:editId="19254175">
            <wp:extent cx="1264920" cy="948689"/>
            <wp:effectExtent l="0" t="0" r="0" b="0"/>
            <wp:docPr id="53" name="Рисунок 53" descr="https://sun9-51.userapi.com/impg/5Ug3-X8vvt0qNSDrRv6KMNgAsDpb8iasjaCZwQ/oqhZ2Aw5HGM.jpg?size=1280x960&amp;quality=95&amp;sign=3f0ae2203c59db51ef65609ff55d24e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51.userapi.com/impg/5Ug3-X8vvt0qNSDrRv6KMNgAsDpb8iasjaCZwQ/oqhZ2Aw5HGM.jpg?size=1280x960&amp;quality=95&amp;sign=3f0ae2203c59db51ef65609ff55d24e6&amp;type=album"/>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270975" cy="953231"/>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454CDA07" wp14:editId="3055250C">
            <wp:extent cx="1259840" cy="944880"/>
            <wp:effectExtent l="0" t="0" r="0" b="0"/>
            <wp:docPr id="63" name="Рисунок 63" descr="https://sun9-58.userapi.com/impg/jUyb9dOz8LO8bVbi4_WKmXcNyFkXMcuUYx1Ybw/c4ndLInOH9g.jpg?size=1280x960&amp;quality=95&amp;sign=8c9865e8e8763e8e6a1934e8cdae599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8.userapi.com/impg/jUyb9dOz8LO8bVbi4_WKmXcNyFkXMcuUYx1Ybw/c4ndLInOH9g.jpg?size=1280x960&amp;quality=95&amp;sign=8c9865e8e8763e8e6a1934e8cdae599f&amp;type=album"/>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259167" cy="944375"/>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spacing w:after="0"/>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Также в этот день была проведена экскурсия «Юношество &amp; книга – встречное движение». В первую очередь, мероприятие проводилось для того, чтобы заинтересовать, вовлечь детей в библиотеку. Поэтому библиотекари дали ребятам самим изучить пространство библиотеки, и каждый нашёл интерес по душе: кто-то разглядывал рыбок в аквариуме, кто-то располагался поиграть в шахматы и шашки, кто-то успел поиграть в дартс, а кто-то уже просматривал книги. Затем библиотекарь А.М. Абашева познакомила читателей с книгами, которые не теряют своей привлекательности и пользуются спросом молодого поколения: приключениями и фантастикой. Также дети познакомились с каталогами, а после учащиеся сами попробовали поискать карточку по фамилии писателя. В завершении мероприятия ребята не только познакомились с книгами, но и получили приглашение записаться и стать постоянными читателями.</w:t>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noProof/>
          <w:sz w:val="20"/>
          <w:szCs w:val="20"/>
          <w:lang w:eastAsia="ru-RU"/>
        </w:rPr>
        <w:lastRenderedPageBreak/>
        <w:drawing>
          <wp:inline distT="0" distB="0" distL="0" distR="0" wp14:anchorId="4D7B036B" wp14:editId="033EF358">
            <wp:extent cx="1409700" cy="1057275"/>
            <wp:effectExtent l="0" t="0" r="0" b="0"/>
            <wp:docPr id="70" name="Рисунок 70" descr="https://sun9-10.userapi.com/impg/3OP8E8IzoLG35kTPX6gaQyxzBGkDB9tWofgTAg/zRXNA7oRhTM.jpg?size=1280x960&amp;quality=95&amp;sign=94ef1849b09cd36a29b4d25ececae91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10.userapi.com/impg/3OP8E8IzoLG35kTPX6gaQyxzBGkDB9tWofgTAg/zRXNA7oRhTM.jpg?size=1280x960&amp;quality=95&amp;sign=94ef1849b09cd36a29b4d25ececae916&amp;type=album"/>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408947" cy="1056710"/>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210A37C9" wp14:editId="200AD212">
            <wp:extent cx="1432560" cy="1074420"/>
            <wp:effectExtent l="0" t="0" r="0" b="0"/>
            <wp:docPr id="71" name="Рисунок 71" descr="https://sun9-5.userapi.com/impg/KB6lSr1W0xWXbf07hmmBq9zDR8vqa3DGFrL72w/INAQAIaDYfg.jpg?size=1280x960&amp;quality=95&amp;sign=7adbd3621ee32a93a271ec96051b73d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5.userapi.com/impg/KB6lSr1W0xWXbf07hmmBq9zDR8vqa3DGFrL72w/INAQAIaDYfg.jpg?size=1280x960&amp;quality=95&amp;sign=7adbd3621ee32a93a271ec96051b73da&amp;type=album"/>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431795" cy="1073846"/>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5A29C1EC" wp14:editId="0F015C38">
            <wp:extent cx="1455420" cy="1091566"/>
            <wp:effectExtent l="0" t="0" r="0" b="0"/>
            <wp:docPr id="72" name="Рисунок 72" descr="https://sun9-58.userapi.com/impg/cdI-vDp6DRC0BeC-HlerBfkr2dLpZEXL1jCQIw/ZMZG78Tb-uw.jpg?size=1280x960&amp;quality=95&amp;sign=2ef18c044a579ffec9f82b6c90b99bc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58.userapi.com/impg/cdI-vDp6DRC0BeC-HlerBfkr2dLpZEXL1jCQIw/ZMZG78Tb-uw.jpg?size=1280x960&amp;quality=95&amp;sign=2ef18c044a579ffec9f82b6c90b99bc7&amp;type=album"/>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456877" cy="1092659"/>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spacing w:after="0"/>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24 июня рано утром, преодолев путь из Тылыса в Юкаменское пешком, дети из туристско-краеведческого многодневного похода «Дорвыжы» пришли на экскурсию в музей и на мероприятие в </w:t>
      </w:r>
      <w:hyperlink r:id="rId161" w:history="1">
        <w:r w:rsidRPr="008F2CE7">
          <w:rPr>
            <w:rStyle w:val="ab"/>
            <w:rFonts w:ascii="Times New Roman" w:hAnsi="Times New Roman" w:cs="Times New Roman"/>
            <w:color w:val="000000" w:themeColor="text1"/>
            <w:sz w:val="20"/>
            <w:szCs w:val="20"/>
          </w:rPr>
          <w:t>Юкаменскую Центральную Библиотеку</w:t>
        </w:r>
      </w:hyperlink>
      <w:r w:rsidRPr="008F2CE7">
        <w:rPr>
          <w:rFonts w:ascii="Times New Roman" w:hAnsi="Times New Roman" w:cs="Times New Roman"/>
          <w:color w:val="000000" w:themeColor="text1"/>
          <w:sz w:val="20"/>
          <w:szCs w:val="20"/>
        </w:rPr>
        <w:t xml:space="preserve">, где познакомились с нашим селом, его историей и достопримечательностями. Также ребята узнали о книгах, которые написаны про наше село, </w:t>
      </w:r>
      <w:proofErr w:type="gramStart"/>
      <w:r w:rsidRPr="008F2CE7">
        <w:rPr>
          <w:rFonts w:ascii="Times New Roman" w:hAnsi="Times New Roman" w:cs="Times New Roman"/>
          <w:color w:val="000000" w:themeColor="text1"/>
          <w:sz w:val="20"/>
          <w:szCs w:val="20"/>
        </w:rPr>
        <w:t>о</w:t>
      </w:r>
      <w:proofErr w:type="gramEnd"/>
      <w:r w:rsidRPr="008F2CE7">
        <w:rPr>
          <w:rFonts w:ascii="Times New Roman" w:hAnsi="Times New Roman" w:cs="Times New Roman"/>
          <w:color w:val="000000" w:themeColor="text1"/>
          <w:sz w:val="20"/>
          <w:szCs w:val="20"/>
        </w:rPr>
        <w:t xml:space="preserve"> их авторах, и приняли участие в конкурсе знатоков родного края.</w:t>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423B8FE2" wp14:editId="020BAC25">
            <wp:extent cx="1356360" cy="1017271"/>
            <wp:effectExtent l="0" t="0" r="0" b="0"/>
            <wp:docPr id="73" name="Рисунок 73" descr="https://sun9-50.userapi.com/impg/wWJRPN0g5HjWwakwuftxcAdukz0vZ1lMT8k3dw/2CtDwZNPJnY.jpg?size=2560x1920&amp;quality=95&amp;sign=7e5106544f4a37e0ab32fcb97132c5f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50.userapi.com/impg/wWJRPN0g5HjWwakwuftxcAdukz0vZ1lMT8k3dw/2CtDwZNPJnY.jpg?size=2560x1920&amp;quality=95&amp;sign=7e5106544f4a37e0ab32fcb97132c5f3&amp;type=album"/>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355635" cy="1016728"/>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14D7AF28" wp14:editId="31674F5A">
            <wp:extent cx="1351279" cy="1013460"/>
            <wp:effectExtent l="0" t="0" r="0" b="0"/>
            <wp:docPr id="74" name="Рисунок 74" descr="https://sun9-27.userapi.com/impg/5bWWVo0Z1UUzNrumCXFN8KrZ9GqQwlvWGlWxAQ/YzFBvnkaaSI.jpg?size=2560x1920&amp;quality=95&amp;sign=496e1d5ab2d3133bef0807cf93e3aca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un9-27.userapi.com/impg/5bWWVo0Z1UUzNrumCXFN8KrZ9GqQwlvWGlWxAQ/YzFBvnkaaSI.jpg?size=2560x1920&amp;quality=95&amp;sign=496e1d5ab2d3133bef0807cf93e3aca7&amp;type=album"/>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350558" cy="1012919"/>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635BF48D" wp14:editId="59C1C2A7">
            <wp:extent cx="1351280" cy="1013460"/>
            <wp:effectExtent l="0" t="0" r="0" b="0"/>
            <wp:docPr id="75" name="Рисунок 75" descr="https://sun9-42.userapi.com/impg/rKemBLEXoJAXkqE8_P4JZB4zdsezhZBGDgEhgA/iCg7HMI_Qi0.jpg?size=2560x1920&amp;quality=95&amp;sign=bc03dbb22c42ac4c8953bc6366185a7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un9-42.userapi.com/impg/rKemBLEXoJAXkqE8_P4JZB4zdsezhZBGDgEhgA/iCg7HMI_Qi0.jpg?size=2560x1920&amp;quality=95&amp;sign=bc03dbb22c42ac4c8953bc6366185a72&amp;type=album"/>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355506" cy="1016630"/>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color w:val="000000" w:themeColor="text1"/>
          <w:sz w:val="20"/>
          <w:szCs w:val="20"/>
          <w:shd w:val="clear" w:color="auto" w:fill="FFFFFF"/>
        </w:rPr>
        <w:t xml:space="preserve">1 сентября для детей начальных классов Юкаменской школы был проведен квест «В поисках ключа знаний». На станции «Краеведение» библиотекарь А.М. Абашева вместе с детьми отправились в мир удмуртского фольклора. Узнали, как зовут сказочных героев Удмуртии, поближе познакомились с местным Дедом Морозом, Лешим, побывали у них в гостях и даже поиграли! На мероприятии присутствовало 99 детей. </w:t>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79555D0D" wp14:editId="5ADFBA80">
            <wp:extent cx="1982629" cy="1379220"/>
            <wp:effectExtent l="0" t="0" r="0" b="0"/>
            <wp:docPr id="79" name="Рисунок 79" descr="Фолк-путешествие «Сказочная карта Удмурт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лк-путешествие «Сказочная карта Удмуртии»"/>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982629" cy="1379220"/>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spacing w:after="0" w:line="240" w:lineRule="auto"/>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Сегодня в рамках празднования Дня бесермянского языка и письменности для учащихся 8 класса Юкаменской школы состоялась познавательная игра «Секреты бабушкиного сундучка»</w:t>
      </w:r>
      <w:proofErr w:type="gramStart"/>
      <w:r w:rsidRPr="008F2CE7">
        <w:rPr>
          <w:rFonts w:ascii="Times New Roman" w:hAnsi="Times New Roman" w:cs="Times New Roman"/>
          <w:color w:val="000000"/>
          <w:sz w:val="20"/>
          <w:szCs w:val="20"/>
          <w:shd w:val="clear" w:color="auto" w:fill="FFFFFF"/>
        </w:rPr>
        <w:t>.Н</w:t>
      </w:r>
      <w:proofErr w:type="gramEnd"/>
      <w:r w:rsidRPr="008F2CE7">
        <w:rPr>
          <w:rFonts w:ascii="Times New Roman" w:hAnsi="Times New Roman" w:cs="Times New Roman"/>
          <w:color w:val="000000"/>
          <w:sz w:val="20"/>
          <w:szCs w:val="20"/>
          <w:shd w:val="clear" w:color="auto" w:fill="FFFFFF"/>
        </w:rPr>
        <w:t>а мероприятии ребята узнали о возникновении праздника, познакомились с бесермянским алфавитом, угадывали наименования месяцев на бесермянском языке. Также учащиеся узнали о бесермянах, об их одежде, кухне, обычаях от Натальи Ивановны Зямбахтиной - истинной представительницы бесермянского народа. Своим интереснейшим рассказом Наталья Ивановна погрузила слушателей в колоритный мир бесермян. Мероприятие завершилось созданием подвески-оберега с использованием ракушек каури.</w:t>
      </w:r>
    </w:p>
    <w:p w:rsidR="001A26A6" w:rsidRPr="008F2CE7" w:rsidRDefault="001A26A6" w:rsidP="00872E64">
      <w:pPr>
        <w:spacing w:after="0" w:line="240" w:lineRule="auto"/>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5402A73A" wp14:editId="04D6370A">
            <wp:extent cx="1371600" cy="1028700"/>
            <wp:effectExtent l="0" t="0" r="0" b="0"/>
            <wp:docPr id="80" name="Рисунок 80" descr="https://sun9-79.userapi.com/impf/qPxNcwoSzM9xT5dMsxlGkXUT8Dg91FrTDwvyaQ/7FW9tYwcbGs.jpg?size=2560x1920&amp;quality=95&amp;sign=b89d6783af13be5625f5d8f6722bcce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79.userapi.com/impf/qPxNcwoSzM9xT5dMsxlGkXUT8Dg91FrTDwvyaQ/7FW9tYwcbGs.jpg?size=2560x1920&amp;quality=95&amp;sign=b89d6783af13be5625f5d8f6722bcce6&amp;type=album"/>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373078" cy="1029809"/>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290A1B61" wp14:editId="03C91A2E">
            <wp:extent cx="1221055" cy="1026831"/>
            <wp:effectExtent l="0" t="0" r="0" b="0"/>
            <wp:docPr id="81" name="Рисунок 81" descr="https://sun9-29.userapi.com/impf/ROZwJ8piFYbEYzuKIWVrhXuT9yU2RreR05PCPg/lzoBjKwKUNM.jpg?size=2560x2153&amp;quality=95&amp;sign=1a1a899f665c82d4c31b5cccfdfb290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29.userapi.com/impf/ROZwJ8piFYbEYzuKIWVrhXuT9yU2RreR05PCPg/lzoBjKwKUNM.jpg?size=2560x2153&amp;quality=95&amp;sign=1a1a899f665c82d4c31b5cccfdfb2905&amp;type=album"/>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222016" cy="1027640"/>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spacing w:after="0" w:line="240" w:lineRule="auto"/>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16 ноября для учащихся 2 «а» класса Юкаменской школы состоялась библиотечная акция по ремонту книг «Книжкина больница»</w:t>
      </w:r>
      <w:r w:rsidRPr="008F2CE7">
        <w:rPr>
          <w:rFonts w:ascii="Times New Roman" w:hAnsi="Times New Roman" w:cs="Times New Roman"/>
          <w:noProof/>
          <w:sz w:val="20"/>
          <w:szCs w:val="20"/>
          <w:lang w:eastAsia="ru-RU"/>
        </w:rPr>
        <w:t xml:space="preserve">. </w:t>
      </w:r>
      <w:r w:rsidRPr="008F2CE7">
        <w:rPr>
          <w:rFonts w:ascii="Times New Roman" w:hAnsi="Times New Roman" w:cs="Times New Roman"/>
          <w:color w:val="000000"/>
          <w:sz w:val="20"/>
          <w:szCs w:val="20"/>
          <w:shd w:val="clear" w:color="auto" w:fill="FFFFFF"/>
        </w:rPr>
        <w:t>В начале мероприятия библиотекарь А.М. Абашева показала ребятам самые маленькие и самые большие книжки в нашей библиотеке, самую старую книгу, книги со шрифтом Брайля. А дальше учащиеся перевоплотились во врачей и приступили к лечению книг: заклеивали разрывы, подклеивали корешки и странички.</w:t>
      </w:r>
    </w:p>
    <w:p w:rsidR="001A26A6" w:rsidRPr="008F2CE7" w:rsidRDefault="001A26A6" w:rsidP="00872E64">
      <w:pPr>
        <w:spacing w:after="0" w:line="240" w:lineRule="auto"/>
        <w:jc w:val="both"/>
        <w:rPr>
          <w:rFonts w:ascii="Times New Roman" w:hAnsi="Times New Roman" w:cs="Times New Roman"/>
          <w:color w:val="000000"/>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54FE0431" wp14:editId="2FF3AF75">
            <wp:extent cx="1653540" cy="1102705"/>
            <wp:effectExtent l="0" t="0" r="0" b="0"/>
            <wp:docPr id="82" name="Рисунок 82" descr="https://sun9-17.userapi.com/impf/H7MZZINLt-ILwFX-zYKwcf9SIYHsGdA79Gu-tg/T2H-y6_2pCE.jpg?size=2560x1707&amp;quality=95&amp;sign=73204dbd960996374e3ffa00570531c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17.userapi.com/impf/H7MZZINLt-ILwFX-zYKwcf9SIYHsGdA79Gu-tg/T2H-y6_2pCE.jpg?size=2560x1707&amp;quality=95&amp;sign=73204dbd960996374e3ffa00570531ca&amp;type=album"/>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653173" cy="1102460"/>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329EE54F" wp14:editId="14CFDE52">
            <wp:extent cx="1668258" cy="1112520"/>
            <wp:effectExtent l="0" t="0" r="0" b="0"/>
            <wp:docPr id="83" name="Рисунок 83" descr="https://sun9-11.userapi.com/impf/hBsVK9aGbzGBxc5EAUHiAh_nPsdQ-oXOGoAodA/sePEyqSLq_g.jpg?size=2560x1707&amp;quality=95&amp;sign=c812d82e270e3489c092b6013d532c7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11.userapi.com/impf/hBsVK9aGbzGBxc5EAUHiAh_nPsdQ-oXOGoAodA/sePEyqSLq_g.jpg?size=2560x1707&amp;quality=95&amp;sign=c812d82e270e3489c092b6013d532c78&amp;type=album"/>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667888" cy="1112273"/>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shd w:val="clear" w:color="auto" w:fill="FFFFFF"/>
        <w:spacing w:after="0" w:line="240" w:lineRule="auto"/>
        <w:rPr>
          <w:rFonts w:ascii="Times New Roman" w:eastAsia="Times New Roman" w:hAnsi="Times New Roman" w:cs="Times New Roman"/>
          <w:color w:val="000000"/>
          <w:sz w:val="20"/>
          <w:szCs w:val="20"/>
          <w:lang w:eastAsia="ru-RU"/>
        </w:rPr>
      </w:pPr>
      <w:r w:rsidRPr="008F2CE7">
        <w:rPr>
          <w:rFonts w:ascii="Times New Roman" w:eastAsia="Times New Roman" w:hAnsi="Times New Roman" w:cs="Times New Roman"/>
          <w:color w:val="000000"/>
          <w:sz w:val="20"/>
          <w:szCs w:val="20"/>
          <w:lang w:eastAsia="ru-RU"/>
        </w:rPr>
        <w:t xml:space="preserve">В нашей республике немало сказочных мест. Так, 17 ноября учащиеся 9 «б» класса отправились в мир удмуртского фольклора. Во время </w:t>
      </w:r>
      <w:proofErr w:type="gramStart"/>
      <w:r w:rsidRPr="008F2CE7">
        <w:rPr>
          <w:rFonts w:ascii="Times New Roman" w:eastAsia="Times New Roman" w:hAnsi="Times New Roman" w:cs="Times New Roman"/>
          <w:color w:val="000000"/>
          <w:sz w:val="20"/>
          <w:szCs w:val="20"/>
          <w:lang w:eastAsia="ru-RU"/>
        </w:rPr>
        <w:t>фолк-путешествия</w:t>
      </w:r>
      <w:proofErr w:type="gramEnd"/>
      <w:r w:rsidRPr="008F2CE7">
        <w:rPr>
          <w:rFonts w:ascii="Times New Roman" w:eastAsia="Times New Roman" w:hAnsi="Times New Roman" w:cs="Times New Roman"/>
          <w:color w:val="000000"/>
          <w:sz w:val="20"/>
          <w:szCs w:val="20"/>
          <w:lang w:eastAsia="ru-RU"/>
        </w:rPr>
        <w:t xml:space="preserve"> по «Сказочной карте Удмуртии» ребята познакомились с мифическими персонажами и даже поиграли в их игры. В гостях у Нюлэсмурта отгадывали следы зверей, Тол-Бабай подготовил викторину по сказкам, Баба-Яга – удмуртские загадки, а в гостях у сказочной героини Ачарвак поиграли в бесермянскую игру «Писбыгольтон» («Урони полено»).</w:t>
      </w:r>
    </w:p>
    <w:p w:rsidR="001A26A6" w:rsidRPr="008F2CE7" w:rsidRDefault="001A26A6" w:rsidP="00872E64">
      <w:pPr>
        <w:shd w:val="clear" w:color="auto" w:fill="FFFFFF"/>
        <w:spacing w:after="0" w:line="240" w:lineRule="auto"/>
        <w:rPr>
          <w:rFonts w:ascii="Times New Roman" w:eastAsia="Times New Roman" w:hAnsi="Times New Roman" w:cs="Times New Roman"/>
          <w:color w:val="000000"/>
          <w:sz w:val="20"/>
          <w:szCs w:val="20"/>
          <w:lang w:eastAsia="ru-RU"/>
        </w:rPr>
      </w:pPr>
      <w:r w:rsidRPr="008F2CE7">
        <w:rPr>
          <w:rFonts w:ascii="Times New Roman" w:hAnsi="Times New Roman" w:cs="Times New Roman"/>
          <w:noProof/>
          <w:sz w:val="20"/>
          <w:szCs w:val="20"/>
          <w:lang w:eastAsia="ru-RU"/>
        </w:rPr>
        <w:drawing>
          <wp:inline distT="0" distB="0" distL="0" distR="0" wp14:anchorId="0590A25F" wp14:editId="18B1BAEE">
            <wp:extent cx="1104900" cy="1472473"/>
            <wp:effectExtent l="0" t="0" r="0" b="0"/>
            <wp:docPr id="84" name="Рисунок 84" descr="https://sun9-29.userapi.com/impf/pMMLIqlHUYlOX6k9n0h2N4M_24lX6nDALY8Erg/eNvKyExYa30.jpg?size=810x1080&amp;quality=95&amp;sign=a4b61e7450c28492ddc3109acf5e14b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29.userapi.com/impf/pMMLIqlHUYlOX6k9n0h2N4M_24lX6nDALY8Erg/eNvKyExYa30.jpg?size=810x1080&amp;quality=95&amp;sign=a4b61e7450c28492ddc3109acf5e14b8&amp;type=album"/>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106236" cy="1474254"/>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55CFA93" wp14:editId="0B05C980">
            <wp:extent cx="1943100" cy="1457325"/>
            <wp:effectExtent l="0" t="0" r="0" b="0"/>
            <wp:docPr id="92" name="Рисунок 92" descr="https://sun9-68.userapi.com/impf/NFObzlzX9j1IH_we_H-2ju-qZILHXVKPPBGPoA/4u4CXckBj8Q.jpg?size=1280x960&amp;quality=95&amp;sign=f60e5f743b3b17ba8f19c14d4a1ffe1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68.userapi.com/impf/NFObzlzX9j1IH_we_H-2ju-qZILHXVKPPBGPoA/4u4CXckBj8Q.jpg?size=1280x960&amp;quality=95&amp;sign=f60e5f743b3b17ba8f19c14d4a1ffe19&amp;type=album"/>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944704" cy="1458528"/>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spacing w:after="0" w:line="240" w:lineRule="auto"/>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В День рождения села Юкаменское для дошкольников детского сада №2 «Солнышко» в читальном зале библиотеки прошёл исторический маршрут «Я шагаю по родному краю». В увлекательной форме дети знакомились с историей родного края по материалам презентации, содержащей информацию о достопримечательностях села. Прослушали стихи Аркадия Сысоева и Анны Каменцевой. Также библиотекарь А.М. Абашева познакомила детей с книжной выставкой, где были представлены книги Н. Бушмелева. С особенным интересом дети разгадывали улицы нашего села и собирали пазлы.</w:t>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r w:rsidRPr="008F2CE7">
        <w:rPr>
          <w:rFonts w:ascii="Times New Roman" w:hAnsi="Times New Roman" w:cs="Times New Roman"/>
          <w:noProof/>
          <w:sz w:val="20"/>
          <w:szCs w:val="20"/>
          <w:lang w:eastAsia="ru-RU"/>
        </w:rPr>
        <w:drawing>
          <wp:inline distT="0" distB="0" distL="0" distR="0" wp14:anchorId="780FDCC8" wp14:editId="1395E815">
            <wp:extent cx="1462583" cy="975360"/>
            <wp:effectExtent l="0" t="0" r="0" b="0"/>
            <wp:docPr id="93" name="Рисунок 93" descr="https://sun9-67.userapi.com/impf/goMGQVW1aYqxZemw9oKX4BNsOd3QMscrVcpfZA/H0pQGouFYC0.jpg?size=2560x1707&amp;quality=95&amp;sign=10ba6ea57bd6c3223c6ae21366815e5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7.userapi.com/impf/goMGQVW1aYqxZemw9oKX4BNsOd3QMscrVcpfZA/H0pQGouFYC0.jpg?size=2560x1707&amp;quality=95&amp;sign=10ba6ea57bd6c3223c6ae21366815e51&amp;type=album"/>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462259" cy="975144"/>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8F5382E" wp14:editId="727932A5">
            <wp:extent cx="1459241" cy="973132"/>
            <wp:effectExtent l="0" t="0" r="0" b="0"/>
            <wp:docPr id="94" name="Рисунок 94" descr="https://sun9-39.userapi.com/impf/L1dDadr5nt0jxUhpebKB6XedJ05cOCAJPse15g/Yd5_1sE4X4k.jpg?size=2560x1707&amp;quality=95&amp;sign=138c42c2595ab938dd168aacf6243e6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39.userapi.com/impf/L1dDadr5nt0jxUhpebKB6XedJ05cOCAJPse15g/Yd5_1sE4X4k.jpg?size=2560x1707&amp;quality=95&amp;sign=138c42c2595ab938dd168aacf6243e6b&amp;type=album"/>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1462154" cy="975074"/>
                    </a:xfrm>
                    <a:prstGeom prst="rect">
                      <a:avLst/>
                    </a:prstGeom>
                    <a:noFill/>
                    <a:ln>
                      <a:noFill/>
                    </a:ln>
                  </pic:spPr>
                </pic:pic>
              </a:graphicData>
            </a:graphic>
          </wp:inline>
        </w:drawing>
      </w:r>
    </w:p>
    <w:p w:rsidR="001A26A6" w:rsidRPr="008F2CE7" w:rsidRDefault="001A26A6" w:rsidP="00872E64">
      <w:pPr>
        <w:spacing w:after="0"/>
        <w:jc w:val="both"/>
        <w:rPr>
          <w:rFonts w:ascii="Times New Roman" w:hAnsi="Times New Roman" w:cs="Times New Roman"/>
          <w:color w:val="000000" w:themeColor="text1"/>
          <w:sz w:val="20"/>
          <w:szCs w:val="20"/>
          <w:shd w:val="clear" w:color="auto" w:fill="FFFFFF"/>
        </w:rPr>
      </w:pPr>
    </w:p>
    <w:p w:rsidR="001A26A6" w:rsidRPr="008F2CE7" w:rsidRDefault="001A26A6" w:rsidP="00872E64">
      <w:pPr>
        <w:pStyle w:val="a5"/>
        <w:jc w:val="both"/>
        <w:rPr>
          <w:rStyle w:val="c1"/>
          <w:rFonts w:ascii="Times New Roman" w:eastAsia="Arial Unicode MS" w:hAnsi="Times New Roman"/>
          <w:sz w:val="20"/>
          <w:szCs w:val="20"/>
        </w:rPr>
      </w:pPr>
      <w:r w:rsidRPr="008F2CE7">
        <w:rPr>
          <w:rFonts w:ascii="Times New Roman" w:hAnsi="Times New Roman"/>
          <w:sz w:val="20"/>
          <w:szCs w:val="20"/>
          <w:shd w:val="clear" w:color="auto" w:fill="FFFFFF"/>
        </w:rPr>
        <w:t>Накануне двух великих </w:t>
      </w:r>
      <w:r w:rsidRPr="008F2CE7">
        <w:rPr>
          <w:rFonts w:ascii="Times New Roman" w:hAnsi="Times New Roman"/>
          <w:bCs/>
          <w:sz w:val="20"/>
          <w:szCs w:val="20"/>
          <w:shd w:val="clear" w:color="auto" w:fill="FFFFFF"/>
        </w:rPr>
        <w:t>праздников</w:t>
      </w:r>
      <w:r w:rsidRPr="008F2CE7">
        <w:rPr>
          <w:rFonts w:ascii="Times New Roman" w:hAnsi="Times New Roman"/>
          <w:sz w:val="20"/>
          <w:szCs w:val="20"/>
          <w:shd w:val="clear" w:color="auto" w:fill="FFFFFF"/>
        </w:rPr>
        <w:t> в спец. доме села Ежево</w:t>
      </w:r>
      <w:r w:rsidRPr="008F2CE7">
        <w:rPr>
          <w:rFonts w:ascii="Times New Roman" w:hAnsi="Times New Roman"/>
          <w:sz w:val="20"/>
          <w:szCs w:val="20"/>
        </w:rPr>
        <w:t>библиотекарь Ежевской библиотеки  Бибанаева О.В. провела тематическую викторину «Люби и знай Удмуртский край». В ходе мероприятия участники должны были вспомнить историю своего края и ответить на вопросы, которые были не очень то и простыми. В викторину были включены вопросы о природе родного края, городах и реках республики, мифологии, знаменитых людях Удмуртии, о государственных символах Удмуртской Республики. Также были шуточные вопросы про ЛопшоПедуня  и очень интересные познавательные. Например:</w:t>
      </w:r>
      <w:r w:rsidRPr="008F2CE7">
        <w:rPr>
          <w:rFonts w:ascii="Times New Roman" w:hAnsi="Times New Roman"/>
          <w:sz w:val="20"/>
          <w:szCs w:val="20"/>
          <w:shd w:val="clear" w:color="auto" w:fill="FFFFFF"/>
        </w:rPr>
        <w:t xml:space="preserve"> «</w:t>
      </w:r>
      <w:r w:rsidRPr="008F2CE7">
        <w:rPr>
          <w:rFonts w:ascii="Times New Roman" w:eastAsia="Arial Unicode MS" w:hAnsi="Times New Roman"/>
          <w:sz w:val="20"/>
          <w:szCs w:val="20"/>
        </w:rPr>
        <w:t xml:space="preserve">Какое </w:t>
      </w:r>
      <w:r w:rsidRPr="008F2CE7">
        <w:rPr>
          <w:rStyle w:val="c1"/>
          <w:rFonts w:ascii="Times New Roman" w:eastAsia="Arial Unicode MS" w:hAnsi="Times New Roman"/>
          <w:sz w:val="20"/>
          <w:szCs w:val="20"/>
        </w:rPr>
        <w:t>животное помогало древним удмуртам найти место для строительства дома? Его выпускали погулять, куда оно ложилось отдыхать, там и строили дом. Варианты ответов: А) бык</w:t>
      </w:r>
      <w:proofErr w:type="gramStart"/>
      <w:r w:rsidRPr="008F2CE7">
        <w:rPr>
          <w:rStyle w:val="c1"/>
          <w:rFonts w:ascii="Times New Roman" w:eastAsia="Arial Unicode MS" w:hAnsi="Times New Roman"/>
          <w:sz w:val="20"/>
          <w:szCs w:val="20"/>
        </w:rPr>
        <w:t>;Б</w:t>
      </w:r>
      <w:proofErr w:type="gramEnd"/>
      <w:r w:rsidRPr="008F2CE7">
        <w:rPr>
          <w:rStyle w:val="c1"/>
          <w:rFonts w:ascii="Times New Roman" w:eastAsia="Arial Unicode MS" w:hAnsi="Times New Roman"/>
          <w:sz w:val="20"/>
          <w:szCs w:val="20"/>
        </w:rPr>
        <w:t xml:space="preserve">) лошадь;В) собака». Все с увлечением проверили свои знания по истории родного края. Победила дружба, так как количество правильных ответов было одинаковым. Также библиотекарь оформила выставку «Маленькая родина моя». Здесь была представлена информация о памятниках природы Удмуртского края. </w:t>
      </w:r>
    </w:p>
    <w:p w:rsidR="001A26A6" w:rsidRPr="008F2CE7" w:rsidRDefault="001A26A6" w:rsidP="00872E64">
      <w:pPr>
        <w:pStyle w:val="a5"/>
        <w:jc w:val="both"/>
        <w:rPr>
          <w:rStyle w:val="c1"/>
          <w:rFonts w:ascii="Times New Roman" w:eastAsia="Calibri" w:hAnsi="Times New Roman"/>
          <w:sz w:val="20"/>
          <w:szCs w:val="20"/>
          <w:shd w:val="clear" w:color="auto" w:fill="FFFFFF"/>
        </w:rPr>
      </w:pPr>
      <w:r w:rsidRPr="008F2CE7">
        <w:rPr>
          <w:rFonts w:ascii="Times New Roman" w:hAnsi="Times New Roman"/>
          <w:noProof/>
          <w:sz w:val="20"/>
          <w:szCs w:val="20"/>
          <w:shd w:val="clear" w:color="auto" w:fill="FFFFFF"/>
          <w:lang w:eastAsia="ru-RU"/>
        </w:rPr>
        <w:drawing>
          <wp:inline distT="0" distB="0" distL="0" distR="0" wp14:anchorId="2E98E08C" wp14:editId="39EB3766">
            <wp:extent cx="891540" cy="1188707"/>
            <wp:effectExtent l="0" t="0" r="0" b="0"/>
            <wp:docPr id="230" name="Рисунок 230" descr="D:\Мои документы\Мои документы\СЕЛЬСКИЙ ФОНД\2023 год\ФОТО\Передвижки\Спецдом октябр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Мои документы\СЕЛЬСКИЙ ФОНД\2023 год\ФОТО\Передвижки\Спецдом октябрь\1.jp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902385" cy="1203167"/>
                    </a:xfrm>
                    <a:prstGeom prst="rect">
                      <a:avLst/>
                    </a:prstGeom>
                    <a:noFill/>
                    <a:ln>
                      <a:noFill/>
                    </a:ln>
                  </pic:spPr>
                </pic:pic>
              </a:graphicData>
            </a:graphic>
          </wp:inline>
        </w:drawing>
      </w:r>
      <w:r w:rsidRPr="008F2CE7">
        <w:rPr>
          <w:rFonts w:ascii="Times New Roman" w:hAnsi="Times New Roman"/>
          <w:noProof/>
          <w:sz w:val="20"/>
          <w:szCs w:val="20"/>
          <w:shd w:val="clear" w:color="auto" w:fill="FFFFFF"/>
          <w:lang w:eastAsia="ru-RU"/>
        </w:rPr>
        <w:drawing>
          <wp:inline distT="0" distB="0" distL="0" distR="0" wp14:anchorId="0FB9040C" wp14:editId="47DCF87B">
            <wp:extent cx="891543" cy="1188711"/>
            <wp:effectExtent l="0" t="0" r="0" b="0"/>
            <wp:docPr id="232" name="Рисунок 232" descr="D:\Мои документы\Мои документы\СЕЛЬСКИЙ ФОНД\2023 год\ФОТО\Передвижки\Спецдом октябрь\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Мои документы\СЕЛЬСКИЙ ФОНД\2023 год\ФОТО\Передвижки\Спецдом октябрь\2.jpg"/>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898062" cy="1197402"/>
                    </a:xfrm>
                    <a:prstGeom prst="rect">
                      <a:avLst/>
                    </a:prstGeom>
                    <a:noFill/>
                    <a:ln>
                      <a:noFill/>
                    </a:ln>
                  </pic:spPr>
                </pic:pic>
              </a:graphicData>
            </a:graphic>
          </wp:inline>
        </w:drawing>
      </w:r>
      <w:r w:rsidRPr="008F2CE7">
        <w:rPr>
          <w:rFonts w:ascii="Times New Roman" w:hAnsi="Times New Roman"/>
          <w:noProof/>
          <w:sz w:val="20"/>
          <w:szCs w:val="20"/>
          <w:shd w:val="clear" w:color="auto" w:fill="FFFFFF"/>
          <w:lang w:eastAsia="ru-RU"/>
        </w:rPr>
        <w:drawing>
          <wp:inline distT="0" distB="0" distL="0" distR="0" wp14:anchorId="03356266" wp14:editId="320CA31F">
            <wp:extent cx="891543" cy="1188710"/>
            <wp:effectExtent l="0" t="0" r="0" b="0"/>
            <wp:docPr id="288" name="Рисунок 288" descr="D:\Мои документы\Мои документы\СЕЛЬСКИЙ ФОНД\2023 год\ФОТО\Передвижки\Спецдом октябрь\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документы\СЕЛЬСКИЙ ФОНД\2023 год\ФОТО\Передвижки\Спецдом октябрь\3.jp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907114" cy="1209471"/>
                    </a:xfrm>
                    <a:prstGeom prst="rect">
                      <a:avLst/>
                    </a:prstGeom>
                    <a:noFill/>
                    <a:ln>
                      <a:noFill/>
                    </a:ln>
                  </pic:spPr>
                </pic:pic>
              </a:graphicData>
            </a:graphic>
          </wp:inline>
        </w:drawing>
      </w:r>
      <w:r w:rsidRPr="008F2CE7">
        <w:rPr>
          <w:rFonts w:ascii="Times New Roman" w:hAnsi="Times New Roman"/>
          <w:noProof/>
          <w:sz w:val="20"/>
          <w:szCs w:val="20"/>
          <w:shd w:val="clear" w:color="auto" w:fill="FFFFFF"/>
          <w:lang w:eastAsia="ru-RU"/>
        </w:rPr>
        <w:drawing>
          <wp:inline distT="0" distB="0" distL="0" distR="0" wp14:anchorId="29DA9B5B" wp14:editId="4286BA4A">
            <wp:extent cx="1590035" cy="1192540"/>
            <wp:effectExtent l="0" t="0" r="0" b="0"/>
            <wp:docPr id="290" name="Рисунок 290" descr="D:\Мои документы\Мои документы\СЕЛЬСКИЙ ФОНД\2023 год\ФОТО\Передвижки\Спецдом октябрь\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Мои документы\СЕЛЬСКИЙ ФОНД\2023 год\ФОТО\Передвижки\Спецдом октябрь\6.jp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602755" cy="1202080"/>
                    </a:xfrm>
                    <a:prstGeom prst="rect">
                      <a:avLst/>
                    </a:prstGeom>
                    <a:noFill/>
                    <a:ln>
                      <a:noFill/>
                    </a:ln>
                  </pic:spPr>
                </pic:pic>
              </a:graphicData>
            </a:graphic>
          </wp:inline>
        </w:drawing>
      </w:r>
    </w:p>
    <w:p w:rsidR="001A26A6" w:rsidRPr="008F2CE7" w:rsidRDefault="001A26A6" w:rsidP="00872E64">
      <w:pPr>
        <w:pStyle w:val="a5"/>
        <w:jc w:val="both"/>
        <w:rPr>
          <w:rStyle w:val="c1"/>
          <w:rFonts w:ascii="Times New Roman" w:eastAsia="Calibri" w:hAnsi="Times New Roman"/>
          <w:sz w:val="20"/>
          <w:szCs w:val="20"/>
          <w:shd w:val="clear" w:color="auto" w:fill="FFFFFF"/>
        </w:rPr>
      </w:pPr>
    </w:p>
    <w:p w:rsidR="001A26A6" w:rsidRPr="008F2CE7" w:rsidRDefault="001A26A6" w:rsidP="00872E64">
      <w:pPr>
        <w:spacing w:after="0" w:line="240" w:lineRule="auto"/>
        <w:jc w:val="both"/>
        <w:rPr>
          <w:rStyle w:val="c1"/>
          <w:rFonts w:ascii="Times New Roman" w:eastAsia="Arial Unicode MS" w:hAnsi="Times New Roman" w:cs="Times New Roman"/>
          <w:sz w:val="20"/>
          <w:szCs w:val="20"/>
        </w:rPr>
      </w:pPr>
      <w:r w:rsidRPr="008F2CE7">
        <w:rPr>
          <w:rFonts w:ascii="Times New Roman" w:hAnsi="Times New Roman" w:cs="Times New Roman"/>
          <w:sz w:val="20"/>
          <w:szCs w:val="20"/>
        </w:rPr>
        <w:t xml:space="preserve">Библиотекарь Ежевской библиотеки  Бибанаева О.В. </w:t>
      </w:r>
      <w:proofErr w:type="gramStart"/>
      <w:r w:rsidRPr="008F2CE7">
        <w:rPr>
          <w:rFonts w:ascii="Times New Roman" w:hAnsi="Times New Roman" w:cs="Times New Roman"/>
          <w:sz w:val="20"/>
          <w:szCs w:val="20"/>
        </w:rPr>
        <w:t>сучащимися</w:t>
      </w:r>
      <w:proofErr w:type="gramEnd"/>
      <w:r w:rsidRPr="008F2CE7">
        <w:rPr>
          <w:rFonts w:ascii="Times New Roman" w:hAnsi="Times New Roman" w:cs="Times New Roman"/>
          <w:sz w:val="20"/>
          <w:szCs w:val="20"/>
        </w:rPr>
        <w:t xml:space="preserve"> старших классов провелабрейн-ринг «Моя родина - Удмуртия». Присутствовало 14 человек. Цель мероприятия пополнить и закрепить знания о природе Удмуртии, ее истории, быте удмуртского народа. Были подобраны очень интересные вопросы. </w:t>
      </w:r>
      <w:r w:rsidRPr="008F2CE7">
        <w:rPr>
          <w:rStyle w:val="c1"/>
          <w:rFonts w:ascii="Times New Roman" w:eastAsia="Arial Unicode MS" w:hAnsi="Times New Roman" w:cs="Times New Roman"/>
          <w:sz w:val="20"/>
          <w:szCs w:val="20"/>
        </w:rPr>
        <w:t xml:space="preserve">Ребята с увлечением слушали и отвечали на вопросы. В игре участвовало 3 команды. Команда победителей набрала 16 баллов из 21. Соперники отстали на 1 и 2 балла. Ребята показали хорошие знания. </w:t>
      </w:r>
    </w:p>
    <w:p w:rsidR="001A26A6" w:rsidRPr="008F2CE7" w:rsidRDefault="001A26A6" w:rsidP="00872E64">
      <w:pPr>
        <w:spacing w:after="0"/>
        <w:jc w:val="both"/>
        <w:rPr>
          <w:rFonts w:ascii="Times New Roman" w:hAnsi="Times New Roman" w:cs="Times New Roman"/>
          <w:noProof/>
          <w:sz w:val="20"/>
          <w:szCs w:val="20"/>
        </w:rPr>
      </w:pPr>
      <w:r w:rsidRPr="008F2CE7">
        <w:rPr>
          <w:rFonts w:ascii="Times New Roman" w:hAnsi="Times New Roman" w:cs="Times New Roman"/>
          <w:noProof/>
          <w:sz w:val="20"/>
          <w:szCs w:val="20"/>
          <w:lang w:eastAsia="ru-RU"/>
        </w:rPr>
        <w:drawing>
          <wp:inline distT="0" distB="0" distL="0" distR="0" wp14:anchorId="45A5869E" wp14:editId="7A2A3E27">
            <wp:extent cx="1188720" cy="891702"/>
            <wp:effectExtent l="0" t="0" r="0" b="0"/>
            <wp:docPr id="300" name="Рисунок 300" descr="C:\Users\User\Desktop\День Удмуртии\ФОТО\IMG_20231106_091505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День Удмуртии\ФОТО\IMG_20231106_091505085.jpg"/>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203867" cy="903064"/>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419F4771" wp14:editId="16849BD6">
            <wp:extent cx="1188506" cy="891540"/>
            <wp:effectExtent l="0" t="0" r="0" b="0"/>
            <wp:docPr id="301" name="Рисунок 301" descr="C:\Users\User\Desktop\День Удмуртии\ФОТО\IMG_20231106_092025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Удмуртии\ФОТО\IMG_20231106_092025919.jp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193075" cy="894967"/>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785B15CA" wp14:editId="595FD74C">
            <wp:extent cx="1188720" cy="891699"/>
            <wp:effectExtent l="0" t="0" r="0" b="0"/>
            <wp:docPr id="302" name="Рисунок 302" descr="C:\Users\User\Desktop\День Удмуртии\ФОТО\IMG_20231106_0931034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ень Удмуртии\ФОТО\IMG_20231106_093103463.jpg"/>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204353" cy="903426"/>
                    </a:xfrm>
                    <a:prstGeom prst="rect">
                      <a:avLst/>
                    </a:prstGeom>
                    <a:noFill/>
                    <a:ln>
                      <a:noFill/>
                    </a:ln>
                  </pic:spPr>
                </pic:pic>
              </a:graphicData>
            </a:graphic>
          </wp:inline>
        </w:drawing>
      </w:r>
    </w:p>
    <w:p w:rsidR="001A26A6" w:rsidRPr="008F2CE7" w:rsidRDefault="001A26A6" w:rsidP="00872E64">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lastRenderedPageBreak/>
        <w:t>К юбилею удмуртской поэтессы Ашальчи Оки библиотекарем Верх-Унинской библиотеки в школе проведен бенефис поэтессы  «Болью и счастьем пронзенная жизнь». При подготовке к мероприятию дети читали стихи, делали рисунки. К мероприятию была оформлена книжная выставка и выставка рисунков. Во время бенефиса библиотекарь рассказала о жизни АшальчиОки, ребята прослушали запись интервью, в которой она рассказывает,  как начала писать стихи, прослушали и исполнили несколько песен на ее стихи, каждый прочитал понравившееся стихотворение или один из ее рассказов. Присутствовало 13 человек, в том числе 6 взрослых.</w:t>
      </w:r>
    </w:p>
    <w:p w:rsidR="001A26A6" w:rsidRPr="008F2CE7" w:rsidRDefault="001A26A6" w:rsidP="00872E64">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br/>
      </w:r>
      <w:proofErr w:type="gramStart"/>
      <w:r w:rsidRPr="008F2CE7">
        <w:rPr>
          <w:rFonts w:ascii="Times New Roman" w:hAnsi="Times New Roman" w:cs="Times New Roman"/>
          <w:sz w:val="20"/>
          <w:szCs w:val="20"/>
        </w:rPr>
        <w:t>К</w:t>
      </w:r>
      <w:proofErr w:type="gramEnd"/>
      <w:r w:rsidRPr="008F2CE7">
        <w:rPr>
          <w:rFonts w:ascii="Times New Roman" w:hAnsi="Times New Roman" w:cs="Times New Roman"/>
          <w:sz w:val="20"/>
          <w:szCs w:val="20"/>
        </w:rPr>
        <w:t xml:space="preserve"> Дню поэзии в Вер-Унинской библиотеке состоялся  вечер - бенефис местной поэтессы Нины Мальшаковой «Я для сердца и души пишу». Знакомство с творчеством началось с вступительной части библиотекаря, где она вкратце ознакомила с героиней вечера. Продолжила вечер Н. Мальшакова. Она рассказала о себе, как и когда начала писать, что ее  побудило, прочитала свои стихотворения на разные темы. Наша героиня не только пишет стихи, но и поет хорошо. Вместе с сестрой исполнили несколько песен.  В селе она проживает чуть больше года, самодеятельных поэтов до этого времени не было, поэтому ее творчество заинтересовало многих. Об этом говорит и то, что на вечер собралось много народу, присутствовало 26 человек.</w:t>
      </w:r>
    </w:p>
    <w:p w:rsidR="001A26A6" w:rsidRPr="008F2CE7" w:rsidRDefault="001A26A6" w:rsidP="00872E64">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br/>
        <w:t xml:space="preserve">Ко Дню родного языка совместно в Верх-Унинской библиотеке совместно со школой прошел День родного языка «Анайкылэнданъяськисько». Ведущая,  учитель удмуртского языка, рассказала </w:t>
      </w:r>
      <w:proofErr w:type="gramStart"/>
      <w:r w:rsidRPr="008F2CE7">
        <w:rPr>
          <w:rFonts w:ascii="Times New Roman" w:hAnsi="Times New Roman" w:cs="Times New Roman"/>
          <w:sz w:val="20"/>
          <w:szCs w:val="20"/>
        </w:rPr>
        <w:t>ребятам</w:t>
      </w:r>
      <w:proofErr w:type="gramEnd"/>
      <w:r w:rsidRPr="008F2CE7">
        <w:rPr>
          <w:rFonts w:ascii="Times New Roman" w:hAnsi="Times New Roman" w:cs="Times New Roman"/>
          <w:sz w:val="20"/>
          <w:szCs w:val="20"/>
        </w:rPr>
        <w:t xml:space="preserve"> почему стали отмечать этот день, провела конкурсы на знание названий растений животных и птиц на русском  и на удмуртском языках. Дети изучают удмуртский язык на уровне факультатива, поэтому мероприятие шло с переводом. В гости к ребятам заглянул любимый литературный персонаж ЛопшоПедунь. В своем  пестере  он принес загадки, занимательные вопросы, игры. А на прощание  порекомендовал  новые книги, которые принес с собой.  Дети и взрослые (учителя) с удовольствием принимали участие  в играх, отвечали на вопросы. Приняло участие 12 детей и 7 взрослых.</w:t>
      </w:r>
    </w:p>
    <w:p w:rsidR="001A26A6" w:rsidRPr="008F2CE7" w:rsidRDefault="001A26A6" w:rsidP="00872E64">
      <w:pPr>
        <w:shd w:val="clear" w:color="auto" w:fill="FFFFFF"/>
        <w:spacing w:after="0" w:line="240" w:lineRule="auto"/>
        <w:jc w:val="both"/>
        <w:textAlignment w:val="baseline"/>
        <w:rPr>
          <w:rFonts w:ascii="Times New Roman" w:eastAsia="Times New Roman" w:hAnsi="Times New Roman" w:cs="Times New Roman"/>
          <w:sz w:val="20"/>
          <w:szCs w:val="20"/>
        </w:rPr>
      </w:pPr>
      <w:r w:rsidRPr="008F2CE7">
        <w:rPr>
          <w:rFonts w:ascii="Times New Roman" w:eastAsia="Times New Roman" w:hAnsi="Times New Roman" w:cs="Times New Roman"/>
          <w:bCs/>
          <w:sz w:val="20"/>
          <w:szCs w:val="20"/>
        </w:rPr>
        <w:t>В Камковской библиотеке прошла</w:t>
      </w:r>
      <w:r w:rsidRPr="008F2CE7">
        <w:rPr>
          <w:rFonts w:ascii="Times New Roman" w:hAnsi="Times New Roman" w:cs="Times New Roman"/>
          <w:sz w:val="20"/>
          <w:szCs w:val="20"/>
        </w:rPr>
        <w:t xml:space="preserve">игра–путешествие «Удмурт Выжыкыл». </w:t>
      </w:r>
      <w:r w:rsidRPr="008F2CE7">
        <w:rPr>
          <w:rFonts w:ascii="Times New Roman" w:eastAsia="Times New Roman" w:hAnsi="Times New Roman" w:cs="Times New Roman"/>
          <w:bCs/>
          <w:sz w:val="20"/>
          <w:szCs w:val="20"/>
          <w:bdr w:val="none" w:sz="0" w:space="0" w:color="auto" w:frame="1"/>
        </w:rPr>
        <w:t>Цель игры:</w:t>
      </w:r>
      <w:r w:rsidRPr="008F2CE7">
        <w:rPr>
          <w:rFonts w:ascii="Times New Roman" w:eastAsia="Times New Roman" w:hAnsi="Times New Roman" w:cs="Times New Roman"/>
          <w:sz w:val="20"/>
          <w:szCs w:val="20"/>
        </w:rPr>
        <w:t xml:space="preserve"> воспитание любви и бережного отношения к родному краю, его истории, народу, его традициям, искусству. По легенде на столе лежит книга с надписью «Удмуртские народные сказки», но в книге пустые страницы. Чтобы помочь книге, нужно попасть в страну «Удмурт  Выжыкыл», а для этого надо пройти много испытаний: </w:t>
      </w:r>
      <w:r w:rsidRPr="008F2CE7">
        <w:rPr>
          <w:rFonts w:ascii="Times New Roman" w:eastAsia="Times New Roman" w:hAnsi="Times New Roman" w:cs="Times New Roman"/>
          <w:bCs/>
          <w:sz w:val="20"/>
          <w:szCs w:val="20"/>
          <w:bdr w:val="none" w:sz="0" w:space="0" w:color="auto" w:frame="1"/>
        </w:rPr>
        <w:t>«Выложи картинки по схеме», «</w:t>
      </w:r>
      <w:r w:rsidRPr="008F2CE7">
        <w:rPr>
          <w:rFonts w:ascii="Times New Roman" w:eastAsia="Times New Roman" w:hAnsi="Times New Roman" w:cs="Times New Roman"/>
          <w:sz w:val="20"/>
          <w:szCs w:val="20"/>
        </w:rPr>
        <w:t>Составить  предложение по иллюстрации»,</w:t>
      </w:r>
      <w:r w:rsidRPr="008F2CE7">
        <w:rPr>
          <w:rFonts w:ascii="Times New Roman" w:eastAsia="Times New Roman" w:hAnsi="Times New Roman" w:cs="Times New Roman"/>
          <w:bCs/>
          <w:sz w:val="20"/>
          <w:szCs w:val="20"/>
          <w:bdr w:val="none" w:sz="0" w:space="0" w:color="auto" w:frame="1"/>
        </w:rPr>
        <w:t xml:space="preserve"> «Отгадай  загадку», собрать пазл – картинку. Ребята отлично справились с поставленной задачей, сказки были «возвращены» в книгу. Присутствовало 4 человека.</w:t>
      </w:r>
    </w:p>
    <w:p w:rsidR="001A26A6" w:rsidRPr="008F2CE7" w:rsidRDefault="001A26A6" w:rsidP="00872E64">
      <w:pPr>
        <w:spacing w:after="0"/>
        <w:jc w:val="both"/>
        <w:rPr>
          <w:rFonts w:ascii="Times New Roman" w:eastAsia="Times New Roman" w:hAnsi="Times New Roman" w:cs="Times New Roman"/>
          <w:b/>
          <w:bCs/>
          <w:color w:val="C00000"/>
          <w:sz w:val="20"/>
          <w:szCs w:val="20"/>
        </w:rPr>
      </w:pPr>
      <w:r w:rsidRPr="008F2CE7">
        <w:rPr>
          <w:rFonts w:ascii="Times New Roman" w:hAnsi="Times New Roman" w:cs="Times New Roman"/>
          <w:noProof/>
          <w:sz w:val="20"/>
          <w:szCs w:val="20"/>
          <w:lang w:eastAsia="ru-RU"/>
        </w:rPr>
        <w:drawing>
          <wp:inline distT="0" distB="0" distL="0" distR="0" wp14:anchorId="4CD3749F" wp14:editId="672DD4D2">
            <wp:extent cx="1600200" cy="93815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cstate="print"/>
                    <a:stretch>
                      <a:fillRect/>
                    </a:stretch>
                  </pic:blipFill>
                  <pic:spPr>
                    <a:xfrm>
                      <a:off x="0" y="0"/>
                      <a:ext cx="1629666" cy="955430"/>
                    </a:xfrm>
                    <a:prstGeom prst="rect">
                      <a:avLst/>
                    </a:prstGeom>
                  </pic:spPr>
                </pic:pic>
              </a:graphicData>
            </a:graphic>
          </wp:inline>
        </w:drawing>
      </w:r>
      <w:r w:rsidRPr="008F2CE7">
        <w:rPr>
          <w:rFonts w:ascii="Times New Roman" w:hAnsi="Times New Roman" w:cs="Times New Roman"/>
          <w:noProof/>
          <w:sz w:val="20"/>
          <w:szCs w:val="20"/>
          <w:lang w:eastAsia="ru-RU"/>
        </w:rPr>
        <w:drawing>
          <wp:inline distT="0" distB="0" distL="0" distR="0" wp14:anchorId="644A6D0E" wp14:editId="16469A17">
            <wp:extent cx="708660" cy="944879"/>
            <wp:effectExtent l="0" t="0" r="0" b="0"/>
            <wp:docPr id="100" name="Рисунок 1" descr="https://sun9-45.userapi.com/impg/KdpL1iTSiQwrTsFdb9k0uKfX2tkFOjl-C3v8bg/zVBYXeCkTQg.jpg?size=810x1080&amp;quality=95&amp;sign=fda18126ef04acdc046fc7828c414e2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5.userapi.com/impg/KdpL1iTSiQwrTsFdb9k0uKfX2tkFOjl-C3v8bg/zVBYXeCkTQg.jpg?size=810x1080&amp;quality=95&amp;sign=fda18126ef04acdc046fc7828c414e2a&amp;type=album"/>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715916" cy="954554"/>
                    </a:xfrm>
                    <a:prstGeom prst="rect">
                      <a:avLst/>
                    </a:prstGeom>
                    <a:noFill/>
                    <a:ln>
                      <a:noFill/>
                    </a:ln>
                  </pic:spPr>
                </pic:pic>
              </a:graphicData>
            </a:graphic>
          </wp:inline>
        </w:drawing>
      </w:r>
    </w:p>
    <w:p w:rsidR="001A26A6" w:rsidRPr="008F2CE7" w:rsidRDefault="001A26A6" w:rsidP="00872E64">
      <w:pPr>
        <w:shd w:val="clear" w:color="auto" w:fill="FFFFFF"/>
        <w:spacing w:after="0" w:line="240" w:lineRule="auto"/>
        <w:jc w:val="both"/>
        <w:rPr>
          <w:rFonts w:ascii="Times New Roman" w:eastAsia="Times New Roman" w:hAnsi="Times New Roman" w:cs="Times New Roman"/>
          <w:color w:val="000000"/>
          <w:sz w:val="20"/>
          <w:szCs w:val="20"/>
          <w:lang w:eastAsia="ru-RU"/>
        </w:rPr>
      </w:pPr>
      <w:bookmarkStart w:id="4" w:name="_Hlk99446204"/>
      <w:bookmarkStart w:id="5" w:name="_Hlk99440080"/>
      <w:bookmarkStart w:id="6" w:name="_Hlk130553009"/>
      <w:r w:rsidRPr="008F2CE7">
        <w:rPr>
          <w:rFonts w:ascii="Times New Roman" w:eastAsia="Times New Roman" w:hAnsi="Times New Roman" w:cs="Times New Roman"/>
          <w:sz w:val="20"/>
          <w:szCs w:val="20"/>
          <w:lang w:eastAsia="ru-RU"/>
        </w:rPr>
        <w:t xml:space="preserve">21 февраля в Международный день родного языка Засековская библиотека провела акцию «Наши истоки. Читаем фольклор» – татарские народные сказки. Участники </w:t>
      </w:r>
      <w:r w:rsidRPr="008F2CE7">
        <w:rPr>
          <w:rFonts w:ascii="Times New Roman" w:eastAsia="Times New Roman" w:hAnsi="Times New Roman" w:cs="Times New Roman"/>
          <w:color w:val="000000"/>
          <w:sz w:val="20"/>
          <w:szCs w:val="20"/>
          <w:lang w:eastAsia="ru-RU"/>
        </w:rPr>
        <w:t>читали татарскую народную сказку «Мышь, лягушка и лапоть», затем ребята посмотрели сказки на татарском языке «ЧукмарбелэнТукмар» и «Камыр батыр». Азалия Байкузина -3 года и Роман Малых - 5 лет читали стихи на своих родных языках</w:t>
      </w:r>
      <w:proofErr w:type="gramStart"/>
      <w:r w:rsidRPr="008F2CE7">
        <w:rPr>
          <w:rFonts w:ascii="Times New Roman" w:eastAsia="Times New Roman" w:hAnsi="Times New Roman" w:cs="Times New Roman"/>
          <w:color w:val="000000"/>
          <w:sz w:val="20"/>
          <w:szCs w:val="20"/>
          <w:lang w:eastAsia="ru-RU"/>
        </w:rPr>
        <w:t>.У</w:t>
      </w:r>
      <w:proofErr w:type="gramEnd"/>
      <w:r w:rsidRPr="008F2CE7">
        <w:rPr>
          <w:rFonts w:ascii="Times New Roman" w:eastAsia="Times New Roman" w:hAnsi="Times New Roman" w:cs="Times New Roman"/>
          <w:color w:val="000000"/>
          <w:sz w:val="20"/>
          <w:szCs w:val="20"/>
          <w:lang w:eastAsia="ru-RU"/>
        </w:rPr>
        <w:t>частников мероприятия 6 человек.</w:t>
      </w:r>
    </w:p>
    <w:p w:rsidR="001A26A6" w:rsidRPr="008F2CE7" w:rsidRDefault="001A26A6" w:rsidP="00872E64">
      <w:pPr>
        <w:shd w:val="clear" w:color="auto" w:fill="FFFFFF"/>
        <w:spacing w:after="0" w:line="240" w:lineRule="auto"/>
        <w:rPr>
          <w:rFonts w:ascii="Times New Roman" w:eastAsia="Times New Roman" w:hAnsi="Times New Roman" w:cs="Times New Roman"/>
          <w:color w:val="000000"/>
          <w:sz w:val="20"/>
          <w:szCs w:val="20"/>
          <w:lang w:eastAsia="ru-RU"/>
        </w:rPr>
      </w:pPr>
    </w:p>
    <w:p w:rsidR="001A26A6" w:rsidRPr="008F2CE7" w:rsidRDefault="001A26A6" w:rsidP="00872E64">
      <w:pPr>
        <w:shd w:val="clear" w:color="auto" w:fill="FFFFFF"/>
        <w:spacing w:after="0" w:line="240" w:lineRule="auto"/>
        <w:rPr>
          <w:rFonts w:ascii="Times New Roman" w:eastAsia="Times New Roman" w:hAnsi="Times New Roman" w:cs="Times New Roman"/>
          <w:noProof/>
          <w:color w:val="000000"/>
          <w:sz w:val="20"/>
          <w:szCs w:val="20"/>
          <w:lang w:eastAsia="ru-RU"/>
        </w:rPr>
      </w:pPr>
      <w:r w:rsidRPr="008F2CE7">
        <w:rPr>
          <w:rFonts w:ascii="Times New Roman" w:eastAsia="Times New Roman" w:hAnsi="Times New Roman" w:cs="Times New Roman"/>
          <w:noProof/>
          <w:color w:val="000000"/>
          <w:sz w:val="20"/>
          <w:szCs w:val="20"/>
          <w:lang w:eastAsia="ru-RU"/>
        </w:rPr>
        <w:drawing>
          <wp:inline distT="0" distB="0" distL="0" distR="0" wp14:anchorId="2D921C54" wp14:editId="5955904A">
            <wp:extent cx="1148834" cy="1124896"/>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182248" cy="1157614"/>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428D558D" wp14:editId="4317E6ED">
            <wp:extent cx="923407" cy="1127760"/>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959566" cy="1171922"/>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0702F0BC" wp14:editId="16DA1F96">
            <wp:extent cx="985656" cy="1135380"/>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1009670" cy="1163042"/>
                    </a:xfrm>
                    <a:prstGeom prst="rect">
                      <a:avLst/>
                    </a:prstGeom>
                    <a:noFill/>
                    <a:ln>
                      <a:noFill/>
                    </a:ln>
                  </pic:spPr>
                </pic:pic>
              </a:graphicData>
            </a:graphic>
          </wp:inline>
        </w:drawing>
      </w:r>
      <w:bookmarkEnd w:id="4"/>
      <w:bookmarkEnd w:id="5"/>
    </w:p>
    <w:p w:rsidR="001A26A6" w:rsidRPr="008F2CE7" w:rsidRDefault="001A26A6" w:rsidP="00872E64">
      <w:pPr>
        <w:shd w:val="clear" w:color="auto" w:fill="FFFFFF"/>
        <w:spacing w:after="0" w:line="240" w:lineRule="auto"/>
        <w:rPr>
          <w:rFonts w:ascii="Times New Roman" w:eastAsia="Times New Roman" w:hAnsi="Times New Roman" w:cs="Times New Roman"/>
          <w:noProof/>
          <w:color w:val="000000"/>
          <w:sz w:val="20"/>
          <w:szCs w:val="20"/>
          <w:lang w:eastAsia="ru-RU"/>
        </w:rPr>
      </w:pPr>
    </w:p>
    <w:p w:rsidR="001A26A6" w:rsidRPr="008F2CE7" w:rsidRDefault="001A26A6" w:rsidP="00872E64">
      <w:pPr>
        <w:spacing w:after="0" w:line="240" w:lineRule="auto"/>
        <w:jc w:val="both"/>
        <w:rPr>
          <w:rFonts w:ascii="Times New Roman" w:eastAsia="Times New Roman" w:hAnsi="Times New Roman" w:cs="Times New Roman"/>
          <w:color w:val="000000"/>
          <w:sz w:val="20"/>
          <w:szCs w:val="20"/>
          <w:lang w:eastAsia="ru-RU"/>
        </w:rPr>
      </w:pPr>
      <w:r w:rsidRPr="008F2CE7">
        <w:rPr>
          <w:rFonts w:ascii="Times New Roman" w:eastAsia="Times New Roman" w:hAnsi="Times New Roman" w:cs="Times New Roman"/>
          <w:color w:val="000000"/>
          <w:sz w:val="20"/>
          <w:szCs w:val="20"/>
          <w:lang w:eastAsia="ru-RU"/>
        </w:rPr>
        <w:t xml:space="preserve">Засековская библиотека совместно с Домом культуры провели кулинарную мастерскую «Пельменный привет», посвященную Всемирному дню пельменя. Каждый участник поделился своим рецептом приготовления теста для пельменей, а затем приступили к лепке виновника мероприятия. Пельмени, как известно, имеют удмуртские корни, но сейчас их лепят уже повсеместно. Для пельменей готовят множество начинок, на мероприятии они были: мясные, </w:t>
      </w:r>
      <w:proofErr w:type="gramStart"/>
      <w:r w:rsidRPr="008F2CE7">
        <w:rPr>
          <w:rFonts w:ascii="Times New Roman" w:eastAsia="Times New Roman" w:hAnsi="Times New Roman" w:cs="Times New Roman"/>
          <w:color w:val="000000"/>
          <w:sz w:val="20"/>
          <w:szCs w:val="20"/>
          <w:lang w:eastAsia="ru-RU"/>
        </w:rPr>
        <w:t>мясо-капустные</w:t>
      </w:r>
      <w:proofErr w:type="gramEnd"/>
      <w:r w:rsidRPr="008F2CE7">
        <w:rPr>
          <w:rFonts w:ascii="Times New Roman" w:eastAsia="Times New Roman" w:hAnsi="Times New Roman" w:cs="Times New Roman"/>
          <w:color w:val="000000"/>
          <w:sz w:val="20"/>
          <w:szCs w:val="20"/>
          <w:lang w:eastAsia="ru-RU"/>
        </w:rPr>
        <w:t>, картофельно-грибные. И, как водится, мероприятие не обошлось без задушевной беседы и песен. Весело и с пользой отдохнули. Участников мероприятия 11 человек.</w:t>
      </w:r>
    </w:p>
    <w:p w:rsidR="001A26A6" w:rsidRPr="008F2CE7" w:rsidRDefault="001A26A6" w:rsidP="00872E64">
      <w:pPr>
        <w:spacing w:after="0" w:line="240" w:lineRule="auto"/>
        <w:rPr>
          <w:rFonts w:ascii="Times New Roman" w:eastAsia="Times New Roman" w:hAnsi="Times New Roman" w:cs="Times New Roman"/>
          <w:color w:val="000000"/>
          <w:sz w:val="20"/>
          <w:szCs w:val="20"/>
          <w:lang w:eastAsia="ru-RU"/>
        </w:rPr>
      </w:pPr>
    </w:p>
    <w:p w:rsidR="001A26A6" w:rsidRPr="008F2CE7" w:rsidRDefault="001A26A6" w:rsidP="00872E64">
      <w:pPr>
        <w:spacing w:after="0" w:line="240" w:lineRule="auto"/>
        <w:rPr>
          <w:rFonts w:ascii="Times New Roman" w:eastAsia="Times New Roman" w:hAnsi="Times New Roman" w:cs="Times New Roman"/>
          <w:noProof/>
          <w:color w:val="000000"/>
          <w:sz w:val="20"/>
          <w:szCs w:val="20"/>
          <w:lang w:eastAsia="ru-RU"/>
        </w:rPr>
      </w:pPr>
      <w:r w:rsidRPr="008F2CE7">
        <w:rPr>
          <w:rFonts w:ascii="Times New Roman" w:eastAsia="Times New Roman" w:hAnsi="Times New Roman" w:cs="Times New Roman"/>
          <w:noProof/>
          <w:color w:val="000000"/>
          <w:sz w:val="20"/>
          <w:szCs w:val="20"/>
          <w:lang w:eastAsia="ru-RU"/>
        </w:rPr>
        <w:drawing>
          <wp:inline distT="0" distB="0" distL="0" distR="0" wp14:anchorId="48FA7550" wp14:editId="4B736444">
            <wp:extent cx="962025" cy="901479"/>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978645" cy="917053"/>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24DA5541" wp14:editId="67055C34">
            <wp:extent cx="1009650" cy="905252"/>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030327" cy="923791"/>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53AF1C91" wp14:editId="7FE7D32B">
            <wp:extent cx="1047750" cy="907339"/>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072595" cy="928854"/>
                    </a:xfrm>
                    <a:prstGeom prst="rect">
                      <a:avLst/>
                    </a:prstGeom>
                    <a:noFill/>
                    <a:ln>
                      <a:noFill/>
                    </a:ln>
                  </pic:spPr>
                </pic:pic>
              </a:graphicData>
            </a:graphic>
          </wp:inline>
        </w:drawing>
      </w:r>
    </w:p>
    <w:p w:rsidR="001A26A6" w:rsidRPr="008F2CE7" w:rsidRDefault="001A26A6" w:rsidP="00872E64">
      <w:pPr>
        <w:spacing w:after="0" w:line="240" w:lineRule="auto"/>
        <w:rPr>
          <w:rFonts w:ascii="Times New Roman" w:eastAsia="Times New Roman" w:hAnsi="Times New Roman" w:cs="Times New Roman"/>
          <w:noProof/>
          <w:color w:val="000000"/>
          <w:sz w:val="20"/>
          <w:szCs w:val="20"/>
          <w:lang w:eastAsia="ru-RU"/>
        </w:rPr>
      </w:pPr>
    </w:p>
    <w:p w:rsidR="001A26A6" w:rsidRPr="008F2CE7" w:rsidRDefault="001A26A6" w:rsidP="00872E64">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8F2CE7">
        <w:rPr>
          <w:rFonts w:ascii="Times New Roman" w:eastAsia="Times New Roman" w:hAnsi="Times New Roman" w:cs="Times New Roman"/>
          <w:color w:val="000000"/>
          <w:sz w:val="20"/>
          <w:szCs w:val="20"/>
          <w:lang w:eastAsia="ru-RU"/>
        </w:rPr>
        <w:lastRenderedPageBreak/>
        <w:t>16 июня в школьный лагерь «Радуга» приезжали гости из Починковской школы.</w:t>
      </w:r>
      <w:r w:rsidRPr="008F2CE7">
        <w:rPr>
          <w:rFonts w:ascii="Times New Roman" w:eastAsia="Times New Roman" w:hAnsi="Times New Roman" w:cs="Times New Roman"/>
          <w:color w:val="000000"/>
          <w:sz w:val="20"/>
          <w:szCs w:val="20"/>
          <w:lang w:eastAsia="ru-RU"/>
        </w:rPr>
        <w:br/>
        <w:t>Засековская библиотека совместно с Домом культуры встречали гостей и провели для ребят «Хоровод культур» - познакомили с национальными удмуртскими, русскими и татарскими хороводными играми. Встречу завершили энто - дискотекой. В мероприятии приняло участие 32 человека.</w:t>
      </w:r>
    </w:p>
    <w:p w:rsidR="001A26A6" w:rsidRPr="008F2CE7" w:rsidRDefault="001A26A6" w:rsidP="00872E64">
      <w:pPr>
        <w:shd w:val="clear" w:color="auto" w:fill="FFFFFF"/>
        <w:spacing w:after="0" w:line="240" w:lineRule="auto"/>
        <w:rPr>
          <w:rFonts w:ascii="Times New Roman" w:eastAsia="Times New Roman" w:hAnsi="Times New Roman" w:cs="Times New Roman"/>
          <w:color w:val="000000"/>
          <w:sz w:val="20"/>
          <w:szCs w:val="20"/>
          <w:lang w:eastAsia="ru-RU"/>
        </w:rPr>
      </w:pPr>
    </w:p>
    <w:p w:rsidR="001A26A6" w:rsidRPr="008F2CE7" w:rsidRDefault="001A26A6" w:rsidP="00872E64">
      <w:pPr>
        <w:spacing w:after="0" w:line="240" w:lineRule="auto"/>
        <w:rPr>
          <w:rFonts w:ascii="Times New Roman" w:eastAsia="Times New Roman" w:hAnsi="Times New Roman" w:cs="Times New Roman"/>
          <w:noProof/>
          <w:color w:val="000000"/>
          <w:sz w:val="20"/>
          <w:szCs w:val="20"/>
          <w:lang w:eastAsia="ru-RU"/>
        </w:rPr>
      </w:pPr>
      <w:r w:rsidRPr="008F2CE7">
        <w:rPr>
          <w:rFonts w:ascii="Times New Roman" w:eastAsia="Times New Roman" w:hAnsi="Times New Roman" w:cs="Times New Roman"/>
          <w:noProof/>
          <w:color w:val="000000"/>
          <w:sz w:val="20"/>
          <w:szCs w:val="20"/>
          <w:lang w:eastAsia="ru-RU"/>
        </w:rPr>
        <w:drawing>
          <wp:inline distT="0" distB="0" distL="0" distR="0" wp14:anchorId="7B9D196B" wp14:editId="54E5275D">
            <wp:extent cx="1078066" cy="868680"/>
            <wp:effectExtent l="0" t="0" r="0" b="0"/>
            <wp:docPr id="2132639208" name="Рисунок 2132639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1098729" cy="885330"/>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7624009C" wp14:editId="5E385B1A">
            <wp:extent cx="1005840" cy="861867"/>
            <wp:effectExtent l="0" t="0" r="0" b="0"/>
            <wp:docPr id="1089407217" name="Рисунок 1089407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024074" cy="877491"/>
                    </a:xfrm>
                    <a:prstGeom prst="rect">
                      <a:avLst/>
                    </a:prstGeom>
                    <a:noFill/>
                    <a:ln>
                      <a:noFill/>
                    </a:ln>
                  </pic:spPr>
                </pic:pic>
              </a:graphicData>
            </a:graphic>
          </wp:inline>
        </w:drawing>
      </w:r>
    </w:p>
    <w:p w:rsidR="001A26A6" w:rsidRPr="008F2CE7" w:rsidRDefault="001A26A6" w:rsidP="00872E64">
      <w:pPr>
        <w:spacing w:after="0" w:line="240" w:lineRule="auto"/>
        <w:rPr>
          <w:rFonts w:ascii="Times New Roman" w:eastAsia="Times New Roman" w:hAnsi="Times New Roman" w:cs="Times New Roman"/>
          <w:noProof/>
          <w:color w:val="000000"/>
          <w:sz w:val="20"/>
          <w:szCs w:val="20"/>
          <w:lang w:eastAsia="ru-RU"/>
        </w:rPr>
      </w:pPr>
    </w:p>
    <w:p w:rsidR="001A26A6" w:rsidRPr="008F2CE7" w:rsidRDefault="001A26A6" w:rsidP="00872E64">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8F2CE7">
        <w:rPr>
          <w:rFonts w:ascii="Times New Roman" w:eastAsia="Times New Roman" w:hAnsi="Times New Roman" w:cs="Times New Roman"/>
          <w:color w:val="000000"/>
          <w:sz w:val="20"/>
          <w:szCs w:val="20"/>
          <w:lang w:eastAsia="ru-RU"/>
        </w:rPr>
        <w:t>С целью развития интереса к истории Удмуртского края, любви к своей малой Родине, родному языку Засековская библиотека провела краеведческую познавательную переменку «Я живу в Удмуртии» в детском саду. Библиотекарь Абашева С.Г. рассказала ребятам об Удмуртской Республике, познакомила с государственными символами - гербом и флагом. Ребята узнали о значении солярных знаков восьмиконечной звезды и белого лебедя. В конце переменки ребята разгадывали удмуртские загадки, сначала прослушали их на удмуртском языке, а затем перевод. Ребятам предложены книги для просмотра и прочтения «Мой край Удмуртия» и «Я живу в Удмуртии». На мероприятии присутствовало 6 ребят.</w:t>
      </w:r>
    </w:p>
    <w:p w:rsidR="001A26A6" w:rsidRPr="008F2CE7" w:rsidRDefault="001A26A6" w:rsidP="00872E64">
      <w:pPr>
        <w:spacing w:after="0" w:line="240" w:lineRule="auto"/>
        <w:rPr>
          <w:rFonts w:ascii="Times New Roman" w:eastAsia="Times New Roman" w:hAnsi="Times New Roman" w:cs="Times New Roman"/>
          <w:noProof/>
          <w:color w:val="000000"/>
          <w:sz w:val="20"/>
          <w:szCs w:val="20"/>
          <w:lang w:eastAsia="ru-RU"/>
        </w:rPr>
      </w:pPr>
      <w:r w:rsidRPr="008F2CE7">
        <w:rPr>
          <w:rFonts w:ascii="Times New Roman" w:eastAsia="Times New Roman" w:hAnsi="Times New Roman" w:cs="Times New Roman"/>
          <w:noProof/>
          <w:color w:val="000000"/>
          <w:sz w:val="20"/>
          <w:szCs w:val="20"/>
          <w:lang w:eastAsia="ru-RU"/>
        </w:rPr>
        <w:drawing>
          <wp:inline distT="0" distB="0" distL="0" distR="0" wp14:anchorId="330BED28" wp14:editId="6B95E2E8">
            <wp:extent cx="839395" cy="1120140"/>
            <wp:effectExtent l="0" t="0" r="0" b="0"/>
            <wp:docPr id="2136168216" name="Рисунок 213616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847751" cy="1131291"/>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702ED424" wp14:editId="4F8D5EA4">
            <wp:extent cx="745831" cy="1116618"/>
            <wp:effectExtent l="0" t="0" r="0" b="0"/>
            <wp:docPr id="69247280" name="Рисунок 6924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752116" cy="1126027"/>
                    </a:xfrm>
                    <a:prstGeom prst="rect">
                      <a:avLst/>
                    </a:prstGeom>
                    <a:noFill/>
                    <a:ln>
                      <a:noFill/>
                    </a:ln>
                  </pic:spPr>
                </pic:pic>
              </a:graphicData>
            </a:graphic>
          </wp:inline>
        </w:drawing>
      </w:r>
    </w:p>
    <w:p w:rsidR="001A26A6" w:rsidRPr="008F2CE7" w:rsidRDefault="001A26A6" w:rsidP="00872E64">
      <w:pPr>
        <w:spacing w:after="0" w:line="240" w:lineRule="auto"/>
        <w:rPr>
          <w:rFonts w:ascii="Times New Roman" w:eastAsia="Times New Roman" w:hAnsi="Times New Roman" w:cs="Times New Roman"/>
          <w:noProof/>
          <w:color w:val="000000"/>
          <w:sz w:val="20"/>
          <w:szCs w:val="20"/>
          <w:lang w:eastAsia="ru-RU"/>
        </w:rPr>
      </w:pPr>
    </w:p>
    <w:p w:rsidR="001A26A6" w:rsidRPr="008F2CE7" w:rsidRDefault="001A26A6" w:rsidP="00872E64">
      <w:pPr>
        <w:spacing w:after="0" w:line="240" w:lineRule="auto"/>
        <w:rPr>
          <w:rFonts w:ascii="Times New Roman" w:eastAsia="Times New Roman" w:hAnsi="Times New Roman" w:cs="Times New Roman"/>
          <w:color w:val="000000"/>
          <w:sz w:val="20"/>
          <w:szCs w:val="20"/>
          <w:lang w:eastAsia="ru-RU"/>
        </w:rPr>
      </w:pPr>
    </w:p>
    <w:p w:rsidR="001A26A6" w:rsidRPr="008F2CE7" w:rsidRDefault="001A26A6" w:rsidP="00872E64">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8F2CE7">
        <w:rPr>
          <w:rFonts w:ascii="Times New Roman" w:eastAsia="Times New Roman" w:hAnsi="Times New Roman" w:cs="Times New Roman"/>
          <w:color w:val="000000"/>
          <w:sz w:val="20"/>
          <w:szCs w:val="20"/>
          <w:lang w:eastAsia="ru-RU"/>
        </w:rPr>
        <w:t>4 ноября в День государственности Удмуртской Республики вЗасековской библиотеке прошёл краеведческий час «Моя Родина – Удмуртия». «Родина у каждого своя, свой уголок земли, который дорог сердцу. Недаром в народе говорят: одна у человека мать, одна у него и Родина» - такими словами началось мероприятие. Ребята послушали притчу «Кто такие удмурты. Почему их так называли», а затем началось путешествие по нашей малой Родине. Интересно прошли станции «Творческая», на ней ребята нарисовали плакат «Край наш родниковый». На станции «Что? Где? Когда?» ребята узнали много интересного о памятнике пельменю, горе Байгурезь, музее-заповеднике Иднакар, Ижевском зоопарке. Станция «Темная лошадка» проверила знания ребят о выдающихся личностях Удмуртской Республики. На станции «Села, города» ребята узнали интересную для них информацию о причастности к истории Удмуртии Великой императрицы Екатерины II.Завершилось мероприятие просмотром видеоролика «Красоты Удмуртии».</w:t>
      </w:r>
      <w:r w:rsidRPr="008F2CE7">
        <w:rPr>
          <w:rFonts w:ascii="Times New Roman" w:eastAsia="Times New Roman" w:hAnsi="Times New Roman" w:cs="Times New Roman"/>
          <w:color w:val="000000"/>
          <w:sz w:val="20"/>
          <w:szCs w:val="20"/>
          <w:lang w:eastAsia="ru-RU"/>
        </w:rPr>
        <w:br/>
        <w:t>В библиотеке оформлена выставка «Народов много - страна одна. Моя Удмуртия». Количество участников мероприятия 11 человек.</w:t>
      </w:r>
    </w:p>
    <w:p w:rsidR="001A26A6" w:rsidRPr="008F2CE7" w:rsidRDefault="001A26A6" w:rsidP="00872E64">
      <w:pPr>
        <w:shd w:val="clear" w:color="auto" w:fill="FFFFFF"/>
        <w:spacing w:after="0" w:line="240" w:lineRule="auto"/>
        <w:rPr>
          <w:rFonts w:ascii="Times New Roman" w:eastAsia="Times New Roman" w:hAnsi="Times New Roman" w:cs="Times New Roman"/>
          <w:color w:val="000000"/>
          <w:sz w:val="20"/>
          <w:szCs w:val="20"/>
          <w:lang w:eastAsia="ru-RU"/>
        </w:rPr>
      </w:pPr>
    </w:p>
    <w:p w:rsidR="001A26A6" w:rsidRPr="008F2CE7" w:rsidRDefault="001A26A6" w:rsidP="00872E64">
      <w:pPr>
        <w:shd w:val="clear" w:color="auto" w:fill="FFFFFF"/>
        <w:spacing w:after="0" w:line="240" w:lineRule="auto"/>
        <w:rPr>
          <w:rFonts w:ascii="Times New Roman" w:eastAsia="Times New Roman" w:hAnsi="Times New Roman" w:cs="Times New Roman"/>
          <w:noProof/>
          <w:color w:val="000000"/>
          <w:sz w:val="20"/>
          <w:szCs w:val="20"/>
          <w:lang w:eastAsia="ru-RU"/>
        </w:rPr>
      </w:pPr>
      <w:r w:rsidRPr="008F2CE7">
        <w:rPr>
          <w:rFonts w:ascii="Times New Roman" w:eastAsia="Times New Roman" w:hAnsi="Times New Roman" w:cs="Times New Roman"/>
          <w:noProof/>
          <w:color w:val="000000"/>
          <w:sz w:val="20"/>
          <w:szCs w:val="20"/>
          <w:lang w:eastAsia="ru-RU"/>
        </w:rPr>
        <w:drawing>
          <wp:inline distT="0" distB="0" distL="0" distR="0" wp14:anchorId="7D749344" wp14:editId="7C4281CC">
            <wp:extent cx="838200" cy="1118546"/>
            <wp:effectExtent l="0" t="0" r="0" b="0"/>
            <wp:docPr id="560387252" name="Рисунок 56038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846441" cy="1129544"/>
                    </a:xfrm>
                    <a:prstGeom prst="rect">
                      <a:avLst/>
                    </a:prstGeom>
                    <a:noFill/>
                    <a:ln>
                      <a:noFill/>
                    </a:ln>
                  </pic:spPr>
                </pic:pic>
              </a:graphicData>
            </a:graphic>
          </wp:inline>
        </w:drawing>
      </w:r>
      <w:r w:rsidRPr="008F2CE7">
        <w:rPr>
          <w:rFonts w:ascii="Times New Roman" w:eastAsia="Times New Roman" w:hAnsi="Times New Roman" w:cs="Times New Roman"/>
          <w:noProof/>
          <w:color w:val="000000"/>
          <w:sz w:val="20"/>
          <w:szCs w:val="20"/>
          <w:lang w:eastAsia="ru-RU"/>
        </w:rPr>
        <w:drawing>
          <wp:inline distT="0" distB="0" distL="0" distR="0" wp14:anchorId="1E7A771B" wp14:editId="5B38145C">
            <wp:extent cx="830832" cy="1108714"/>
            <wp:effectExtent l="0" t="0" r="0" b="0"/>
            <wp:docPr id="79473282" name="Рисунок 7947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842404" cy="1124156"/>
                    </a:xfrm>
                    <a:prstGeom prst="rect">
                      <a:avLst/>
                    </a:prstGeom>
                    <a:noFill/>
                    <a:ln>
                      <a:noFill/>
                    </a:ln>
                  </pic:spPr>
                </pic:pic>
              </a:graphicData>
            </a:graphic>
          </wp:inline>
        </w:drawing>
      </w:r>
    </w:p>
    <w:p w:rsidR="001A26A6" w:rsidRPr="008F2CE7" w:rsidRDefault="001A26A6" w:rsidP="00872E64">
      <w:pPr>
        <w:shd w:val="clear" w:color="auto" w:fill="FFFFFF"/>
        <w:spacing w:after="0" w:line="240" w:lineRule="auto"/>
        <w:rPr>
          <w:rFonts w:ascii="Times New Roman" w:eastAsia="Times New Roman" w:hAnsi="Times New Roman" w:cs="Times New Roman"/>
          <w:noProof/>
          <w:color w:val="000000"/>
          <w:sz w:val="20"/>
          <w:szCs w:val="20"/>
          <w:lang w:eastAsia="ru-RU"/>
        </w:rPr>
      </w:pPr>
    </w:p>
    <w:p w:rsidR="001A26A6" w:rsidRPr="008F2CE7" w:rsidRDefault="001A26A6" w:rsidP="00066AAB">
      <w:pPr>
        <w:shd w:val="clear" w:color="auto" w:fill="FFFFFF"/>
        <w:spacing w:after="0" w:line="240" w:lineRule="auto"/>
        <w:jc w:val="both"/>
        <w:rPr>
          <w:rFonts w:ascii="Times New Roman" w:eastAsia="Times New Roman" w:hAnsi="Times New Roman" w:cs="Times New Roman"/>
          <w:noProof/>
          <w:color w:val="000000"/>
          <w:sz w:val="20"/>
          <w:szCs w:val="20"/>
          <w:lang w:eastAsia="ru-RU"/>
        </w:rPr>
      </w:pPr>
      <w:r w:rsidRPr="008F2CE7">
        <w:rPr>
          <w:rFonts w:ascii="Times New Roman" w:hAnsi="Times New Roman" w:cs="Times New Roman"/>
          <w:sz w:val="20"/>
          <w:szCs w:val="20"/>
        </w:rPr>
        <w:t>21 февраля ежегодно отмечается международный день родного языка и к этой дате  в Кельдыковской библиотеке прошло мероприятие с детской аудиторией в форме устного журнала: «Я вырос здесь и край мне этот дорог».  Мероприятие направлено на защиту исчезающих языков, повышение осведомленности о языковых и культурных традициях.  Удмуртский язык является одним из национальных языков удмуртов и бесермян Удмуртской Республики, изучается он и в Новоеловской школе, куда ходят учиться и  дети нашей деревни.  Ребятам была представлена новая красочно оформленная литература  удмуртских писателей. Книги заинтересовали детей, и каждый ребёнок ушёл с мероприятия с книгой.  Дети приняли участие в настольных играх на удмуртском языке. Присутствовало 4 подростка.</w:t>
      </w:r>
    </w:p>
    <w:p w:rsidR="001A26A6" w:rsidRPr="008F2CE7" w:rsidRDefault="001A26A6" w:rsidP="00066AAB">
      <w:pPr>
        <w:spacing w:after="0" w:line="259" w:lineRule="auto"/>
        <w:contextualSpacing/>
        <w:jc w:val="both"/>
        <w:rPr>
          <w:rFonts w:ascii="Times New Roman" w:hAnsi="Times New Roman" w:cs="Times New Roman"/>
          <w:sz w:val="20"/>
          <w:szCs w:val="20"/>
        </w:rPr>
      </w:pPr>
    </w:p>
    <w:p w:rsidR="001A26A6" w:rsidRPr="008F2CE7" w:rsidRDefault="001A26A6" w:rsidP="00066AAB">
      <w:pPr>
        <w:spacing w:after="0" w:line="240" w:lineRule="auto"/>
        <w:contextualSpacing/>
        <w:jc w:val="both"/>
        <w:rPr>
          <w:rFonts w:ascii="Times New Roman" w:hAnsi="Times New Roman" w:cs="Times New Roman"/>
          <w:sz w:val="20"/>
          <w:szCs w:val="20"/>
        </w:rPr>
      </w:pPr>
      <w:r w:rsidRPr="008F2CE7">
        <w:rPr>
          <w:rFonts w:ascii="Times New Roman" w:eastAsiaTheme="minorEastAsia" w:hAnsi="Times New Roman" w:cs="Times New Roman"/>
          <w:iCs/>
          <w:sz w:val="20"/>
          <w:szCs w:val="20"/>
        </w:rPr>
        <w:t xml:space="preserve">Во всемирный день пельменя  на пельменные посиделки  в Кельдыковскуюбиблиотеку были приглашены члены клуба «Радуга» на мероприятие «Деревенские посиделки по Кельдыковски». В библиотеке была оформлена книжная выставка: «Бренд Удмуртии» и сделан обзор литературы,  где были представлены такие книги, как: «Блюда Удмуртской кухни», «Я живу в Удмуртии», «Возрождённая древность», «Костюмы финно–угорских народов» и другие.  Далее все присутствующие перешли в клуб  к практической части мероприятия,  в ходе которого, участники охотно делились </w:t>
      </w:r>
      <w:r w:rsidRPr="008F2CE7">
        <w:rPr>
          <w:rFonts w:ascii="Times New Roman" w:eastAsiaTheme="minorEastAsia" w:hAnsi="Times New Roman" w:cs="Times New Roman"/>
          <w:iCs/>
          <w:sz w:val="20"/>
          <w:szCs w:val="20"/>
        </w:rPr>
        <w:lastRenderedPageBreak/>
        <w:t>своими тонкостями изготовления хлебного ушка. У каждой хозяйки они свои и семейные и традиционные, провели мастер – класс по изготовлению оригинального и красивого пельменя, под задорные песни. Присутствовало – 8 участников. Книговыдача составила – 2 экземпляра.</w:t>
      </w:r>
    </w:p>
    <w:p w:rsidR="001A26A6" w:rsidRPr="008F2CE7" w:rsidRDefault="00066AAB" w:rsidP="00066AAB">
      <w:pPr>
        <w:spacing w:after="0" w:line="240" w:lineRule="auto"/>
        <w:contextualSpacing/>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1A26A6" w:rsidRPr="008F2CE7">
        <w:rPr>
          <w:rFonts w:ascii="Times New Roman" w:hAnsi="Times New Roman" w:cs="Times New Roman"/>
          <w:sz w:val="20"/>
          <w:szCs w:val="20"/>
        </w:rPr>
        <w:t xml:space="preserve">Кельдыковская библиотека совместно с клубом в июне на Троицу провела мероприятие день деревни «С любовью к людям и земле». Большая работа была проведена в исследовательской деятельности, материалы которой были оформлены на двух стендах «Вспомним», где были размещены, снимки, фотографии из домашних альбомов. На отдельном стенде разместили материалы о восьмилетней Кельдыковской школе, которой в этом году исполнилось бы 115лет, что актуально в год педагога и наставника, вспомнить о своей школе, </w:t>
      </w:r>
      <w:proofErr w:type="gramStart"/>
      <w:r w:rsidR="001A26A6" w:rsidRPr="008F2CE7">
        <w:rPr>
          <w:rFonts w:ascii="Times New Roman" w:hAnsi="Times New Roman" w:cs="Times New Roman"/>
          <w:sz w:val="20"/>
          <w:szCs w:val="20"/>
        </w:rPr>
        <w:t>увы</w:t>
      </w:r>
      <w:proofErr w:type="gramEnd"/>
      <w:r w:rsidR="001A26A6" w:rsidRPr="008F2CE7">
        <w:rPr>
          <w:rFonts w:ascii="Times New Roman" w:hAnsi="Times New Roman" w:cs="Times New Roman"/>
          <w:sz w:val="20"/>
          <w:szCs w:val="20"/>
        </w:rPr>
        <w:t xml:space="preserve"> которая канула в лету. Многие со слезами на глазах рассматривали снимки, узнавали себя, переснимали.</w:t>
      </w:r>
    </w:p>
    <w:bookmarkEnd w:id="6"/>
    <w:p w:rsidR="00872E64" w:rsidRPr="008F2CE7" w:rsidRDefault="00066AAB" w:rsidP="00066AAB">
      <w:pPr>
        <w:spacing w:after="0" w:line="240" w:lineRule="auto"/>
        <w:jc w:val="both"/>
        <w:rPr>
          <w:rFonts w:ascii="Times New Roman" w:hAnsi="Times New Roman" w:cs="Times New Roman"/>
          <w:sz w:val="20"/>
          <w:szCs w:val="20"/>
        </w:rPr>
      </w:pPr>
      <w:r w:rsidRPr="008F2CE7">
        <w:rPr>
          <w:rFonts w:ascii="Times New Roman" w:hAnsi="Times New Roman" w:cs="Times New Roman"/>
          <w:color w:val="000000" w:themeColor="text1"/>
          <w:sz w:val="20"/>
          <w:szCs w:val="20"/>
        </w:rPr>
        <w:t xml:space="preserve">      </w:t>
      </w:r>
      <w:r w:rsidR="001A26A6" w:rsidRPr="008F2CE7">
        <w:rPr>
          <w:rFonts w:ascii="Times New Roman" w:hAnsi="Times New Roman" w:cs="Times New Roman"/>
          <w:color w:val="000000" w:themeColor="text1"/>
          <w:sz w:val="20"/>
          <w:szCs w:val="20"/>
        </w:rPr>
        <w:t>«Два поэта одной земли» - под таким названием в Палагайскойбиблиотеке  прошёл литературный час для учащихся 9-11классов посвященный 125 – летнему юбилею основоположников удмуртской литературы Ашальчи Оки и Кузебаю Герду. Подростки познакомились с биографией и творчеством Кузебая Герда и Ашальчи Оки, узнали, какой вклад каждый из них внес в удмуртскую литературу. Из уст школьников и педагога Ивановой Н.В. прозвучали стихи Ашальчи Оки и Кузебая Герда на русском и удмуртском языках. Также школьников познакомили с Республиканской литературной интернет - викториной «Судьбы, ставшие историей» по жизни и творчеству Кузебая Герда и Ашальчи Оки, где они приняли  участие.</w:t>
      </w:r>
      <w:r w:rsidR="001A26A6" w:rsidRPr="008F2CE7">
        <w:rPr>
          <w:rFonts w:ascii="Times New Roman" w:hAnsi="Times New Roman" w:cs="Times New Roman"/>
          <w:sz w:val="20"/>
          <w:szCs w:val="20"/>
        </w:rPr>
        <w:t xml:space="preserve"> На мероприятии присутствовало 14 человек.</w:t>
      </w:r>
    </w:p>
    <w:p w:rsidR="00872E64" w:rsidRPr="008F2CE7" w:rsidRDefault="00066AAB" w:rsidP="00066AAB">
      <w:pPr>
        <w:spacing w:after="0" w:line="240" w:lineRule="auto"/>
        <w:jc w:val="both"/>
        <w:rPr>
          <w:rFonts w:ascii="Times New Roman" w:hAnsi="Times New Roman" w:cs="Times New Roman"/>
          <w:color w:val="000000" w:themeColor="text1"/>
          <w:sz w:val="20"/>
          <w:szCs w:val="20"/>
        </w:rPr>
      </w:pPr>
      <w:r w:rsidRPr="008F2CE7">
        <w:rPr>
          <w:rFonts w:ascii="Times New Roman" w:hAnsi="Times New Roman" w:cs="Times New Roman"/>
          <w:color w:val="000000" w:themeColor="text1"/>
          <w:sz w:val="20"/>
          <w:szCs w:val="20"/>
        </w:rPr>
        <w:t xml:space="preserve">      </w:t>
      </w:r>
      <w:r w:rsidR="001A26A6" w:rsidRPr="008F2CE7">
        <w:rPr>
          <w:rFonts w:ascii="Times New Roman" w:hAnsi="Times New Roman" w:cs="Times New Roman"/>
          <w:color w:val="000000" w:themeColor="text1"/>
          <w:sz w:val="20"/>
          <w:szCs w:val="20"/>
        </w:rPr>
        <w:t>21 февраля для учащихся 6 и 7 класса в Палагайской библиотеке состоялся познавательный час «</w:t>
      </w:r>
      <w:hyperlink r:id="rId195" w:tooltip="Сила и красота родного языка" w:history="1">
        <w:r w:rsidR="001A26A6" w:rsidRPr="008F2CE7">
          <w:rPr>
            <w:rStyle w:val="ab"/>
            <w:rFonts w:ascii="Times New Roman" w:hAnsi="Times New Roman" w:cs="Times New Roman"/>
            <w:color w:val="000000" w:themeColor="text1"/>
            <w:sz w:val="20"/>
            <w:szCs w:val="20"/>
          </w:rPr>
          <w:t>Сила и красота родного языка</w:t>
        </w:r>
      </w:hyperlink>
      <w:r w:rsidR="001A26A6" w:rsidRPr="008F2CE7">
        <w:rPr>
          <w:rFonts w:ascii="Times New Roman" w:hAnsi="Times New Roman" w:cs="Times New Roman"/>
          <w:color w:val="000000" w:themeColor="text1"/>
          <w:sz w:val="20"/>
          <w:szCs w:val="20"/>
        </w:rPr>
        <w:t xml:space="preserve">». Цель мероприятия: познакомить ребят с малоизвестным праздником – Международным днем родного языка, формировать бережное отношение, как к </w:t>
      </w:r>
      <w:proofErr w:type="gramStart"/>
      <w:r w:rsidR="001A26A6" w:rsidRPr="008F2CE7">
        <w:rPr>
          <w:rFonts w:ascii="Times New Roman" w:hAnsi="Times New Roman" w:cs="Times New Roman"/>
          <w:color w:val="000000" w:themeColor="text1"/>
          <w:sz w:val="20"/>
          <w:szCs w:val="20"/>
        </w:rPr>
        <w:t>родному</w:t>
      </w:r>
      <w:proofErr w:type="gramEnd"/>
      <w:r w:rsidR="001A26A6" w:rsidRPr="008F2CE7">
        <w:rPr>
          <w:rFonts w:ascii="Times New Roman" w:hAnsi="Times New Roman" w:cs="Times New Roman"/>
          <w:color w:val="000000" w:themeColor="text1"/>
          <w:sz w:val="20"/>
          <w:szCs w:val="20"/>
        </w:rPr>
        <w:t>, так и другим языкам, гордость за свой родной язык, воспитывать патриотизм. Из рассказа библиотекаря ребята узнали о многообразии </w:t>
      </w:r>
      <w:hyperlink r:id="rId196" w:tooltip="языков" w:history="1">
        <w:r w:rsidR="001A26A6" w:rsidRPr="008F2CE7">
          <w:rPr>
            <w:rStyle w:val="ab"/>
            <w:rFonts w:ascii="Times New Roman" w:hAnsi="Times New Roman" w:cs="Times New Roman"/>
            <w:color w:val="000000" w:themeColor="text1"/>
            <w:sz w:val="20"/>
            <w:szCs w:val="20"/>
          </w:rPr>
          <w:t>языков</w:t>
        </w:r>
      </w:hyperlink>
      <w:r w:rsidR="001A26A6" w:rsidRPr="008F2CE7">
        <w:rPr>
          <w:rFonts w:ascii="Times New Roman" w:hAnsi="Times New Roman" w:cs="Times New Roman"/>
          <w:color w:val="000000" w:themeColor="text1"/>
          <w:sz w:val="20"/>
          <w:szCs w:val="20"/>
        </w:rPr>
        <w:t> на планете, о том, что родной язык – это характер народа, его память, история, духовное могущество. Затем участники мероприятия  активно выполняли творческие задания, связанные со знанием татарского языка: переводили пословицы и поговорки с русского языка  на татарский язык, восстанавливали тексты, вставляя пропущенные слова и слоги, отгадывали загадки народов Республики, играли в русские и татарские игры. В завершении мероприятий учащиеся сделали вывод, что родной язык – это богатство, к которому необходимо относиться бережно и с уважением, не засорять речь грубыми и бессмысленными словами и обязательно уважать язык других народов. Все читатели, посетившие в этот день библиотеку, познакомились с выставкой «И туган тел», посвященной  татарскому языку. На мероприятии присутствовало 9 человек.</w:t>
      </w:r>
    </w:p>
    <w:p w:rsidR="001A26A6" w:rsidRPr="008F2CE7" w:rsidRDefault="00066AAB" w:rsidP="00066AAB">
      <w:pPr>
        <w:spacing w:after="0" w:line="240" w:lineRule="auto"/>
        <w:jc w:val="both"/>
        <w:rPr>
          <w:rFonts w:ascii="Times New Roman" w:hAnsi="Times New Roman" w:cs="Times New Roman"/>
          <w:sz w:val="20"/>
          <w:szCs w:val="20"/>
        </w:rPr>
      </w:pPr>
      <w:r w:rsidRPr="008F2CE7">
        <w:rPr>
          <w:rFonts w:ascii="Times New Roman" w:hAnsi="Times New Roman" w:cs="Times New Roman"/>
          <w:color w:val="000000"/>
          <w:sz w:val="20"/>
          <w:szCs w:val="20"/>
          <w:shd w:val="clear" w:color="auto" w:fill="FFFFFF"/>
        </w:rPr>
        <w:t xml:space="preserve">       </w:t>
      </w:r>
      <w:r w:rsidR="001A26A6" w:rsidRPr="008F2CE7">
        <w:rPr>
          <w:rFonts w:ascii="Times New Roman" w:hAnsi="Times New Roman" w:cs="Times New Roman"/>
          <w:color w:val="000000"/>
          <w:sz w:val="20"/>
          <w:szCs w:val="20"/>
          <w:shd w:val="clear" w:color="auto" w:fill="FFFFFF"/>
        </w:rPr>
        <w:t>3 ноября вПалагайской библиотеке для учащихся 8-11 классов прошла викторина «Край Удмуртский сторона родная» посвященная Дню народного единства и Дню государственности Удмуртии. Участники мероприятия с большим интересом отвечали на вопросы по истории Удмуртии, государственных и исторических символах Удмуртской Республики, окунулись в мифологический мир удмуртского народа, узнали много нового о памятниках культуры, известных людях республики. Ребята дружно отвечали на вопросы и показали хорошие знания о своей родной республике. В ходе мероприятия учащиеся получили много полезной информации и с большим интересом познакомились с книжной выставкой «В единстве наша сила».</w:t>
      </w:r>
      <w:r w:rsidR="001A26A6" w:rsidRPr="008F2CE7">
        <w:rPr>
          <w:rFonts w:ascii="Times New Roman" w:hAnsi="Times New Roman" w:cs="Times New Roman"/>
          <w:sz w:val="20"/>
          <w:szCs w:val="20"/>
        </w:rPr>
        <w:t xml:space="preserve"> На мероприятии присутствовало 20 человек.</w:t>
      </w:r>
    </w:p>
    <w:p w:rsidR="001A26A6" w:rsidRPr="008F2CE7" w:rsidRDefault="001A26A6" w:rsidP="00872E64">
      <w:pPr>
        <w:spacing w:after="0"/>
        <w:rPr>
          <w:rFonts w:ascii="Times New Roman" w:eastAsia="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1171E730" wp14:editId="59BEE724">
            <wp:extent cx="1036421" cy="982980"/>
            <wp:effectExtent l="0" t="0" r="0" b="0"/>
            <wp:docPr id="108" name="Рисунок 108" descr="https://sun9-73.userapi.com/impg/1MT7s3jTJokpUE8brdXcDPHIU2vJgYYJdtdpoQ/tkHm7tN3h1o.jpg?size=1280x1214&amp;quality=95&amp;sign=40ad66f5abc07c2d7e7b498a0c4364b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un9-73.userapi.com/impg/1MT7s3jTJokpUE8brdXcDPHIU2vJgYYJdtdpoQ/tkHm7tN3h1o.jpg?size=1280x1214&amp;quality=95&amp;sign=40ad66f5abc07c2d7e7b498a0c4364bc&amp;type=album"/>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038771" cy="985208"/>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0BB62D98" wp14:editId="66FFC7B4">
            <wp:extent cx="1587873" cy="973813"/>
            <wp:effectExtent l="0" t="0" r="0" b="0"/>
            <wp:docPr id="110" name="Рисунок 110" descr="https://sun9-28.userapi.com/impg/ZUvVQqkc_bfBcHkgBko7N8eaXWzXAYSuS1hA7g/cOyxnL14vnQ.jpg?size=1280x785&amp;quality=95&amp;sign=7f47a4184e0f098c5b166b40a6f909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un9-28.userapi.com/impg/ZUvVQqkc_bfBcHkgBko7N8eaXWzXAYSuS1hA7g/cOyxnL14vnQ.jpg?size=1280x785&amp;quality=95&amp;sign=7f47a4184e0f098c5b166b40a6f90909&amp;type=album"/>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1586473" cy="972954"/>
                    </a:xfrm>
                    <a:prstGeom prst="rect">
                      <a:avLst/>
                    </a:prstGeom>
                    <a:noFill/>
                    <a:ln>
                      <a:noFill/>
                    </a:ln>
                  </pic:spPr>
                </pic:pic>
              </a:graphicData>
            </a:graphic>
          </wp:inline>
        </w:drawing>
      </w:r>
    </w:p>
    <w:p w:rsidR="001A26A6" w:rsidRPr="008F2CE7" w:rsidRDefault="001A26A6" w:rsidP="00872E64">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t>15 сентября Мало-Венижская библиотека совместно со школой провели фольклорный час «Красота национального костюма»</w:t>
      </w:r>
      <w:proofErr w:type="gramStart"/>
      <w:r w:rsidRPr="008F2CE7">
        <w:rPr>
          <w:rFonts w:ascii="Times New Roman" w:hAnsi="Times New Roman" w:cs="Times New Roman"/>
          <w:sz w:val="20"/>
          <w:szCs w:val="20"/>
        </w:rPr>
        <w:t>.Н</w:t>
      </w:r>
      <w:proofErr w:type="gramEnd"/>
      <w:r w:rsidRPr="008F2CE7">
        <w:rPr>
          <w:rFonts w:ascii="Times New Roman" w:hAnsi="Times New Roman" w:cs="Times New Roman"/>
          <w:sz w:val="20"/>
          <w:szCs w:val="20"/>
        </w:rPr>
        <w:t>а мероприятие были приглашены учащиеся школы и воспитанники детского сада. Ребята познакомились с особенностями национальных костюмов разных народов, населяющих нашу Республику, с его самобытностью и неповторимостью, вспомнили виды орнаментов, характерные для татарского, удмуртского и  бесермянского национальных костюмов. А также поиграли в народные игры</w:t>
      </w:r>
      <w:proofErr w:type="gramStart"/>
      <w:r w:rsidRPr="008F2CE7">
        <w:rPr>
          <w:rFonts w:ascii="Times New Roman" w:hAnsi="Times New Roman" w:cs="Times New Roman"/>
          <w:sz w:val="20"/>
          <w:szCs w:val="20"/>
        </w:rPr>
        <w:t>.Ц</w:t>
      </w:r>
      <w:proofErr w:type="gramEnd"/>
      <w:r w:rsidRPr="008F2CE7">
        <w:rPr>
          <w:rFonts w:ascii="Times New Roman" w:hAnsi="Times New Roman" w:cs="Times New Roman"/>
          <w:sz w:val="20"/>
          <w:szCs w:val="20"/>
        </w:rPr>
        <w:t xml:space="preserve">ель мероприятия рассказать детям об особенностях национального костюма татар, удмуртов и бесермян.Такие встречи – отличная возможность расширить кругозор учащихся, привлечь их внимание к культурному наследию. Присутствовало 12 человек. </w:t>
      </w:r>
    </w:p>
    <w:p w:rsidR="001A26A6" w:rsidRPr="008F2CE7" w:rsidRDefault="001A26A6" w:rsidP="00872E64">
      <w:pPr>
        <w:pBdr>
          <w:bottom w:val="single" w:sz="6" w:space="25" w:color="E9E9E9"/>
        </w:pBdr>
        <w:shd w:val="clear" w:color="auto" w:fill="FFFFFF"/>
        <w:spacing w:after="0" w:line="300" w:lineRule="atLeast"/>
        <w:ind w:right="-143"/>
        <w:outlineLvl w:val="0"/>
        <w:rPr>
          <w:rStyle w:val="c1"/>
          <w:rFonts w:ascii="Times New Roman" w:hAnsi="Times New Roman" w:cs="Times New Roman"/>
          <w:sz w:val="20"/>
          <w:szCs w:val="20"/>
        </w:rPr>
      </w:pPr>
      <w:r w:rsidRPr="008F2CE7">
        <w:rPr>
          <w:rFonts w:ascii="Times New Roman" w:hAnsi="Times New Roman" w:cs="Times New Roman"/>
          <w:noProof/>
          <w:sz w:val="20"/>
          <w:szCs w:val="20"/>
          <w:lang w:eastAsia="ru-RU"/>
        </w:rPr>
        <w:drawing>
          <wp:inline distT="0" distB="0" distL="0" distR="0" wp14:anchorId="7D9D3A06" wp14:editId="13C7FF21">
            <wp:extent cx="1226820" cy="1051560"/>
            <wp:effectExtent l="0" t="0" r="0" b="0"/>
            <wp:docPr id="111" name="Рисунок 111" descr="C:\Users\Дом\Desktop\Camera\IMG_20230915_101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ом\Desktop\Camera\IMG_20230915_101253.jpg"/>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1230015" cy="1054298"/>
                    </a:xfrm>
                    <a:prstGeom prst="rect">
                      <a:avLst/>
                    </a:prstGeom>
                    <a:noFill/>
                    <a:ln>
                      <a:noFill/>
                    </a:ln>
                  </pic:spPr>
                </pic:pic>
              </a:graphicData>
            </a:graphic>
          </wp:inline>
        </w:drawing>
      </w:r>
      <w:r w:rsidRPr="008F2CE7">
        <w:rPr>
          <w:rFonts w:ascii="Times New Roman" w:eastAsia="Times New Roman" w:hAnsi="Times New Roman" w:cs="Times New Roman"/>
          <w:bCs/>
          <w:noProof/>
          <w:sz w:val="20"/>
          <w:szCs w:val="20"/>
          <w:lang w:eastAsia="ru-RU"/>
        </w:rPr>
        <w:drawing>
          <wp:inline distT="0" distB="0" distL="0" distR="0" wp14:anchorId="7A934DB5" wp14:editId="001905DB">
            <wp:extent cx="1028700" cy="1060847"/>
            <wp:effectExtent l="0" t="0" r="0" b="0"/>
            <wp:docPr id="112" name="Рисунок 112" descr="C:\Users\Дом\Desktop\фотки 1\Camera\IMG_20230915_102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Дом\Desktop\фотки 1\Camera\IMG_20230915_102729.jpg"/>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028700" cy="1060847"/>
                    </a:xfrm>
                    <a:prstGeom prst="rect">
                      <a:avLst/>
                    </a:prstGeom>
                    <a:noFill/>
                    <a:ln>
                      <a:noFill/>
                    </a:ln>
                  </pic:spPr>
                </pic:pic>
              </a:graphicData>
            </a:graphic>
          </wp:inline>
        </w:drawing>
      </w:r>
      <w:r w:rsidRPr="008F2CE7">
        <w:rPr>
          <w:rFonts w:ascii="Times New Roman" w:eastAsia="Times New Roman" w:hAnsi="Times New Roman" w:cs="Times New Roman"/>
          <w:noProof/>
          <w:sz w:val="20"/>
          <w:szCs w:val="20"/>
          <w:lang w:eastAsia="ru-RU"/>
        </w:rPr>
        <w:drawing>
          <wp:inline distT="0" distB="0" distL="0" distR="0" wp14:anchorId="5B0241A7" wp14:editId="009D8C20">
            <wp:extent cx="1242060" cy="1050974"/>
            <wp:effectExtent l="0" t="0" r="0" b="0"/>
            <wp:docPr id="113" name="Рисунок 113" descr="C:\Users\Дом\Desktop\фотки 1\Camera\IMG_20230915_103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Дом\Desktop\фотки 1\Camera\IMG_20230915_103654.jpg"/>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235723" cy="1045612"/>
                    </a:xfrm>
                    <a:prstGeom prst="rect">
                      <a:avLst/>
                    </a:prstGeom>
                    <a:noFill/>
                    <a:ln>
                      <a:noFill/>
                    </a:ln>
                  </pic:spPr>
                </pic:pic>
              </a:graphicData>
            </a:graphic>
          </wp:inline>
        </w:drawing>
      </w:r>
      <w:r w:rsidRPr="008F2CE7">
        <w:rPr>
          <w:rFonts w:ascii="Times New Roman" w:hAnsi="Times New Roman" w:cs="Times New Roman"/>
          <w:noProof/>
          <w:sz w:val="20"/>
          <w:szCs w:val="20"/>
          <w:lang w:eastAsia="ru-RU"/>
        </w:rPr>
        <w:drawing>
          <wp:inline distT="0" distB="0" distL="0" distR="0" wp14:anchorId="37154A51" wp14:editId="46D0E316">
            <wp:extent cx="1036320" cy="1068705"/>
            <wp:effectExtent l="0" t="0" r="0" b="0"/>
            <wp:docPr id="114" name="Рисунок 114" descr="C:\Users\Дом\Desktop\фотки 1\Camera\IMG_20230915_102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Дом\Desktop\фотки 1\Camera\IMG_20230915_102242.jpg"/>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1038414" cy="1070865"/>
                    </a:xfrm>
                    <a:prstGeom prst="rect">
                      <a:avLst/>
                    </a:prstGeom>
                    <a:noFill/>
                    <a:ln>
                      <a:noFill/>
                    </a:ln>
                  </pic:spPr>
                </pic:pic>
              </a:graphicData>
            </a:graphic>
          </wp:inline>
        </w:drawing>
      </w:r>
    </w:p>
    <w:p w:rsidR="001A26A6" w:rsidRPr="008F2CE7" w:rsidRDefault="001A26A6" w:rsidP="00872E64">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t xml:space="preserve">Новоеловская библиотека входит в центр удмуртской культуры в Юкаменском районе. Библиотека  приняла участие   в республиканской конференции, посвященной 100-летию со дня рождения Ашальчи Оки. Подобраны и подготовлены чтецы к литературно-музыкальной конференции. Со сцены для участников и гостей с разных уголков  Удмуртии читали стихи на удмуртском языке Кондратьев Ярослав и Егорова Валерия. </w:t>
      </w:r>
    </w:p>
    <w:p w:rsidR="001A26A6" w:rsidRPr="008F2CE7" w:rsidRDefault="001A26A6" w:rsidP="00872E64">
      <w:pPr>
        <w:spacing w:after="0" w:line="240" w:lineRule="auto"/>
        <w:rPr>
          <w:rFonts w:ascii="Times New Roman" w:hAnsi="Times New Roman" w:cs="Times New Roman"/>
          <w:sz w:val="20"/>
          <w:szCs w:val="20"/>
        </w:rPr>
      </w:pPr>
      <w:r w:rsidRPr="008F2CE7">
        <w:rPr>
          <w:rFonts w:ascii="Times New Roman" w:hAnsi="Times New Roman" w:cs="Times New Roman"/>
          <w:noProof/>
          <w:sz w:val="20"/>
          <w:szCs w:val="20"/>
          <w:lang w:eastAsia="ru-RU"/>
        </w:rPr>
        <w:lastRenderedPageBreak/>
        <w:drawing>
          <wp:inline distT="0" distB="0" distL="0" distR="0" wp14:anchorId="56A4AA3E" wp14:editId="0623F1E8">
            <wp:extent cx="1424940" cy="1069429"/>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427973" cy="1071706"/>
                    </a:xfrm>
                    <a:prstGeom prst="rect">
                      <a:avLst/>
                    </a:prstGeom>
                    <a:noFill/>
                  </pic:spPr>
                </pic:pic>
              </a:graphicData>
            </a:graphic>
          </wp:inline>
        </w:drawing>
      </w:r>
    </w:p>
    <w:p w:rsidR="001A26A6" w:rsidRPr="008F2CE7" w:rsidRDefault="001A26A6" w:rsidP="00872E64">
      <w:pPr>
        <w:spacing w:after="0" w:line="240" w:lineRule="auto"/>
        <w:rPr>
          <w:rFonts w:ascii="Times New Roman" w:hAnsi="Times New Roman" w:cs="Times New Roman"/>
          <w:sz w:val="20"/>
          <w:szCs w:val="20"/>
        </w:rPr>
      </w:pPr>
    </w:p>
    <w:p w:rsidR="001A26A6" w:rsidRPr="008F2CE7" w:rsidRDefault="001A26A6" w:rsidP="00872E64">
      <w:pPr>
        <w:spacing w:after="0" w:line="240" w:lineRule="auto"/>
        <w:rPr>
          <w:rFonts w:ascii="Times New Roman" w:hAnsi="Times New Roman" w:cs="Times New Roman"/>
          <w:sz w:val="20"/>
          <w:szCs w:val="20"/>
        </w:rPr>
      </w:pPr>
    </w:p>
    <w:p w:rsidR="001A26A6" w:rsidRPr="008F2CE7" w:rsidRDefault="001A26A6" w:rsidP="00872E64">
      <w:pPr>
        <w:shd w:val="clear" w:color="auto" w:fill="FFFFFF"/>
        <w:spacing w:after="0" w:line="240" w:lineRule="auto"/>
        <w:jc w:val="both"/>
        <w:rPr>
          <w:rFonts w:ascii="Times New Roman" w:hAnsi="Times New Roman" w:cs="Times New Roman"/>
          <w:color w:val="000000"/>
          <w:sz w:val="20"/>
          <w:szCs w:val="20"/>
          <w:shd w:val="clear" w:color="auto" w:fill="FFFFFF"/>
        </w:rPr>
      </w:pPr>
      <w:r w:rsidRPr="008F2CE7">
        <w:rPr>
          <w:rFonts w:ascii="Times New Roman" w:hAnsi="Times New Roman" w:cs="Times New Roman"/>
          <w:color w:val="000000"/>
          <w:sz w:val="20"/>
          <w:szCs w:val="20"/>
          <w:shd w:val="clear" w:color="auto" w:fill="FFFFFF"/>
        </w:rPr>
        <w:t xml:space="preserve">«Кузебай Герд. Классик удмуртской литературы», </w:t>
      </w:r>
      <w:proofErr w:type="gramStart"/>
      <w:r w:rsidRPr="008F2CE7">
        <w:rPr>
          <w:rFonts w:ascii="Times New Roman" w:hAnsi="Times New Roman" w:cs="Times New Roman"/>
          <w:color w:val="000000"/>
          <w:sz w:val="20"/>
          <w:szCs w:val="20"/>
          <w:shd w:val="clear" w:color="auto" w:fill="FFFFFF"/>
        </w:rPr>
        <w:t>-т</w:t>
      </w:r>
      <w:proofErr w:type="gramEnd"/>
      <w:r w:rsidRPr="008F2CE7">
        <w:rPr>
          <w:rFonts w:ascii="Times New Roman" w:hAnsi="Times New Roman" w:cs="Times New Roman"/>
          <w:color w:val="000000"/>
          <w:sz w:val="20"/>
          <w:szCs w:val="20"/>
          <w:shd w:val="clear" w:color="auto" w:fill="FFFFFF"/>
        </w:rPr>
        <w:t>ак назывался литературный час, проведенный Починковской библиотекой  4 апреля, который посвящен 125- летию со дня рождения талантливого удмуртского поэта и прозаика, этнографа и фольклориста, лингвиста и критика, общественного деятеля и педагога, драматурга и актера, автора более 400 стихотворений, 12 поэм, 120 научных статей. Участники мероприятия познакомились с яркой и трагичной биографией К.Герда. Окунулись в мир его поэзии - читали стихи об удмуртском народе, о красоте родной природы. Завершили мероприятие небольшой викториной, с целью закрепления полученной информации.</w:t>
      </w:r>
      <w:r w:rsidRPr="008F2CE7">
        <w:rPr>
          <w:rFonts w:ascii="Times New Roman" w:hAnsi="Times New Roman" w:cs="Times New Roman"/>
          <w:color w:val="000000"/>
          <w:sz w:val="20"/>
          <w:szCs w:val="20"/>
          <w:shd w:val="clear" w:color="auto" w:fill="FFFFFF"/>
        </w:rPr>
        <w:br/>
        <w:t>Для желающих познакомиться с книгами удмуртских писателей в библиотеке оформлена выставка «Два поэта удмуртской земли», посвященная 125-летию со дня рождения Кузебая Герда и Ашальчи Оки. Посещение – 23 человека.</w:t>
      </w:r>
    </w:p>
    <w:p w:rsidR="001A26A6" w:rsidRPr="008F2CE7" w:rsidRDefault="001A26A6" w:rsidP="00872E64">
      <w:pPr>
        <w:shd w:val="clear" w:color="auto" w:fill="FFFFFF"/>
        <w:spacing w:after="0"/>
        <w:rPr>
          <w:rFonts w:ascii="Times New Roman" w:hAnsi="Times New Roman" w:cs="Times New Roman"/>
          <w:color w:val="000000"/>
          <w:sz w:val="20"/>
          <w:szCs w:val="20"/>
        </w:rPr>
      </w:pPr>
      <w:r w:rsidRPr="008F2CE7">
        <w:rPr>
          <w:rFonts w:ascii="Times New Roman" w:hAnsi="Times New Roman" w:cs="Times New Roman"/>
          <w:noProof/>
          <w:sz w:val="20"/>
          <w:szCs w:val="20"/>
          <w:lang w:eastAsia="ru-RU"/>
        </w:rPr>
        <w:drawing>
          <wp:inline distT="0" distB="0" distL="0" distR="0" wp14:anchorId="2C03FB8B" wp14:editId="2FD5C80F">
            <wp:extent cx="1242060" cy="931545"/>
            <wp:effectExtent l="0" t="0" r="0" b="0"/>
            <wp:docPr id="224" name="Рисунок 3" descr="https://sun9-27.userapi.com/impg/QwNA08lg4NDZH9GLjwPAYsnzHB6aKiF9dYxBEQ/zmmQmiddRY0.jpg?size=604x453&amp;quality=95&amp;sign=0496334ee2ed848acccc039dce724d29&amp;c_uniq_tag=_9X5ar1ScobrNMdJtRhak4VPt3PxGC9z2wybYg9hnFw&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27.userapi.com/impg/QwNA08lg4NDZH9GLjwPAYsnzHB6aKiF9dYxBEQ/zmmQmiddRY0.jpg?size=604x453&amp;quality=95&amp;sign=0496334ee2ed848acccc039dce724d29&amp;c_uniq_tag=_9X5ar1ScobrNMdJtRhak4VPt3PxGC9z2wybYg9hnFw&amp;type=album"/>
                    <pic:cNvPicPr>
                      <a:picLocks noChangeAspect="1" noChangeArrowheads="1"/>
                    </pic:cNvPicPr>
                  </pic:nvPicPr>
                  <pic:blipFill>
                    <a:blip r:embed="rId204" cstate="print"/>
                    <a:srcRect/>
                    <a:stretch>
                      <a:fillRect/>
                    </a:stretch>
                  </pic:blipFill>
                  <pic:spPr bwMode="auto">
                    <a:xfrm>
                      <a:off x="0" y="0"/>
                      <a:ext cx="1244205" cy="933154"/>
                    </a:xfrm>
                    <a:prstGeom prst="rect">
                      <a:avLst/>
                    </a:prstGeom>
                    <a:noFill/>
                    <a:ln w="9525">
                      <a:noFill/>
                      <a:miter lim="800000"/>
                      <a:headEnd/>
                      <a:tailEnd/>
                    </a:ln>
                  </pic:spPr>
                </pic:pic>
              </a:graphicData>
            </a:graphic>
          </wp:inline>
        </w:drawing>
      </w:r>
      <w:r w:rsidRPr="008F2CE7">
        <w:rPr>
          <w:rFonts w:ascii="Times New Roman" w:hAnsi="Times New Roman" w:cs="Times New Roman"/>
          <w:noProof/>
          <w:sz w:val="20"/>
          <w:szCs w:val="20"/>
          <w:lang w:eastAsia="ru-RU"/>
        </w:rPr>
        <w:drawing>
          <wp:inline distT="0" distB="0" distL="0" distR="0" wp14:anchorId="3768A2A5" wp14:editId="44345A73">
            <wp:extent cx="709613" cy="946150"/>
            <wp:effectExtent l="19050" t="0" r="0" b="0"/>
            <wp:docPr id="225" name="Рисунок 6" descr="https://sun9-13.userapi.com/impg/6jbrHKwDWF7mRfPmsPNFI8Q1Rlp58Ntj1LtPww/6qV5cEPYMfM.jpg?size=453x604&amp;quality=95&amp;sign=3d3c1e1f8fc0b47665a503c7f308534f&amp;c_uniq_tag=H91riS9UQB5GVfQxHDpx9AYo1M5L31Xfdy0Ga2V07U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13.userapi.com/impg/6jbrHKwDWF7mRfPmsPNFI8Q1Rlp58Ntj1LtPww/6qV5cEPYMfM.jpg?size=453x604&amp;quality=95&amp;sign=3d3c1e1f8fc0b47665a503c7f308534f&amp;c_uniq_tag=H91riS9UQB5GVfQxHDpx9AYo1M5L31Xfdy0Ga2V07UE&amp;type=album"/>
                    <pic:cNvPicPr>
                      <a:picLocks noChangeAspect="1" noChangeArrowheads="1"/>
                    </pic:cNvPicPr>
                  </pic:nvPicPr>
                  <pic:blipFill>
                    <a:blip r:embed="rId205" cstate="print"/>
                    <a:srcRect/>
                    <a:stretch>
                      <a:fillRect/>
                    </a:stretch>
                  </pic:blipFill>
                  <pic:spPr bwMode="auto">
                    <a:xfrm>
                      <a:off x="0" y="0"/>
                      <a:ext cx="711702" cy="948935"/>
                    </a:xfrm>
                    <a:prstGeom prst="rect">
                      <a:avLst/>
                    </a:prstGeom>
                    <a:noFill/>
                    <a:ln w="9525">
                      <a:noFill/>
                      <a:miter lim="800000"/>
                      <a:headEnd/>
                      <a:tailEnd/>
                    </a:ln>
                  </pic:spPr>
                </pic:pic>
              </a:graphicData>
            </a:graphic>
          </wp:inline>
        </w:drawing>
      </w:r>
    </w:p>
    <w:p w:rsidR="001A26A6" w:rsidRPr="008F2CE7" w:rsidRDefault="001A26A6" w:rsidP="00872E64">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t>У  нас, в Удмуртии, купальницу европейскую называют красивым и поэтичным словом Италмас. Любимый народом солнечно-желтый лазоревый цветок воспет не только в многовековом удмуртском фольклоре, но и современных стихах и песнях.</w:t>
      </w:r>
      <w:r w:rsidRPr="008F2CE7">
        <w:rPr>
          <w:rFonts w:ascii="Times New Roman" w:hAnsi="Times New Roman" w:cs="Times New Roman"/>
          <w:sz w:val="20"/>
          <w:szCs w:val="20"/>
        </w:rPr>
        <w:br/>
        <w:t>Именно этому цветку, который расцветает золотыми россыпями, мы посвятили тематический вечер «Край, где цветет Италмас». Участники мероприятия познакомились с поэмой Михаила Петрова и легендой, смастерили из фоамирана брошь в форме этого красивого чуда природы, спели песни на удмуртском и татарском языке.</w:t>
      </w:r>
      <w:r w:rsidRPr="008F2CE7">
        <w:rPr>
          <w:rFonts w:ascii="Times New Roman" w:hAnsi="Times New Roman" w:cs="Times New Roman"/>
          <w:sz w:val="20"/>
          <w:szCs w:val="20"/>
        </w:rPr>
        <w:br/>
        <w:t>Мероприятие прошло в теплой, душевной атмосфере и завершилось ароматным чаепитием. Посещение составило - 10человек.</w:t>
      </w:r>
    </w:p>
    <w:p w:rsidR="001A26A6" w:rsidRPr="008F2CE7" w:rsidRDefault="00D47602" w:rsidP="00872E64">
      <w:pPr>
        <w:spacing w:after="0"/>
        <w:rPr>
          <w:rStyle w:val="ab"/>
          <w:rFonts w:ascii="Times New Roman" w:hAnsi="Times New Roman" w:cs="Times New Roman"/>
          <w:sz w:val="20"/>
          <w:szCs w:val="20"/>
        </w:rPr>
      </w:pPr>
      <w:r w:rsidRPr="008F2CE7">
        <w:rPr>
          <w:rFonts w:ascii="Times New Roman" w:hAnsi="Times New Roman" w:cs="Times New Roman"/>
          <w:sz w:val="20"/>
          <w:szCs w:val="20"/>
        </w:rPr>
        <w:fldChar w:fldCharType="begin"/>
      </w:r>
      <w:r w:rsidR="001A26A6" w:rsidRPr="008F2CE7">
        <w:rPr>
          <w:rFonts w:ascii="Times New Roman" w:hAnsi="Times New Roman" w:cs="Times New Roman"/>
          <w:sz w:val="20"/>
          <w:szCs w:val="20"/>
        </w:rPr>
        <w:instrText xml:space="preserve"> HYPERLINK "https://vk.com/video-196243581_456239123?list=7f8f5edcd63c0cd62c" </w:instrText>
      </w:r>
      <w:r w:rsidRPr="008F2CE7">
        <w:rPr>
          <w:rFonts w:ascii="Times New Roman" w:hAnsi="Times New Roman" w:cs="Times New Roman"/>
          <w:sz w:val="20"/>
          <w:szCs w:val="20"/>
        </w:rPr>
        <w:fldChar w:fldCharType="separate"/>
      </w:r>
      <w:r w:rsidR="001A26A6" w:rsidRPr="008F2CE7">
        <w:rPr>
          <w:rFonts w:ascii="Times New Roman" w:hAnsi="Times New Roman" w:cs="Times New Roman"/>
          <w:noProof/>
          <w:color w:val="0000FF"/>
          <w:sz w:val="20"/>
          <w:szCs w:val="20"/>
          <w:lang w:eastAsia="ru-RU"/>
        </w:rPr>
        <w:drawing>
          <wp:inline distT="0" distB="0" distL="0" distR="0" wp14:anchorId="277EC4B2" wp14:editId="454CAF1D">
            <wp:extent cx="1569411" cy="863617"/>
            <wp:effectExtent l="19050" t="0" r="0" b="0"/>
            <wp:docPr id="116" name="Рисунок 116" descr="https://i.mycdn.me/getVideoPreview?id=5662504913621&amp;idx=3&amp;type=39&amp;tkn=htD5UX4VIow3eq9PWbXK3Kj1RrI&amp;fn=vid_l">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i.mycdn.me/getVideoPreview?id=5662504913621&amp;idx=3&amp;type=39&amp;tkn=htD5UX4VIow3eq9PWbXK3Kj1RrI&amp;fn=vid_l">
                      <a:hlinkClick r:id="rId206"/>
                    </pic:cNvPr>
                    <pic:cNvPicPr>
                      <a:picLocks noChangeAspect="1" noChangeArrowheads="1"/>
                    </pic:cNvPicPr>
                  </pic:nvPicPr>
                  <pic:blipFill>
                    <a:blip r:embed="rId207"/>
                    <a:srcRect t="14910" r="1708" b="13098"/>
                    <a:stretch>
                      <a:fillRect/>
                    </a:stretch>
                  </pic:blipFill>
                  <pic:spPr bwMode="auto">
                    <a:xfrm>
                      <a:off x="0" y="0"/>
                      <a:ext cx="1571461" cy="864745"/>
                    </a:xfrm>
                    <a:prstGeom prst="rect">
                      <a:avLst/>
                    </a:prstGeom>
                    <a:noFill/>
                    <a:ln w="9525">
                      <a:noFill/>
                      <a:miter lim="800000"/>
                      <a:headEnd/>
                      <a:tailEnd/>
                    </a:ln>
                  </pic:spPr>
                </pic:pic>
              </a:graphicData>
            </a:graphic>
          </wp:inline>
        </w:drawing>
      </w:r>
      <w:r w:rsidR="001A26A6" w:rsidRPr="008F2CE7">
        <w:rPr>
          <w:rFonts w:ascii="Times New Roman" w:hAnsi="Times New Roman" w:cs="Times New Roman"/>
          <w:noProof/>
          <w:sz w:val="20"/>
          <w:szCs w:val="20"/>
          <w:lang w:eastAsia="ru-RU"/>
        </w:rPr>
        <w:drawing>
          <wp:inline distT="0" distB="0" distL="0" distR="0" wp14:anchorId="29E6CC32" wp14:editId="163459C8">
            <wp:extent cx="639460" cy="851172"/>
            <wp:effectExtent l="0" t="0" r="0" b="0"/>
            <wp:docPr id="1010" name="Рисунок 72" descr="https://sun9-71.userapi.com/impg/eC5CLQBGq7KR7z2c8XWpMsmu7LdPUCNMPTMD7w/Qem72aLAHaI.jpg?size=453x604&amp;quality=95&amp;sign=075856ac68936af1e771a1777e4edfad&amp;c_uniq_tag=YWuELBiSa_iOmGWNECKYpzH7DofwnpnW6XP99XA8VOY&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sun9-71.userapi.com/impg/eC5CLQBGq7KR7z2c8XWpMsmu7LdPUCNMPTMD7w/Qem72aLAHaI.jpg?size=453x604&amp;quality=95&amp;sign=075856ac68936af1e771a1777e4edfad&amp;c_uniq_tag=YWuELBiSa_iOmGWNECKYpzH7DofwnpnW6XP99XA8VOY&amp;type=album"/>
                    <pic:cNvPicPr>
                      <a:picLocks noChangeAspect="1" noChangeArrowheads="1"/>
                    </pic:cNvPicPr>
                  </pic:nvPicPr>
                  <pic:blipFill>
                    <a:blip r:embed="rId208" cstate="print"/>
                    <a:srcRect/>
                    <a:stretch>
                      <a:fillRect/>
                    </a:stretch>
                  </pic:blipFill>
                  <pic:spPr bwMode="auto">
                    <a:xfrm>
                      <a:off x="0" y="0"/>
                      <a:ext cx="643456" cy="856491"/>
                    </a:xfrm>
                    <a:prstGeom prst="rect">
                      <a:avLst/>
                    </a:prstGeom>
                    <a:noFill/>
                    <a:ln w="9525">
                      <a:noFill/>
                      <a:miter lim="800000"/>
                      <a:headEnd/>
                      <a:tailEnd/>
                    </a:ln>
                  </pic:spPr>
                </pic:pic>
              </a:graphicData>
            </a:graphic>
          </wp:inline>
        </w:drawing>
      </w:r>
      <w:r w:rsidR="001A26A6" w:rsidRPr="008F2CE7">
        <w:rPr>
          <w:rFonts w:ascii="Times New Roman" w:hAnsi="Times New Roman" w:cs="Times New Roman"/>
          <w:noProof/>
          <w:sz w:val="20"/>
          <w:szCs w:val="20"/>
          <w:lang w:eastAsia="ru-RU"/>
        </w:rPr>
        <w:drawing>
          <wp:inline distT="0" distB="0" distL="0" distR="0" wp14:anchorId="7165094C" wp14:editId="4C2298ED">
            <wp:extent cx="1135380" cy="852977"/>
            <wp:effectExtent l="0" t="0" r="0" b="0"/>
            <wp:docPr id="1011" name="Рисунок 70" descr="https://sun9-29.userapi.com/impg/ZXSSgiu0F2rYoPvHeKiTv58gZcoFAX_6yY_e6A/YOmn9t8pvJc.jpg?size=604x453&amp;quality=95&amp;sign=06f70335151a92b00a74fbbdf5de8518&amp;c_uniq_tag=Kg9ZBa8RotmKimh4ljrJGBkF9NuQ18XsgJ7p3Df-qVs&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sun9-29.userapi.com/impg/ZXSSgiu0F2rYoPvHeKiTv58gZcoFAX_6yY_e6A/YOmn9t8pvJc.jpg?size=604x453&amp;quality=95&amp;sign=06f70335151a92b00a74fbbdf5de8518&amp;c_uniq_tag=Kg9ZBa8RotmKimh4ljrJGBkF9NuQ18XsgJ7p3Df-qVs&amp;type=album"/>
                    <pic:cNvPicPr>
                      <a:picLocks noChangeAspect="1" noChangeArrowheads="1"/>
                    </pic:cNvPicPr>
                  </pic:nvPicPr>
                  <pic:blipFill>
                    <a:blip r:embed="rId209" cstate="print"/>
                    <a:srcRect/>
                    <a:stretch>
                      <a:fillRect/>
                    </a:stretch>
                  </pic:blipFill>
                  <pic:spPr bwMode="auto">
                    <a:xfrm>
                      <a:off x="0" y="0"/>
                      <a:ext cx="1142257" cy="858144"/>
                    </a:xfrm>
                    <a:prstGeom prst="rect">
                      <a:avLst/>
                    </a:prstGeom>
                    <a:noFill/>
                    <a:ln w="9525">
                      <a:noFill/>
                      <a:miter lim="800000"/>
                      <a:headEnd/>
                      <a:tailEnd/>
                    </a:ln>
                  </pic:spPr>
                </pic:pic>
              </a:graphicData>
            </a:graphic>
          </wp:inline>
        </w:drawing>
      </w:r>
      <w:r w:rsidR="001A26A6" w:rsidRPr="008F2CE7">
        <w:rPr>
          <w:rFonts w:ascii="Times New Roman" w:hAnsi="Times New Roman" w:cs="Times New Roman"/>
          <w:noProof/>
          <w:sz w:val="20"/>
          <w:szCs w:val="20"/>
          <w:lang w:eastAsia="ru-RU"/>
        </w:rPr>
        <w:drawing>
          <wp:inline distT="0" distB="0" distL="0" distR="0" wp14:anchorId="6651A0B9" wp14:editId="648FD73C">
            <wp:extent cx="637139" cy="848083"/>
            <wp:effectExtent l="0" t="0" r="0" b="0"/>
            <wp:docPr id="1012" name="Рисунок 71" descr="https://sun9-61.userapi.com/impg/lyJkY9_lE2r3IjKqTnxzjFDkx94WvH0pjJtpSQ/E_2Kyu2DeaE.jpg?size=453x604&amp;quality=95&amp;sign=0b58a97d832fe8826f7e91aa599a4fd5&amp;c_uniq_tag=vgHGzF12j9VeZp59Id_MpypKGZ9nQt125uXoKL2-R2g&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sun9-61.userapi.com/impg/lyJkY9_lE2r3IjKqTnxzjFDkx94WvH0pjJtpSQ/E_2Kyu2DeaE.jpg?size=453x604&amp;quality=95&amp;sign=0b58a97d832fe8826f7e91aa599a4fd5&amp;c_uniq_tag=vgHGzF12j9VeZp59Id_MpypKGZ9nQt125uXoKL2-R2g&amp;type=album"/>
                    <pic:cNvPicPr>
                      <a:picLocks noChangeAspect="1" noChangeArrowheads="1"/>
                    </pic:cNvPicPr>
                  </pic:nvPicPr>
                  <pic:blipFill>
                    <a:blip r:embed="rId210" cstate="print"/>
                    <a:srcRect/>
                    <a:stretch>
                      <a:fillRect/>
                    </a:stretch>
                  </pic:blipFill>
                  <pic:spPr bwMode="auto">
                    <a:xfrm>
                      <a:off x="0" y="0"/>
                      <a:ext cx="642016" cy="854575"/>
                    </a:xfrm>
                    <a:prstGeom prst="rect">
                      <a:avLst/>
                    </a:prstGeom>
                    <a:noFill/>
                    <a:ln w="9525">
                      <a:noFill/>
                      <a:miter lim="800000"/>
                      <a:headEnd/>
                      <a:tailEnd/>
                    </a:ln>
                  </pic:spPr>
                </pic:pic>
              </a:graphicData>
            </a:graphic>
          </wp:inline>
        </w:drawing>
      </w:r>
    </w:p>
    <w:p w:rsidR="001A26A6" w:rsidRPr="008F2CE7" w:rsidRDefault="00D47602" w:rsidP="00872E64">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fldChar w:fldCharType="end"/>
      </w:r>
      <w:r w:rsidR="001A26A6" w:rsidRPr="008F2CE7">
        <w:rPr>
          <w:rFonts w:ascii="Times New Roman" w:hAnsi="Times New Roman" w:cs="Times New Roman"/>
          <w:sz w:val="20"/>
          <w:szCs w:val="20"/>
        </w:rPr>
        <w:t>Починковской библиотекой 21 февраля проведена игра - викторина «Живой язы</w:t>
      </w:r>
      <w:proofErr w:type="gramStart"/>
      <w:r w:rsidR="001A26A6" w:rsidRPr="008F2CE7">
        <w:rPr>
          <w:rFonts w:ascii="Times New Roman" w:hAnsi="Times New Roman" w:cs="Times New Roman"/>
          <w:sz w:val="20"/>
          <w:szCs w:val="20"/>
        </w:rPr>
        <w:t>к-</w:t>
      </w:r>
      <w:proofErr w:type="gramEnd"/>
      <w:r w:rsidR="001A26A6" w:rsidRPr="008F2CE7">
        <w:rPr>
          <w:rFonts w:ascii="Times New Roman" w:hAnsi="Times New Roman" w:cs="Times New Roman"/>
          <w:sz w:val="20"/>
          <w:szCs w:val="20"/>
        </w:rPr>
        <w:t xml:space="preserve"> родное  слово!», посвященная Дню родных языков. Участники мероприятия познакомились с  историей  возникновения праздника, говорили о величии и многообразии различных языков мира. «Шуточная разминка» подняла всем настроение и окунула в мир языка. Двум командам игроков  пришлось проявить смекалку и находчивость, выполняя задания викторины, вспомнить «Пословицы и поговорки»</w:t>
      </w:r>
      <w:proofErr w:type="gramStart"/>
      <w:r w:rsidR="001A26A6" w:rsidRPr="008F2CE7">
        <w:rPr>
          <w:rFonts w:ascii="Times New Roman" w:hAnsi="Times New Roman" w:cs="Times New Roman"/>
          <w:sz w:val="20"/>
          <w:szCs w:val="20"/>
        </w:rPr>
        <w:t>,и</w:t>
      </w:r>
      <w:proofErr w:type="gramEnd"/>
      <w:r w:rsidR="001A26A6" w:rsidRPr="008F2CE7">
        <w:rPr>
          <w:rFonts w:ascii="Times New Roman" w:hAnsi="Times New Roman" w:cs="Times New Roman"/>
          <w:sz w:val="20"/>
          <w:szCs w:val="20"/>
        </w:rPr>
        <w:t>звестных писателей и поэтов,  национальные украшения, одежду и легенды татарского, удмуртского и русского народов.  В ходе мероприятия участницы показали свои способности, смекалку в знании родного языка, и сделали вывод, что необходимо больше читать книг, чтобы иметь большой словарный запас. К мероприятию оформлена выставка «Родной язык – неиссякаемый родник»</w:t>
      </w:r>
      <w:proofErr w:type="gramStart"/>
      <w:r w:rsidR="001A26A6" w:rsidRPr="008F2CE7">
        <w:rPr>
          <w:rFonts w:ascii="Times New Roman" w:hAnsi="Times New Roman" w:cs="Times New Roman"/>
          <w:sz w:val="20"/>
          <w:szCs w:val="20"/>
        </w:rPr>
        <w:t>.П</w:t>
      </w:r>
      <w:proofErr w:type="gramEnd"/>
      <w:r w:rsidR="001A26A6" w:rsidRPr="008F2CE7">
        <w:rPr>
          <w:rFonts w:ascii="Times New Roman" w:hAnsi="Times New Roman" w:cs="Times New Roman"/>
          <w:sz w:val="20"/>
          <w:szCs w:val="20"/>
        </w:rPr>
        <w:t>осещение – 10 чел.</w:t>
      </w:r>
    </w:p>
    <w:p w:rsidR="001A26A6" w:rsidRPr="008F2CE7" w:rsidRDefault="001A26A6" w:rsidP="00872E64">
      <w:pPr>
        <w:spacing w:after="0" w:line="240" w:lineRule="auto"/>
        <w:jc w:val="both"/>
        <w:rPr>
          <w:rFonts w:ascii="Times New Roman" w:hAnsi="Times New Roman" w:cs="Times New Roman"/>
          <w:sz w:val="20"/>
          <w:szCs w:val="20"/>
        </w:rPr>
      </w:pPr>
      <w:r w:rsidRPr="008F2CE7">
        <w:rPr>
          <w:rFonts w:ascii="Times New Roman" w:hAnsi="Times New Roman" w:cs="Times New Roman"/>
          <w:sz w:val="20"/>
          <w:szCs w:val="20"/>
        </w:rPr>
        <w:t xml:space="preserve">К году педагога и наставника в Пышкетской школе прошло совместное мероприятие библиотеки и музея - краеведческий час «Ваш скромный труд цены не знает». Посвящен он одному человеку – учителю советского поколения, воспитателю и просто хорошему человеку Пасынковой Розе Алексеевне (1931 – 2006г.г.). </w:t>
      </w:r>
      <w:proofErr w:type="gramStart"/>
      <w:r w:rsidRPr="008F2CE7">
        <w:rPr>
          <w:rFonts w:ascii="Times New Roman" w:hAnsi="Times New Roman" w:cs="Times New Roman"/>
          <w:sz w:val="20"/>
          <w:szCs w:val="20"/>
        </w:rPr>
        <w:t>Ребята узнали о трудовой деятельности учителя истории Пышкетской школы Пасынковой Р.А., о многочисленных разнообразных мероприятиях, проводимых в школе в советские годы под руководством пионерской и комсомольской организаций школы помимо учебного процесса, увидели фото учебных корпусов того времени, награды Розы Алексеевны, полученные в разные годы за определенные заслуги, документы: аттестат зрелости, диплом, трудовая книжка и др.</w:t>
      </w:r>
      <w:proofErr w:type="gramEnd"/>
    </w:p>
    <w:p w:rsidR="00872E64" w:rsidRPr="008F2CE7" w:rsidRDefault="00712F59" w:rsidP="00361F90">
      <w:pPr>
        <w:pStyle w:val="aa"/>
        <w:shd w:val="clear" w:color="auto" w:fill="FFFFFF"/>
        <w:spacing w:before="120" w:beforeAutospacing="0" w:after="120" w:afterAutospacing="0" w:line="276" w:lineRule="auto"/>
        <w:jc w:val="both"/>
        <w:rPr>
          <w:color w:val="1C1C1C"/>
          <w:sz w:val="20"/>
          <w:szCs w:val="20"/>
        </w:rPr>
      </w:pPr>
      <w:r w:rsidRPr="008F2CE7">
        <w:rPr>
          <w:color w:val="1C1C1C"/>
          <w:sz w:val="20"/>
          <w:szCs w:val="20"/>
        </w:rPr>
        <w:t xml:space="preserve">       По поручению Президента РФ В.В.Путина к 80-летию Победы в Великой Отечественной войне готовится масштабный проект по увековечению в электронных Книгах Памяти участников Великой Отечественной войны сел и муниципальных образований Российской Федерации, вернувшихся с фронта. Задача проекта не просто сохранить каждое имя, но и найти живое отражение за</w:t>
      </w:r>
      <w:r w:rsidR="00217C55" w:rsidRPr="008F2CE7">
        <w:rPr>
          <w:color w:val="1C1C1C"/>
          <w:sz w:val="20"/>
          <w:szCs w:val="20"/>
        </w:rPr>
        <w:t xml:space="preserve"> </w:t>
      </w:r>
      <w:r w:rsidRPr="008F2CE7">
        <w:rPr>
          <w:color w:val="1C1C1C"/>
          <w:sz w:val="20"/>
          <w:szCs w:val="20"/>
        </w:rPr>
        <w:t xml:space="preserve">документированных событий военных лет (боевых операций, подвигов, награждений) в личных рассказах и семейных историях. Архивными отделами Удмуртии начата работа по сбору сведений и документов обо всех участниках Великой Отечественной войны, проживавших на территории нашей республики. В Юкаменском районе данный проект реализуют сотрудники Юкаменской Центральной библиотеки, прошедшие обучение в Центральном архиве УР. Библиотекари краеведческого отдела в течение 2023 года  заполняли </w:t>
      </w:r>
      <w:r w:rsidRPr="008F2CE7">
        <w:rPr>
          <w:color w:val="1C1C1C"/>
          <w:sz w:val="20"/>
          <w:szCs w:val="20"/>
        </w:rPr>
        <w:lastRenderedPageBreak/>
        <w:t xml:space="preserve">электронную  Книгу Памяти. В период с сентября 2022 года </w:t>
      </w:r>
      <w:proofErr w:type="gramStart"/>
      <w:r w:rsidRPr="008F2CE7">
        <w:rPr>
          <w:color w:val="1C1C1C"/>
          <w:sz w:val="20"/>
          <w:szCs w:val="20"/>
        </w:rPr>
        <w:t>на конец</w:t>
      </w:r>
      <w:proofErr w:type="gramEnd"/>
      <w:r w:rsidRPr="008F2CE7">
        <w:rPr>
          <w:color w:val="1C1C1C"/>
          <w:sz w:val="20"/>
          <w:szCs w:val="20"/>
        </w:rPr>
        <w:t xml:space="preserve"> 2023 года в электронную Книгу Памяти было занесено 1922 участника войны из Юкаменского района. Необходимо внести еще 2326 человек. На каждого участника указывается ФИО, фотография, дата и место рождения, дата и место призыва, воинский путь, дата и место гибели (смерти), дополнительная информация. Сведения заполнялись из Книги Памяти Удмуртской Республики, а также библиотекарями велась и ведется работа с населением по сбору информации о </w:t>
      </w:r>
      <w:r w:rsidR="000F09C8" w:rsidRPr="008F2CE7">
        <w:rPr>
          <w:color w:val="1C1C1C"/>
          <w:sz w:val="20"/>
          <w:szCs w:val="20"/>
        </w:rPr>
        <w:t>вернувшихся и погибших воинах района в Великой Отечественной войне.</w:t>
      </w:r>
    </w:p>
    <w:p w:rsidR="001D1DCA" w:rsidRPr="008F2CE7" w:rsidRDefault="001D1DCA" w:rsidP="00872E64">
      <w:pPr>
        <w:shd w:val="clear" w:color="auto" w:fill="FFFFFF"/>
        <w:tabs>
          <w:tab w:val="left" w:pos="398"/>
        </w:tabs>
        <w:spacing w:after="0"/>
        <w:ind w:firstLine="720"/>
        <w:jc w:val="both"/>
        <w:rPr>
          <w:rFonts w:ascii="Times New Roman" w:eastAsia="Times New Roman" w:hAnsi="Times New Roman" w:cs="Times New Roman"/>
          <w:color w:val="000000" w:themeColor="text1"/>
          <w:sz w:val="20"/>
          <w:szCs w:val="20"/>
        </w:rPr>
      </w:pPr>
      <w:r w:rsidRPr="008F2CE7">
        <w:rPr>
          <w:rFonts w:ascii="Times New Roman" w:hAnsi="Times New Roman" w:cs="Times New Roman"/>
          <w:b/>
          <w:color w:val="000000" w:themeColor="text1"/>
          <w:sz w:val="20"/>
          <w:szCs w:val="20"/>
        </w:rPr>
        <w:t>9.1.</w:t>
      </w:r>
      <w:r w:rsidRPr="008F2CE7">
        <w:rPr>
          <w:rFonts w:ascii="Times New Roman" w:eastAsia="Times New Roman" w:hAnsi="Times New Roman" w:cs="Times New Roman"/>
          <w:color w:val="000000" w:themeColor="text1"/>
          <w:sz w:val="20"/>
          <w:szCs w:val="20"/>
        </w:rPr>
        <w:t xml:space="preserve">Реализация краеведческих проектов, в том числе корпоративных (перечислить наиболее </w:t>
      </w:r>
      <w:proofErr w:type="gramStart"/>
      <w:r w:rsidRPr="008F2CE7">
        <w:rPr>
          <w:rFonts w:ascii="Times New Roman" w:eastAsia="Times New Roman" w:hAnsi="Times New Roman" w:cs="Times New Roman"/>
          <w:color w:val="000000" w:themeColor="text1"/>
          <w:sz w:val="20"/>
          <w:szCs w:val="20"/>
        </w:rPr>
        <w:t>крупные</w:t>
      </w:r>
      <w:proofErr w:type="gramEnd"/>
      <w:r w:rsidRPr="008F2CE7">
        <w:rPr>
          <w:rFonts w:ascii="Times New Roman" w:eastAsia="Times New Roman" w:hAnsi="Times New Roman" w:cs="Times New Roman"/>
          <w:color w:val="000000" w:themeColor="text1"/>
          <w:sz w:val="20"/>
          <w:szCs w:val="20"/>
        </w:rPr>
        <w:t>).</w:t>
      </w:r>
    </w:p>
    <w:p w:rsidR="001A26A6" w:rsidRPr="008F2CE7" w:rsidRDefault="00066AAB" w:rsidP="00872E64">
      <w:pPr>
        <w:spacing w:after="0"/>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1A26A6" w:rsidRPr="008F2CE7">
        <w:rPr>
          <w:rFonts w:ascii="Times New Roman" w:hAnsi="Times New Roman" w:cs="Times New Roman"/>
          <w:sz w:val="20"/>
          <w:szCs w:val="20"/>
        </w:rPr>
        <w:t>Краеведческим отделом Юкаменской</w:t>
      </w:r>
      <w:r w:rsidR="001A26A6" w:rsidRPr="008F2CE7">
        <w:rPr>
          <w:rFonts w:ascii="Times New Roman" w:hAnsi="Times New Roman" w:cs="Times New Roman"/>
          <w:sz w:val="20"/>
          <w:szCs w:val="20"/>
        </w:rPr>
        <w:tab/>
        <w:t xml:space="preserve"> центральной библиотеки проведена исследовательская работа по истории отдела культуры. Итогом исследовательской работы стала брошюра «История отдела культуры». </w:t>
      </w:r>
    </w:p>
    <w:p w:rsidR="001A26A6" w:rsidRPr="008F2CE7" w:rsidRDefault="00066AAB" w:rsidP="00872E64">
      <w:pPr>
        <w:shd w:val="clear" w:color="auto" w:fill="FFFFFF"/>
        <w:spacing w:after="0" w:line="240" w:lineRule="auto"/>
        <w:jc w:val="both"/>
        <w:rPr>
          <w:rFonts w:ascii="Times New Roman" w:hAnsi="Times New Roman" w:cs="Times New Roman"/>
          <w:bCs/>
          <w:spacing w:val="-1"/>
          <w:sz w:val="20"/>
          <w:szCs w:val="20"/>
        </w:rPr>
      </w:pPr>
      <w:r w:rsidRPr="008F2CE7">
        <w:rPr>
          <w:rFonts w:ascii="Times New Roman" w:hAnsi="Times New Roman" w:cs="Times New Roman"/>
          <w:sz w:val="20"/>
          <w:szCs w:val="20"/>
        </w:rPr>
        <w:t xml:space="preserve">       </w:t>
      </w:r>
      <w:r w:rsidR="001A26A6" w:rsidRPr="008F2CE7">
        <w:rPr>
          <w:rFonts w:ascii="Times New Roman" w:hAnsi="Times New Roman" w:cs="Times New Roman"/>
          <w:bCs/>
          <w:spacing w:val="-1"/>
          <w:sz w:val="20"/>
          <w:szCs w:val="20"/>
        </w:rPr>
        <w:t>В течение года в Палагайской библиотеке велась исследовательская работа по сбору информации о ветеранах войны, вернувшихся  домой, а также информации о знаменитых людях края.</w:t>
      </w:r>
    </w:p>
    <w:p w:rsidR="001A26A6" w:rsidRPr="008F2CE7" w:rsidRDefault="00066AAB" w:rsidP="00872E64">
      <w:pPr>
        <w:shd w:val="clear" w:color="auto" w:fill="FFFFFF"/>
        <w:tabs>
          <w:tab w:val="left" w:pos="226"/>
        </w:tabs>
        <w:spacing w:after="0" w:line="240" w:lineRule="auto"/>
        <w:jc w:val="both"/>
        <w:rPr>
          <w:rFonts w:ascii="Times New Roman" w:eastAsia="Times New Roman" w:hAnsi="Times New Roman" w:cs="Times New Roman"/>
          <w:bCs/>
          <w:sz w:val="20"/>
          <w:szCs w:val="20"/>
        </w:rPr>
      </w:pPr>
      <w:r w:rsidRPr="008F2CE7">
        <w:rPr>
          <w:rFonts w:ascii="Times New Roman" w:hAnsi="Times New Roman" w:cs="Times New Roman"/>
          <w:bCs/>
          <w:spacing w:val="-1"/>
          <w:sz w:val="20"/>
          <w:szCs w:val="20"/>
        </w:rPr>
        <w:t xml:space="preserve">       </w:t>
      </w:r>
      <w:r w:rsidR="001A26A6" w:rsidRPr="008F2CE7">
        <w:rPr>
          <w:rFonts w:ascii="Times New Roman" w:hAnsi="Times New Roman" w:cs="Times New Roman"/>
          <w:bCs/>
          <w:spacing w:val="-1"/>
          <w:sz w:val="20"/>
          <w:szCs w:val="20"/>
        </w:rPr>
        <w:t xml:space="preserve">В Починковской библиотеке </w:t>
      </w:r>
      <w:r w:rsidR="001A26A6" w:rsidRPr="008F2CE7">
        <w:rPr>
          <w:rFonts w:ascii="Times New Roman" w:eastAsia="Times New Roman" w:hAnsi="Times New Roman" w:cs="Times New Roman"/>
          <w:bCs/>
          <w:sz w:val="20"/>
          <w:szCs w:val="20"/>
        </w:rPr>
        <w:t>проведена большая и кропотливая работа по сбору информации о  людях труда, достойных  для включения в районную  Книгу Славы  и Почета. Подготовлено 6 кандидатур. Также проведена работа по сбору информации в Республиканскую электронную Книгу Памяти.</w:t>
      </w:r>
    </w:p>
    <w:p w:rsidR="002B41DE" w:rsidRPr="008F2CE7" w:rsidRDefault="002B41DE" w:rsidP="00872E64">
      <w:pPr>
        <w:shd w:val="clear" w:color="auto" w:fill="FFFFFF"/>
        <w:tabs>
          <w:tab w:val="left" w:pos="226"/>
        </w:tabs>
        <w:spacing w:after="0" w:line="240" w:lineRule="auto"/>
        <w:jc w:val="both"/>
        <w:rPr>
          <w:rFonts w:ascii="Times New Roman" w:eastAsia="Times New Roman" w:hAnsi="Times New Roman" w:cs="Times New Roman"/>
          <w:bCs/>
          <w:sz w:val="20"/>
          <w:szCs w:val="20"/>
        </w:rPr>
      </w:pPr>
    </w:p>
    <w:p w:rsidR="001D1DCA" w:rsidRPr="008F2CE7" w:rsidRDefault="001D1DCA" w:rsidP="00872E64">
      <w:pPr>
        <w:shd w:val="clear" w:color="auto" w:fill="FFFFFF"/>
        <w:tabs>
          <w:tab w:val="left" w:pos="1195"/>
        </w:tabs>
        <w:spacing w:after="0"/>
        <w:ind w:firstLine="720"/>
        <w:jc w:val="both"/>
        <w:rPr>
          <w:rFonts w:ascii="Times New Roman" w:eastAsia="Times New Roman" w:hAnsi="Times New Roman" w:cs="Times New Roman"/>
          <w:color w:val="000000" w:themeColor="text1"/>
          <w:sz w:val="20"/>
          <w:szCs w:val="20"/>
        </w:rPr>
      </w:pPr>
      <w:r w:rsidRPr="008F2CE7">
        <w:rPr>
          <w:rFonts w:ascii="Times New Roman" w:hAnsi="Times New Roman" w:cs="Times New Roman"/>
          <w:b/>
          <w:color w:val="000000" w:themeColor="text1"/>
          <w:sz w:val="20"/>
          <w:szCs w:val="20"/>
        </w:rPr>
        <w:t>9.2.</w:t>
      </w:r>
      <w:r w:rsidRPr="008F2CE7">
        <w:rPr>
          <w:rFonts w:ascii="Times New Roman" w:eastAsia="Times New Roman" w:hAnsi="Times New Roman" w:cs="Times New Roman"/>
          <w:color w:val="000000" w:themeColor="text1"/>
          <w:sz w:val="20"/>
          <w:szCs w:val="20"/>
        </w:rPr>
        <w:t>Формирование краеведческих баз данных и электронных библиотек.</w:t>
      </w:r>
    </w:p>
    <w:p w:rsidR="001A26A6" w:rsidRPr="008F2CE7" w:rsidRDefault="001A26A6" w:rsidP="00872E64">
      <w:pPr>
        <w:spacing w:after="0"/>
        <w:ind w:firstLine="360"/>
        <w:rPr>
          <w:rFonts w:ascii="Times New Roman" w:hAnsi="Times New Roman" w:cs="Times New Roman"/>
          <w:color w:val="000000"/>
          <w:sz w:val="20"/>
          <w:szCs w:val="20"/>
          <w:lang w:eastAsia="ru-RU"/>
        </w:rPr>
      </w:pPr>
      <w:r w:rsidRPr="008F2CE7">
        <w:rPr>
          <w:rFonts w:ascii="Times New Roman" w:hAnsi="Times New Roman" w:cs="Times New Roman"/>
          <w:color w:val="000000"/>
          <w:sz w:val="20"/>
          <w:szCs w:val="20"/>
          <w:lang w:eastAsia="ru-RU"/>
        </w:rPr>
        <w:t>В 2023 году было занесено 115 записей в базу данных «Периодика» в системе «ИРБИС-64». Электронная краеведческая картотека составляется на основе районной газеты «Знамя Октября» и общественно-политической газеты северных удмуртов «Иднакар».</w:t>
      </w:r>
    </w:p>
    <w:p w:rsidR="002B41DE" w:rsidRPr="008F2CE7" w:rsidRDefault="002B41DE" w:rsidP="00872E64">
      <w:pPr>
        <w:spacing w:after="0"/>
        <w:ind w:firstLine="360"/>
        <w:rPr>
          <w:rFonts w:ascii="Times New Roman" w:hAnsi="Times New Roman" w:cs="Times New Roman"/>
          <w:color w:val="000000"/>
          <w:sz w:val="20"/>
          <w:szCs w:val="20"/>
          <w:lang w:eastAsia="ru-RU"/>
        </w:rPr>
      </w:pPr>
    </w:p>
    <w:p w:rsidR="001D1DCA" w:rsidRPr="008F2CE7" w:rsidRDefault="001D1DCA" w:rsidP="00872E64">
      <w:pPr>
        <w:shd w:val="clear" w:color="auto" w:fill="FFFFFF"/>
        <w:tabs>
          <w:tab w:val="left" w:pos="403"/>
        </w:tabs>
        <w:spacing w:after="0"/>
        <w:ind w:firstLine="720"/>
        <w:rPr>
          <w:rFonts w:ascii="Times New Roman" w:eastAsia="Times New Roman" w:hAnsi="Times New Roman" w:cs="Times New Roman"/>
          <w:color w:val="000000" w:themeColor="text1"/>
          <w:sz w:val="20"/>
          <w:szCs w:val="20"/>
        </w:rPr>
      </w:pPr>
      <w:r w:rsidRPr="008F2CE7">
        <w:rPr>
          <w:rFonts w:ascii="Times New Roman" w:hAnsi="Times New Roman" w:cs="Times New Roman"/>
          <w:b/>
          <w:color w:val="000000" w:themeColor="text1"/>
          <w:sz w:val="20"/>
          <w:szCs w:val="20"/>
        </w:rPr>
        <w:t>9.3.</w:t>
      </w:r>
      <w:r w:rsidRPr="008F2CE7">
        <w:rPr>
          <w:rFonts w:ascii="Times New Roman" w:eastAsia="Times New Roman" w:hAnsi="Times New Roman" w:cs="Times New Roman"/>
          <w:color w:val="000000" w:themeColor="text1"/>
          <w:sz w:val="20"/>
          <w:szCs w:val="20"/>
        </w:rPr>
        <w:t>Выпуск краеведческих изданий.</w:t>
      </w:r>
    </w:p>
    <w:p w:rsidR="001A26A6" w:rsidRPr="008F2CE7" w:rsidRDefault="001A26A6" w:rsidP="00872E64">
      <w:pPr>
        <w:spacing w:after="0"/>
        <w:ind w:firstLine="360"/>
        <w:rPr>
          <w:rFonts w:ascii="Times New Roman" w:hAnsi="Times New Roman" w:cs="Times New Roman"/>
          <w:sz w:val="20"/>
          <w:szCs w:val="20"/>
          <w:lang w:eastAsia="ru-RU"/>
        </w:rPr>
      </w:pPr>
      <w:r w:rsidRPr="008F2CE7">
        <w:rPr>
          <w:rFonts w:ascii="Times New Roman" w:hAnsi="Times New Roman" w:cs="Times New Roman"/>
          <w:sz w:val="20"/>
          <w:szCs w:val="20"/>
          <w:lang w:eastAsia="ru-RU"/>
        </w:rPr>
        <w:t>Краеведческим отделом было выпущено:</w:t>
      </w:r>
    </w:p>
    <w:p w:rsidR="001A26A6" w:rsidRPr="008F2CE7" w:rsidRDefault="001A26A6" w:rsidP="008A133A">
      <w:pPr>
        <w:numPr>
          <w:ilvl w:val="0"/>
          <w:numId w:val="9"/>
        </w:numPr>
        <w:spacing w:after="0"/>
        <w:rPr>
          <w:rFonts w:ascii="Times New Roman" w:hAnsi="Times New Roman" w:cs="Times New Roman"/>
          <w:sz w:val="20"/>
          <w:szCs w:val="20"/>
          <w:lang w:eastAsia="ru-RU"/>
        </w:rPr>
      </w:pPr>
      <w:r w:rsidRPr="008F2CE7">
        <w:rPr>
          <w:rFonts w:ascii="Times New Roman" w:hAnsi="Times New Roman" w:cs="Times New Roman"/>
          <w:sz w:val="20"/>
          <w:szCs w:val="20"/>
          <w:lang w:eastAsia="ru-RU"/>
        </w:rPr>
        <w:t>Брошюра «История отдела культуры»;</w:t>
      </w:r>
    </w:p>
    <w:p w:rsidR="002B569C" w:rsidRPr="008F2CE7" w:rsidRDefault="002B569C" w:rsidP="008A133A">
      <w:pPr>
        <w:numPr>
          <w:ilvl w:val="0"/>
          <w:numId w:val="9"/>
        </w:numPr>
        <w:spacing w:after="0"/>
        <w:rPr>
          <w:rFonts w:ascii="Times New Roman" w:hAnsi="Times New Roman" w:cs="Times New Roman"/>
          <w:sz w:val="20"/>
          <w:szCs w:val="20"/>
          <w:lang w:eastAsia="ru-RU"/>
        </w:rPr>
      </w:pPr>
      <w:r w:rsidRPr="008F2CE7">
        <w:rPr>
          <w:rFonts w:ascii="Times New Roman" w:hAnsi="Times New Roman" w:cs="Times New Roman"/>
          <w:sz w:val="20"/>
          <w:szCs w:val="20"/>
          <w:lang w:eastAsia="ru-RU"/>
        </w:rPr>
        <w:t>Брошюра «Памятники природы Юкаменского района»;</w:t>
      </w:r>
    </w:p>
    <w:p w:rsidR="001A26A6" w:rsidRPr="008F2CE7" w:rsidRDefault="001A26A6" w:rsidP="008A133A">
      <w:pPr>
        <w:numPr>
          <w:ilvl w:val="0"/>
          <w:numId w:val="9"/>
        </w:numPr>
        <w:spacing w:after="0"/>
        <w:rPr>
          <w:rFonts w:ascii="Times New Roman" w:hAnsi="Times New Roman" w:cs="Times New Roman"/>
          <w:sz w:val="20"/>
          <w:szCs w:val="20"/>
          <w:lang w:eastAsia="ru-RU"/>
        </w:rPr>
      </w:pPr>
      <w:r w:rsidRPr="008F2CE7">
        <w:rPr>
          <w:rFonts w:ascii="Times New Roman" w:eastAsia="Times New Roman" w:hAnsi="Times New Roman" w:cs="Times New Roman"/>
          <w:sz w:val="20"/>
          <w:szCs w:val="20"/>
        </w:rPr>
        <w:t>Брошюра по стихам местной поэтессы Н. Мальшаковой (Верх-Унинская библиотека);</w:t>
      </w:r>
    </w:p>
    <w:p w:rsidR="001A26A6" w:rsidRPr="008F2CE7" w:rsidRDefault="001A26A6" w:rsidP="008A133A">
      <w:pPr>
        <w:numPr>
          <w:ilvl w:val="0"/>
          <w:numId w:val="9"/>
        </w:numPr>
        <w:spacing w:after="0"/>
        <w:rPr>
          <w:rFonts w:ascii="Times New Roman" w:hAnsi="Times New Roman" w:cs="Times New Roman"/>
          <w:sz w:val="20"/>
          <w:szCs w:val="20"/>
          <w:lang w:eastAsia="ru-RU"/>
        </w:rPr>
      </w:pPr>
      <w:r w:rsidRPr="008F2CE7">
        <w:rPr>
          <w:rFonts w:ascii="Times New Roman" w:eastAsia="Times New Roman" w:hAnsi="Times New Roman" w:cs="Times New Roman"/>
          <w:sz w:val="20"/>
          <w:szCs w:val="20"/>
        </w:rPr>
        <w:t>Альбом «Поэты земли юкаменской» (Верх-Унинская библиотека).</w:t>
      </w:r>
    </w:p>
    <w:p w:rsidR="002B41DE" w:rsidRPr="008F2CE7" w:rsidRDefault="002B41DE" w:rsidP="002B41DE">
      <w:pPr>
        <w:spacing w:after="0"/>
        <w:ind w:left="720"/>
        <w:rPr>
          <w:rFonts w:ascii="Times New Roman" w:hAnsi="Times New Roman" w:cs="Times New Roman"/>
          <w:sz w:val="20"/>
          <w:szCs w:val="20"/>
          <w:lang w:eastAsia="ru-RU"/>
        </w:rPr>
      </w:pPr>
    </w:p>
    <w:p w:rsidR="001D1DCA" w:rsidRPr="008F2CE7" w:rsidRDefault="001D1DCA" w:rsidP="002B41DE">
      <w:pPr>
        <w:shd w:val="clear" w:color="auto" w:fill="FFFFFF"/>
        <w:tabs>
          <w:tab w:val="left" w:pos="403"/>
        </w:tabs>
        <w:ind w:firstLine="720"/>
        <w:rPr>
          <w:rFonts w:ascii="Times New Roman" w:eastAsia="Times New Roman" w:hAnsi="Times New Roman" w:cs="Times New Roman"/>
          <w:color w:val="000000" w:themeColor="text1"/>
          <w:sz w:val="20"/>
          <w:szCs w:val="20"/>
        </w:rPr>
      </w:pPr>
      <w:r w:rsidRPr="008F2CE7">
        <w:rPr>
          <w:rFonts w:ascii="Times New Roman" w:hAnsi="Times New Roman" w:cs="Times New Roman"/>
          <w:b/>
          <w:color w:val="000000" w:themeColor="text1"/>
          <w:sz w:val="20"/>
          <w:szCs w:val="20"/>
        </w:rPr>
        <w:t>9.4.</w:t>
      </w:r>
      <w:r w:rsidRPr="008F2CE7">
        <w:rPr>
          <w:rFonts w:ascii="Times New Roman" w:eastAsia="Times New Roman" w:hAnsi="Times New Roman" w:cs="Times New Roman"/>
          <w:color w:val="000000" w:themeColor="text1"/>
          <w:sz w:val="20"/>
          <w:szCs w:val="20"/>
        </w:rPr>
        <w:t>Музейные и мемориальные формы краеведческой деятельности. Мемориальные экспозиции (краеведческие и этнографическ</w:t>
      </w:r>
      <w:r w:rsidR="001A26A6" w:rsidRPr="008F2CE7">
        <w:rPr>
          <w:rFonts w:ascii="Times New Roman" w:eastAsia="Times New Roman" w:hAnsi="Times New Roman" w:cs="Times New Roman"/>
          <w:color w:val="000000" w:themeColor="text1"/>
          <w:sz w:val="20"/>
          <w:szCs w:val="20"/>
        </w:rPr>
        <w:t>ие комнаты /уголки, мини-музеи)</w:t>
      </w:r>
      <w:r w:rsidR="00424FE1" w:rsidRPr="008F2CE7">
        <w:rPr>
          <w:rFonts w:ascii="Times New Roman" w:eastAsia="Times New Roman" w:hAnsi="Times New Roman" w:cs="Times New Roman"/>
          <w:color w:val="000000" w:themeColor="text1"/>
          <w:sz w:val="20"/>
          <w:szCs w:val="20"/>
        </w:rPr>
        <w:t>- отсутствуют.</w:t>
      </w:r>
    </w:p>
    <w:p w:rsidR="00CC024F" w:rsidRPr="008F2CE7" w:rsidRDefault="00CC024F" w:rsidP="00FF580F">
      <w:pPr>
        <w:shd w:val="clear" w:color="auto" w:fill="FFFFFF"/>
        <w:spacing w:after="0"/>
        <w:ind w:left="730"/>
        <w:rPr>
          <w:rFonts w:ascii="Times New Roman" w:hAnsi="Times New Roman" w:cs="Times New Roman"/>
          <w:sz w:val="20"/>
          <w:szCs w:val="20"/>
        </w:rPr>
      </w:pPr>
      <w:r w:rsidRPr="008F2CE7">
        <w:rPr>
          <w:rFonts w:ascii="Times New Roman" w:hAnsi="Times New Roman" w:cs="Times New Roman"/>
          <w:b/>
          <w:bCs/>
          <w:spacing w:val="-1"/>
          <w:sz w:val="20"/>
          <w:szCs w:val="20"/>
        </w:rPr>
        <w:t xml:space="preserve">10. </w:t>
      </w:r>
      <w:r w:rsidRPr="008F2CE7">
        <w:rPr>
          <w:rFonts w:ascii="Times New Roman" w:eastAsia="Times New Roman" w:hAnsi="Times New Roman" w:cs="Times New Roman"/>
          <w:b/>
          <w:bCs/>
          <w:spacing w:val="-1"/>
          <w:sz w:val="20"/>
          <w:szCs w:val="20"/>
        </w:rPr>
        <w:t>Организационно-методическая деятельность</w:t>
      </w:r>
    </w:p>
    <w:p w:rsidR="00CC024F" w:rsidRPr="008F2CE7" w:rsidRDefault="00CC024F" w:rsidP="00FF580F">
      <w:pPr>
        <w:shd w:val="clear" w:color="auto" w:fill="FFFFFF"/>
        <w:tabs>
          <w:tab w:val="left" w:pos="1310"/>
        </w:tabs>
        <w:spacing w:after="0"/>
        <w:ind w:right="5" w:firstLine="739"/>
        <w:jc w:val="both"/>
        <w:rPr>
          <w:rFonts w:ascii="Times New Roman" w:hAnsi="Times New Roman" w:cs="Times New Roman"/>
          <w:sz w:val="20"/>
          <w:szCs w:val="20"/>
        </w:rPr>
      </w:pPr>
      <w:r w:rsidRPr="008F2CE7">
        <w:rPr>
          <w:rFonts w:ascii="Times New Roman" w:hAnsi="Times New Roman" w:cs="Times New Roman"/>
          <w:b/>
          <w:spacing w:val="-13"/>
          <w:sz w:val="20"/>
          <w:szCs w:val="20"/>
        </w:rPr>
        <w:t>10.1.</w:t>
      </w:r>
      <w:r w:rsidRPr="008F2CE7">
        <w:rPr>
          <w:rFonts w:ascii="Times New Roman" w:hAnsi="Times New Roman" w:cs="Times New Roman"/>
          <w:sz w:val="20"/>
          <w:szCs w:val="20"/>
        </w:rPr>
        <w:tab/>
      </w:r>
      <w:r w:rsidRPr="008F2CE7">
        <w:rPr>
          <w:rFonts w:ascii="Times New Roman" w:eastAsia="Times New Roman" w:hAnsi="Times New Roman" w:cs="Times New Roman"/>
          <w:sz w:val="20"/>
          <w:szCs w:val="20"/>
        </w:rPr>
        <w:t>Методическое сопровождение деятельности общедоступных библиотек со стороны ведущих библиотек муниципальных образований, наделенных статусом центральной (ЦБ):</w:t>
      </w:r>
    </w:p>
    <w:p w:rsidR="00FF580F" w:rsidRPr="008F2CE7" w:rsidRDefault="00FF580F" w:rsidP="00FF580F">
      <w:pPr>
        <w:pStyle w:val="Default"/>
        <w:spacing w:line="276" w:lineRule="auto"/>
        <w:ind w:left="567"/>
        <w:jc w:val="both"/>
        <w:rPr>
          <w:color w:val="auto"/>
          <w:sz w:val="20"/>
          <w:szCs w:val="20"/>
        </w:rPr>
      </w:pPr>
      <w:r w:rsidRPr="008F2CE7">
        <w:rPr>
          <w:color w:val="auto"/>
          <w:sz w:val="20"/>
          <w:szCs w:val="20"/>
        </w:rPr>
        <w:t>Основные направления работы отдела:</w:t>
      </w:r>
    </w:p>
    <w:p w:rsidR="00FF580F" w:rsidRPr="008F2CE7" w:rsidRDefault="00FF580F" w:rsidP="00FF580F">
      <w:pPr>
        <w:pStyle w:val="Default"/>
        <w:spacing w:line="276" w:lineRule="auto"/>
        <w:ind w:left="567"/>
        <w:jc w:val="both"/>
        <w:rPr>
          <w:color w:val="auto"/>
          <w:sz w:val="20"/>
          <w:szCs w:val="20"/>
        </w:rPr>
      </w:pPr>
      <w:r w:rsidRPr="008F2CE7">
        <w:rPr>
          <w:color w:val="auto"/>
          <w:sz w:val="20"/>
          <w:szCs w:val="20"/>
        </w:rPr>
        <w:t xml:space="preserve">- консультативно-методическая помощь; </w:t>
      </w:r>
    </w:p>
    <w:p w:rsidR="00FF580F" w:rsidRPr="008F2CE7" w:rsidRDefault="00FF580F" w:rsidP="00FF580F">
      <w:pPr>
        <w:pStyle w:val="Default"/>
        <w:spacing w:line="276" w:lineRule="auto"/>
        <w:ind w:left="567"/>
        <w:jc w:val="both"/>
        <w:rPr>
          <w:color w:val="auto"/>
          <w:sz w:val="20"/>
          <w:szCs w:val="20"/>
        </w:rPr>
      </w:pPr>
      <w:r w:rsidRPr="008F2CE7">
        <w:rPr>
          <w:color w:val="auto"/>
          <w:sz w:val="20"/>
          <w:szCs w:val="20"/>
        </w:rPr>
        <w:t>- повышение квалификации библиотечных работников;</w:t>
      </w:r>
    </w:p>
    <w:p w:rsidR="00FF580F" w:rsidRPr="008F2CE7" w:rsidRDefault="00FF580F" w:rsidP="00FF580F">
      <w:pPr>
        <w:pStyle w:val="Default"/>
        <w:spacing w:line="276" w:lineRule="auto"/>
        <w:ind w:left="567"/>
        <w:jc w:val="both"/>
        <w:rPr>
          <w:color w:val="auto"/>
          <w:sz w:val="20"/>
          <w:szCs w:val="20"/>
        </w:rPr>
      </w:pPr>
      <w:r w:rsidRPr="008F2CE7">
        <w:rPr>
          <w:color w:val="auto"/>
          <w:sz w:val="20"/>
          <w:szCs w:val="20"/>
        </w:rPr>
        <w:t xml:space="preserve">- анализ деятельности библиотек района; </w:t>
      </w:r>
    </w:p>
    <w:p w:rsidR="00FF580F" w:rsidRPr="008F2CE7" w:rsidRDefault="00FF580F" w:rsidP="00FF580F">
      <w:pPr>
        <w:spacing w:after="0"/>
        <w:ind w:left="567"/>
        <w:jc w:val="both"/>
        <w:rPr>
          <w:rFonts w:ascii="Times New Roman" w:hAnsi="Times New Roman" w:cs="Times New Roman"/>
          <w:sz w:val="20"/>
          <w:szCs w:val="20"/>
        </w:rPr>
      </w:pPr>
      <w:r w:rsidRPr="008F2CE7">
        <w:rPr>
          <w:rFonts w:ascii="Times New Roman" w:hAnsi="Times New Roman" w:cs="Times New Roman"/>
          <w:sz w:val="20"/>
          <w:szCs w:val="20"/>
        </w:rPr>
        <w:t>- управление инновациями, внедрение передового опыта работы</w:t>
      </w:r>
    </w:p>
    <w:p w:rsidR="00FF580F" w:rsidRPr="008F2CE7" w:rsidRDefault="00FF580F" w:rsidP="00FF580F">
      <w:pPr>
        <w:pStyle w:val="Default"/>
        <w:spacing w:line="276" w:lineRule="auto"/>
        <w:ind w:left="567"/>
        <w:jc w:val="both"/>
        <w:rPr>
          <w:color w:val="auto"/>
          <w:sz w:val="20"/>
          <w:szCs w:val="20"/>
        </w:rPr>
      </w:pPr>
      <w:r w:rsidRPr="008F2CE7">
        <w:rPr>
          <w:color w:val="auto"/>
          <w:sz w:val="20"/>
          <w:szCs w:val="20"/>
        </w:rPr>
        <w:t xml:space="preserve">      Ведутся картотеки методических материалов: журнал учёта проведения консультаций  и журнал производственных  совещаний, семинарских занятий.</w:t>
      </w:r>
    </w:p>
    <w:p w:rsidR="00CC024F" w:rsidRPr="008F2CE7" w:rsidRDefault="00FF580F" w:rsidP="00FF580F">
      <w:pPr>
        <w:pStyle w:val="Default"/>
        <w:spacing w:line="276" w:lineRule="auto"/>
        <w:ind w:left="567"/>
        <w:jc w:val="both"/>
        <w:rPr>
          <w:color w:val="auto"/>
          <w:sz w:val="20"/>
          <w:szCs w:val="20"/>
        </w:rPr>
      </w:pPr>
      <w:r w:rsidRPr="008F2CE7">
        <w:rPr>
          <w:color w:val="auto"/>
          <w:sz w:val="20"/>
          <w:szCs w:val="20"/>
        </w:rPr>
        <w:t>Ежеквартально в фойе  библиотеки оформляется информационный стенд «Библи</w:t>
      </w:r>
      <w:proofErr w:type="gramStart"/>
      <w:r w:rsidRPr="008F2CE7">
        <w:rPr>
          <w:color w:val="auto"/>
          <w:sz w:val="20"/>
          <w:szCs w:val="20"/>
        </w:rPr>
        <w:t>о-</w:t>
      </w:r>
      <w:proofErr w:type="gramEnd"/>
      <w:r w:rsidRPr="008F2CE7">
        <w:rPr>
          <w:color w:val="auto"/>
          <w:sz w:val="20"/>
          <w:szCs w:val="20"/>
        </w:rPr>
        <w:t xml:space="preserve"> вести». На нём размещена разнообразная информация: положение о конкурсах, проходящих в МБУК МЦБС «Юкаменского района», план семинарских занятий на год,  план работы на месяц МБУК «МЦБС» Юкаменского района, имена победителей в конкурсах, поздравление юбилярам. </w:t>
      </w:r>
    </w:p>
    <w:p w:rsidR="00CC024F" w:rsidRPr="008F2CE7" w:rsidRDefault="00CC024F" w:rsidP="00FF580F">
      <w:pPr>
        <w:shd w:val="clear" w:color="auto" w:fill="FFFFFF"/>
        <w:tabs>
          <w:tab w:val="left" w:pos="1310"/>
        </w:tabs>
        <w:spacing w:after="0"/>
        <w:ind w:right="5" w:firstLine="739"/>
        <w:jc w:val="both"/>
        <w:rPr>
          <w:rFonts w:ascii="Times New Roman" w:eastAsia="Times New Roman" w:hAnsi="Times New Roman" w:cs="Times New Roman"/>
          <w:sz w:val="20"/>
          <w:szCs w:val="20"/>
        </w:rPr>
      </w:pPr>
      <w:r w:rsidRPr="008F2CE7">
        <w:rPr>
          <w:rFonts w:ascii="Times New Roman" w:hAnsi="Times New Roman" w:cs="Times New Roman"/>
          <w:b/>
          <w:spacing w:val="-13"/>
          <w:sz w:val="20"/>
          <w:szCs w:val="20"/>
        </w:rPr>
        <w:t>10.2.</w:t>
      </w:r>
      <w:r w:rsidRPr="008F2CE7">
        <w:rPr>
          <w:rFonts w:ascii="Times New Roman" w:hAnsi="Times New Roman" w:cs="Times New Roman"/>
          <w:sz w:val="20"/>
          <w:szCs w:val="20"/>
        </w:rPr>
        <w:tab/>
      </w:r>
      <w:r w:rsidRPr="008F2CE7">
        <w:rPr>
          <w:rFonts w:ascii="Times New Roman" w:eastAsia="Times New Roman" w:hAnsi="Times New Roman" w:cs="Times New Roman"/>
          <w:sz w:val="20"/>
          <w:szCs w:val="20"/>
        </w:rPr>
        <w:t>Виды методических услуг/работ, выполненных ЦБ субъекта РФ и ЦБ муниципальных образований: для учредителей муниципальных библиотек, для муниципальных библиотек, КДУ и иных организаций, оказывающих библиотечные услуги населению (привести примеры по каждому направлению):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2550"/>
      </w:tblGrid>
      <w:tr w:rsidR="00CC024F" w:rsidRPr="008F2CE7" w:rsidTr="008E632E">
        <w:tc>
          <w:tcPr>
            <w:tcW w:w="7083" w:type="dxa"/>
          </w:tcPr>
          <w:p w:rsidR="00CC024F" w:rsidRPr="008F2CE7" w:rsidRDefault="00CC024F" w:rsidP="00200C8A">
            <w:pPr>
              <w:shd w:val="clear" w:color="auto" w:fill="FFFFFF"/>
              <w:spacing w:line="278" w:lineRule="exact"/>
              <w:ind w:right="10"/>
              <w:rPr>
                <w:rFonts w:ascii="Times New Roman" w:eastAsia="Times New Roman" w:hAnsi="Times New Roman" w:cs="Times New Roman"/>
                <w:b/>
                <w:bCs/>
                <w:sz w:val="20"/>
                <w:szCs w:val="20"/>
              </w:rPr>
            </w:pPr>
          </w:p>
        </w:tc>
        <w:tc>
          <w:tcPr>
            <w:tcW w:w="2550" w:type="dxa"/>
          </w:tcPr>
          <w:p w:rsidR="00CC024F" w:rsidRPr="008F2CE7" w:rsidRDefault="00CC024F" w:rsidP="005B0DC6">
            <w:pPr>
              <w:tabs>
                <w:tab w:val="left" w:pos="1310"/>
              </w:tabs>
              <w:ind w:right="5"/>
              <w:jc w:val="center"/>
              <w:rPr>
                <w:rFonts w:ascii="Times New Roman" w:hAnsi="Times New Roman" w:cs="Times New Roman"/>
                <w:sz w:val="20"/>
                <w:szCs w:val="20"/>
              </w:rPr>
            </w:pPr>
            <w:r w:rsidRPr="008F2CE7">
              <w:rPr>
                <w:rFonts w:ascii="Times New Roman" w:hAnsi="Times New Roman" w:cs="Times New Roman"/>
                <w:sz w:val="20"/>
                <w:szCs w:val="20"/>
              </w:rPr>
              <w:t>Количественные показатели</w:t>
            </w:r>
          </w:p>
        </w:tc>
      </w:tr>
      <w:tr w:rsidR="00CC024F" w:rsidRPr="008F2CE7" w:rsidTr="008E632E">
        <w:tc>
          <w:tcPr>
            <w:tcW w:w="7083" w:type="dxa"/>
          </w:tcPr>
          <w:p w:rsidR="00CC024F" w:rsidRPr="008F2CE7" w:rsidRDefault="00CC024F" w:rsidP="00200C8A">
            <w:pPr>
              <w:tabs>
                <w:tab w:val="left" w:pos="1310"/>
              </w:tabs>
              <w:spacing w:line="278" w:lineRule="exact"/>
              <w:ind w:right="5"/>
              <w:jc w:val="both"/>
              <w:rPr>
                <w:rFonts w:ascii="Times New Roman" w:hAnsi="Times New Roman" w:cs="Times New Roman"/>
                <w:sz w:val="20"/>
                <w:szCs w:val="20"/>
              </w:rPr>
            </w:pPr>
            <w:r w:rsidRPr="008F2CE7">
              <w:rPr>
                <w:rFonts w:ascii="Times New Roman" w:eastAsia="Times New Roman" w:hAnsi="Times New Roman" w:cs="Times New Roman"/>
                <w:spacing w:val="-1"/>
                <w:sz w:val="20"/>
                <w:szCs w:val="20"/>
              </w:rPr>
              <w:t xml:space="preserve">Количество индивидуальных и групповых консультаций, в т. ч. проведенных </w:t>
            </w:r>
            <w:r w:rsidRPr="008F2CE7">
              <w:rPr>
                <w:rFonts w:ascii="Times New Roman" w:eastAsia="Times New Roman" w:hAnsi="Times New Roman" w:cs="Times New Roman"/>
                <w:sz w:val="20"/>
                <w:szCs w:val="20"/>
              </w:rPr>
              <w:t>дистанционно;</w:t>
            </w:r>
          </w:p>
        </w:tc>
        <w:tc>
          <w:tcPr>
            <w:tcW w:w="2550" w:type="dxa"/>
          </w:tcPr>
          <w:p w:rsidR="00CC024F" w:rsidRPr="008F2CE7" w:rsidRDefault="005B0DC6" w:rsidP="005B0DC6">
            <w:pPr>
              <w:tabs>
                <w:tab w:val="left" w:pos="1310"/>
              </w:tabs>
              <w:spacing w:line="278" w:lineRule="exact"/>
              <w:ind w:right="5"/>
              <w:jc w:val="center"/>
              <w:rPr>
                <w:rFonts w:ascii="Times New Roman" w:hAnsi="Times New Roman" w:cs="Times New Roman"/>
                <w:sz w:val="20"/>
                <w:szCs w:val="20"/>
              </w:rPr>
            </w:pPr>
            <w:r w:rsidRPr="008F2CE7">
              <w:rPr>
                <w:rFonts w:ascii="Times New Roman" w:hAnsi="Times New Roman" w:cs="Times New Roman"/>
                <w:sz w:val="20"/>
                <w:szCs w:val="20"/>
              </w:rPr>
              <w:t>24</w:t>
            </w:r>
          </w:p>
        </w:tc>
      </w:tr>
      <w:tr w:rsidR="00CC024F" w:rsidRPr="008F2CE7" w:rsidTr="008E632E">
        <w:tc>
          <w:tcPr>
            <w:tcW w:w="7083" w:type="dxa"/>
          </w:tcPr>
          <w:p w:rsidR="00CC024F" w:rsidRPr="008F2CE7" w:rsidRDefault="00CC024F" w:rsidP="00200C8A">
            <w:pPr>
              <w:tabs>
                <w:tab w:val="left" w:pos="1310"/>
              </w:tabs>
              <w:spacing w:line="278" w:lineRule="exact"/>
              <w:ind w:right="5"/>
              <w:jc w:val="both"/>
              <w:rPr>
                <w:rFonts w:ascii="Times New Roman" w:hAnsi="Times New Roman" w:cs="Times New Roman"/>
                <w:sz w:val="20"/>
                <w:szCs w:val="20"/>
              </w:rPr>
            </w:pPr>
            <w:r w:rsidRPr="008F2CE7">
              <w:rPr>
                <w:rFonts w:ascii="Times New Roman" w:hAnsi="Times New Roman" w:cs="Times New Roman"/>
                <w:sz w:val="20"/>
                <w:szCs w:val="20"/>
              </w:rPr>
              <w:t xml:space="preserve">количество подготовленных методических документов в печатном и </w:t>
            </w:r>
            <w:r w:rsidRPr="008F2CE7">
              <w:rPr>
                <w:rFonts w:ascii="Times New Roman" w:hAnsi="Times New Roman" w:cs="Times New Roman"/>
                <w:sz w:val="20"/>
                <w:szCs w:val="20"/>
              </w:rPr>
              <w:lastRenderedPageBreak/>
              <w:t>электронном виде</w:t>
            </w:r>
          </w:p>
        </w:tc>
        <w:tc>
          <w:tcPr>
            <w:tcW w:w="2550" w:type="dxa"/>
          </w:tcPr>
          <w:p w:rsidR="00CC024F" w:rsidRPr="008F2CE7" w:rsidRDefault="005B0DC6" w:rsidP="005B0DC6">
            <w:pPr>
              <w:tabs>
                <w:tab w:val="left" w:pos="1310"/>
              </w:tabs>
              <w:spacing w:line="278" w:lineRule="exact"/>
              <w:ind w:right="5"/>
              <w:jc w:val="center"/>
              <w:rPr>
                <w:rFonts w:ascii="Times New Roman" w:hAnsi="Times New Roman" w:cs="Times New Roman"/>
                <w:sz w:val="20"/>
                <w:szCs w:val="20"/>
              </w:rPr>
            </w:pPr>
            <w:r w:rsidRPr="008F2CE7">
              <w:rPr>
                <w:rFonts w:ascii="Times New Roman" w:hAnsi="Times New Roman" w:cs="Times New Roman"/>
                <w:sz w:val="20"/>
                <w:szCs w:val="20"/>
              </w:rPr>
              <w:lastRenderedPageBreak/>
              <w:t>4</w:t>
            </w:r>
          </w:p>
        </w:tc>
      </w:tr>
      <w:tr w:rsidR="00CC024F" w:rsidRPr="008F2CE7" w:rsidTr="008E632E">
        <w:tc>
          <w:tcPr>
            <w:tcW w:w="7083" w:type="dxa"/>
          </w:tcPr>
          <w:p w:rsidR="00CC024F" w:rsidRPr="008F2CE7" w:rsidRDefault="00CC024F" w:rsidP="00200C8A">
            <w:pPr>
              <w:tabs>
                <w:tab w:val="left" w:pos="1310"/>
              </w:tabs>
              <w:spacing w:line="278" w:lineRule="exact"/>
              <w:ind w:right="5"/>
              <w:jc w:val="both"/>
              <w:rPr>
                <w:rFonts w:ascii="Times New Roman" w:hAnsi="Times New Roman" w:cs="Times New Roman"/>
                <w:sz w:val="20"/>
                <w:szCs w:val="20"/>
              </w:rPr>
            </w:pPr>
            <w:r w:rsidRPr="008F2CE7">
              <w:rPr>
                <w:rFonts w:ascii="Times New Roman" w:hAnsi="Times New Roman" w:cs="Times New Roman"/>
                <w:sz w:val="20"/>
                <w:szCs w:val="20"/>
              </w:rPr>
              <w:lastRenderedPageBreak/>
              <w:t>количество организованных совещаний, круглых столов, семинаров и др. профессиональных встреч, в т. ч. в сетевом режиме</w:t>
            </w:r>
          </w:p>
        </w:tc>
        <w:tc>
          <w:tcPr>
            <w:tcW w:w="2550" w:type="dxa"/>
          </w:tcPr>
          <w:p w:rsidR="00CC024F" w:rsidRPr="008F2CE7" w:rsidRDefault="005B0DC6" w:rsidP="005B0DC6">
            <w:pPr>
              <w:tabs>
                <w:tab w:val="left" w:pos="1310"/>
              </w:tabs>
              <w:spacing w:line="278" w:lineRule="exact"/>
              <w:ind w:right="5"/>
              <w:jc w:val="center"/>
              <w:rPr>
                <w:rFonts w:ascii="Times New Roman" w:hAnsi="Times New Roman" w:cs="Times New Roman"/>
                <w:sz w:val="20"/>
                <w:szCs w:val="20"/>
              </w:rPr>
            </w:pPr>
            <w:r w:rsidRPr="008F2CE7">
              <w:rPr>
                <w:rFonts w:ascii="Times New Roman" w:hAnsi="Times New Roman" w:cs="Times New Roman"/>
                <w:sz w:val="20"/>
                <w:szCs w:val="20"/>
              </w:rPr>
              <w:t>5</w:t>
            </w:r>
          </w:p>
        </w:tc>
      </w:tr>
      <w:tr w:rsidR="00CC024F" w:rsidRPr="008F2CE7" w:rsidTr="008E632E">
        <w:tc>
          <w:tcPr>
            <w:tcW w:w="7083" w:type="dxa"/>
          </w:tcPr>
          <w:p w:rsidR="00CC024F" w:rsidRPr="008F2CE7" w:rsidRDefault="00CC024F" w:rsidP="00200C8A">
            <w:pPr>
              <w:tabs>
                <w:tab w:val="left" w:pos="1310"/>
              </w:tabs>
              <w:spacing w:line="278" w:lineRule="exact"/>
              <w:ind w:right="5"/>
              <w:jc w:val="both"/>
              <w:rPr>
                <w:rFonts w:ascii="Times New Roman" w:hAnsi="Times New Roman" w:cs="Times New Roman"/>
                <w:sz w:val="20"/>
                <w:szCs w:val="20"/>
              </w:rPr>
            </w:pPr>
            <w:r w:rsidRPr="008F2CE7">
              <w:rPr>
                <w:rFonts w:ascii="Times New Roman" w:hAnsi="Times New Roman" w:cs="Times New Roman"/>
                <w:sz w:val="20"/>
                <w:szCs w:val="20"/>
              </w:rPr>
              <w:t>количество проведенных обучающих мероприятий, в т. ч. дистанционно</w:t>
            </w:r>
          </w:p>
        </w:tc>
        <w:tc>
          <w:tcPr>
            <w:tcW w:w="2550" w:type="dxa"/>
          </w:tcPr>
          <w:p w:rsidR="00CC024F" w:rsidRPr="008F2CE7" w:rsidRDefault="005B0DC6" w:rsidP="005B0DC6">
            <w:pPr>
              <w:tabs>
                <w:tab w:val="left" w:pos="1310"/>
              </w:tabs>
              <w:spacing w:line="278" w:lineRule="exact"/>
              <w:ind w:right="5"/>
              <w:jc w:val="center"/>
              <w:rPr>
                <w:rFonts w:ascii="Times New Roman" w:hAnsi="Times New Roman" w:cs="Times New Roman"/>
                <w:sz w:val="20"/>
                <w:szCs w:val="20"/>
              </w:rPr>
            </w:pPr>
            <w:r w:rsidRPr="008F2CE7">
              <w:rPr>
                <w:rFonts w:ascii="Times New Roman" w:hAnsi="Times New Roman" w:cs="Times New Roman"/>
                <w:sz w:val="20"/>
                <w:szCs w:val="20"/>
              </w:rPr>
              <w:t>1</w:t>
            </w:r>
          </w:p>
        </w:tc>
      </w:tr>
      <w:tr w:rsidR="00CC024F" w:rsidRPr="008F2CE7" w:rsidTr="008E632E">
        <w:tc>
          <w:tcPr>
            <w:tcW w:w="7083" w:type="dxa"/>
          </w:tcPr>
          <w:p w:rsidR="00CC024F" w:rsidRPr="008F2CE7" w:rsidRDefault="00CC024F" w:rsidP="00200C8A">
            <w:pPr>
              <w:tabs>
                <w:tab w:val="left" w:pos="1310"/>
              </w:tabs>
              <w:spacing w:line="278" w:lineRule="exact"/>
              <w:ind w:right="5"/>
              <w:jc w:val="both"/>
              <w:rPr>
                <w:rFonts w:ascii="Times New Roman" w:hAnsi="Times New Roman" w:cs="Times New Roman"/>
                <w:sz w:val="20"/>
                <w:szCs w:val="20"/>
              </w:rPr>
            </w:pPr>
            <w:r w:rsidRPr="008F2CE7">
              <w:rPr>
                <w:rFonts w:ascii="Times New Roman" w:hAnsi="Times New Roman" w:cs="Times New Roman"/>
                <w:sz w:val="20"/>
                <w:szCs w:val="20"/>
              </w:rPr>
              <w:t>количество выездов в библиотеки с целью оказания методической помощи, проведения экспертно-диагностического обследования, изучения опыта работы</w:t>
            </w:r>
          </w:p>
        </w:tc>
        <w:tc>
          <w:tcPr>
            <w:tcW w:w="2550" w:type="dxa"/>
          </w:tcPr>
          <w:p w:rsidR="00CC024F" w:rsidRPr="008F2CE7" w:rsidRDefault="005B0DC6" w:rsidP="005B0DC6">
            <w:pPr>
              <w:tabs>
                <w:tab w:val="left" w:pos="1310"/>
              </w:tabs>
              <w:spacing w:line="278" w:lineRule="exact"/>
              <w:ind w:right="5"/>
              <w:jc w:val="center"/>
              <w:rPr>
                <w:rFonts w:ascii="Times New Roman" w:hAnsi="Times New Roman" w:cs="Times New Roman"/>
                <w:sz w:val="20"/>
                <w:szCs w:val="20"/>
              </w:rPr>
            </w:pPr>
            <w:r w:rsidRPr="008F2CE7">
              <w:rPr>
                <w:rFonts w:ascii="Times New Roman" w:hAnsi="Times New Roman" w:cs="Times New Roman"/>
                <w:sz w:val="20"/>
                <w:szCs w:val="20"/>
              </w:rPr>
              <w:t>18</w:t>
            </w:r>
          </w:p>
        </w:tc>
      </w:tr>
      <w:tr w:rsidR="00CC024F" w:rsidRPr="008F2CE7" w:rsidTr="008E632E">
        <w:tc>
          <w:tcPr>
            <w:tcW w:w="7083" w:type="dxa"/>
          </w:tcPr>
          <w:p w:rsidR="00CC024F" w:rsidRPr="008F2CE7" w:rsidRDefault="00CC024F" w:rsidP="00200C8A">
            <w:pPr>
              <w:tabs>
                <w:tab w:val="left" w:pos="1310"/>
              </w:tabs>
              <w:spacing w:line="278" w:lineRule="exact"/>
              <w:ind w:right="5"/>
              <w:jc w:val="both"/>
              <w:rPr>
                <w:rFonts w:ascii="Times New Roman" w:hAnsi="Times New Roman" w:cs="Times New Roman"/>
                <w:sz w:val="20"/>
                <w:szCs w:val="20"/>
              </w:rPr>
            </w:pPr>
            <w:r w:rsidRPr="008F2CE7">
              <w:rPr>
                <w:rFonts w:ascii="Times New Roman" w:hAnsi="Times New Roman" w:cs="Times New Roman"/>
                <w:sz w:val="20"/>
                <w:szCs w:val="20"/>
              </w:rPr>
              <w:t>мониторинги (количество, тематика, итоги).</w:t>
            </w:r>
          </w:p>
        </w:tc>
        <w:tc>
          <w:tcPr>
            <w:tcW w:w="2550" w:type="dxa"/>
          </w:tcPr>
          <w:p w:rsidR="00CC024F" w:rsidRPr="008F2CE7" w:rsidRDefault="005B0DC6" w:rsidP="005B0DC6">
            <w:pPr>
              <w:tabs>
                <w:tab w:val="left" w:pos="1310"/>
              </w:tabs>
              <w:spacing w:line="278" w:lineRule="exact"/>
              <w:ind w:right="5"/>
              <w:jc w:val="center"/>
              <w:rPr>
                <w:rFonts w:ascii="Times New Roman" w:hAnsi="Times New Roman" w:cs="Times New Roman"/>
                <w:sz w:val="20"/>
                <w:szCs w:val="20"/>
              </w:rPr>
            </w:pPr>
            <w:r w:rsidRPr="008F2CE7">
              <w:rPr>
                <w:rFonts w:ascii="Times New Roman" w:hAnsi="Times New Roman" w:cs="Times New Roman"/>
                <w:sz w:val="20"/>
                <w:szCs w:val="20"/>
              </w:rPr>
              <w:t>0</w:t>
            </w:r>
          </w:p>
        </w:tc>
      </w:tr>
    </w:tbl>
    <w:p w:rsidR="00A15C5A" w:rsidRPr="008F2CE7" w:rsidRDefault="00A15C5A" w:rsidP="00A15C5A">
      <w:pPr>
        <w:jc w:val="both"/>
        <w:rPr>
          <w:rFonts w:ascii="Times New Roman" w:hAnsi="Times New Roman" w:cs="Times New Roman"/>
          <w:sz w:val="20"/>
          <w:szCs w:val="20"/>
        </w:rPr>
      </w:pPr>
      <w:r w:rsidRPr="008F2CE7">
        <w:rPr>
          <w:rFonts w:ascii="Times New Roman" w:hAnsi="Times New Roman" w:cs="Times New Roman"/>
          <w:sz w:val="20"/>
          <w:szCs w:val="20"/>
        </w:rPr>
        <w:t xml:space="preserve">      </w:t>
      </w:r>
    </w:p>
    <w:p w:rsidR="00CC024F" w:rsidRPr="008F2CE7" w:rsidRDefault="00A15C5A" w:rsidP="00207AAD">
      <w:pPr>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FF580F" w:rsidRPr="008F2CE7">
        <w:rPr>
          <w:rFonts w:ascii="Times New Roman" w:hAnsi="Times New Roman" w:cs="Times New Roman"/>
          <w:sz w:val="20"/>
          <w:szCs w:val="20"/>
        </w:rPr>
        <w:t xml:space="preserve">     </w:t>
      </w:r>
      <w:r w:rsidRPr="008F2CE7">
        <w:rPr>
          <w:rFonts w:ascii="Times New Roman" w:hAnsi="Times New Roman" w:cs="Times New Roman"/>
          <w:sz w:val="20"/>
          <w:szCs w:val="20"/>
        </w:rPr>
        <w:t xml:space="preserve">   </w:t>
      </w:r>
      <w:r w:rsidR="00FF580F" w:rsidRPr="008F2CE7">
        <w:rPr>
          <w:rFonts w:ascii="Times New Roman" w:hAnsi="Times New Roman" w:cs="Times New Roman"/>
          <w:sz w:val="20"/>
          <w:szCs w:val="20"/>
        </w:rPr>
        <w:t>По результатам выездов</w:t>
      </w:r>
      <w:r w:rsidRPr="008F2CE7">
        <w:rPr>
          <w:rFonts w:ascii="Times New Roman" w:hAnsi="Times New Roman" w:cs="Times New Roman"/>
          <w:sz w:val="20"/>
          <w:szCs w:val="20"/>
        </w:rPr>
        <w:t xml:space="preserve"> выявлено: во всех библиотеках системы в уголке читателя представлены: план работы на месяц, положение по платным услугам, рекомендательные списки для чтения.  Проверены учётные документы: дневник работы, тетрадь статистики, тетрадь справок и отказов, тетрадь ремонта, дневники коллективных абонементов и пунктов выдачи, планы работы и аналитические отчёты о проделанной работе. Сценарии мероприятий собраны в папку. На момент проверки дневники учёта работы заполнены аккуратно, но не своевременно заносятся статистические данные. Суммарные книги заполняются регулярно, при поступлении документов в библиотеку. Тетрадь отзывов, справок соответствуют требованиям учёта. Осуществлена метод помощь по заполнению тетрадей ремонта книг, справок и отказов. Дана консультация по заполнению дневника работы. Рекомендовано: обратить особое внимание на расстановку книжного фонда. Оформить все документацию надлежащим образом. </w:t>
      </w:r>
    </w:p>
    <w:p w:rsidR="00CC024F" w:rsidRPr="008F2CE7" w:rsidRDefault="00CC024F" w:rsidP="00CC024F">
      <w:pPr>
        <w:shd w:val="clear" w:color="auto" w:fill="FFFFFF"/>
        <w:tabs>
          <w:tab w:val="left" w:pos="1310"/>
        </w:tabs>
        <w:spacing w:line="274" w:lineRule="exact"/>
        <w:ind w:right="5" w:firstLine="739"/>
        <w:jc w:val="both"/>
        <w:rPr>
          <w:rFonts w:ascii="Times New Roman" w:eastAsia="Times New Roman" w:hAnsi="Times New Roman" w:cs="Times New Roman"/>
          <w:sz w:val="20"/>
          <w:szCs w:val="20"/>
        </w:rPr>
      </w:pPr>
      <w:r w:rsidRPr="008F2CE7">
        <w:rPr>
          <w:rFonts w:ascii="Times New Roman" w:hAnsi="Times New Roman" w:cs="Times New Roman"/>
          <w:b/>
          <w:spacing w:val="-13"/>
          <w:sz w:val="20"/>
          <w:szCs w:val="20"/>
        </w:rPr>
        <w:t>10.3.</w:t>
      </w:r>
      <w:r w:rsidRPr="008F2CE7">
        <w:rPr>
          <w:rFonts w:ascii="Times New Roman" w:hAnsi="Times New Roman" w:cs="Times New Roman"/>
          <w:sz w:val="20"/>
          <w:szCs w:val="20"/>
        </w:rPr>
        <w:tab/>
      </w:r>
      <w:r w:rsidRPr="008F2CE7">
        <w:rPr>
          <w:rFonts w:ascii="Times New Roman" w:eastAsia="Times New Roman" w:hAnsi="Times New Roman" w:cs="Times New Roman"/>
          <w:sz w:val="20"/>
          <w:szCs w:val="20"/>
        </w:rPr>
        <w:t>Кадровое обеспечение методической деятельности в разрезе муниципальных образований (наличие должности методиста по библиотечной работе в штатном расписании ЦБ или иных должностей специалистов, выполняющих методическую работу).</w:t>
      </w:r>
    </w:p>
    <w:p w:rsidR="00424FE1" w:rsidRPr="008F2CE7" w:rsidRDefault="00424FE1" w:rsidP="00CC024F">
      <w:pPr>
        <w:shd w:val="clear" w:color="auto" w:fill="FFFFFF"/>
        <w:tabs>
          <w:tab w:val="left" w:pos="1310"/>
        </w:tabs>
        <w:spacing w:line="274" w:lineRule="exact"/>
        <w:ind w:right="5" w:firstLine="739"/>
        <w:jc w:val="both"/>
        <w:rPr>
          <w:rFonts w:ascii="Times New Roman" w:hAnsi="Times New Roman" w:cs="Times New Roman"/>
          <w:sz w:val="20"/>
          <w:szCs w:val="20"/>
        </w:rPr>
      </w:pPr>
      <w:r w:rsidRPr="008F2CE7">
        <w:rPr>
          <w:rFonts w:ascii="Times New Roman" w:eastAsia="Times New Roman" w:hAnsi="Times New Roman" w:cs="Times New Roman"/>
          <w:sz w:val="20"/>
          <w:szCs w:val="20"/>
        </w:rPr>
        <w:t xml:space="preserve">В штатном расписании имеется ставка заведующего инновационно-методическим отделом, который выполняет </w:t>
      </w:r>
      <w:r w:rsidR="003E2D72" w:rsidRPr="008F2CE7">
        <w:rPr>
          <w:rFonts w:ascii="Times New Roman" w:eastAsia="Times New Roman" w:hAnsi="Times New Roman" w:cs="Times New Roman"/>
          <w:sz w:val="20"/>
          <w:szCs w:val="20"/>
        </w:rPr>
        <w:t>методическую работу.</w:t>
      </w:r>
    </w:p>
    <w:p w:rsidR="00CC024F" w:rsidRPr="008F2CE7" w:rsidRDefault="00CC024F" w:rsidP="00CC024F">
      <w:pPr>
        <w:shd w:val="clear" w:color="auto" w:fill="FFFFFF"/>
        <w:tabs>
          <w:tab w:val="left" w:pos="1243"/>
        </w:tabs>
        <w:spacing w:line="274" w:lineRule="exact"/>
        <w:ind w:left="734"/>
        <w:rPr>
          <w:rFonts w:ascii="Times New Roman" w:eastAsia="Times New Roman" w:hAnsi="Times New Roman" w:cs="Times New Roman"/>
          <w:sz w:val="20"/>
          <w:szCs w:val="20"/>
        </w:rPr>
      </w:pPr>
      <w:r w:rsidRPr="008F2CE7">
        <w:rPr>
          <w:rFonts w:ascii="Times New Roman" w:hAnsi="Times New Roman" w:cs="Times New Roman"/>
          <w:b/>
          <w:spacing w:val="-12"/>
          <w:sz w:val="20"/>
          <w:szCs w:val="20"/>
        </w:rPr>
        <w:t>10.4.</w:t>
      </w:r>
      <w:r w:rsidRPr="008F2CE7">
        <w:rPr>
          <w:rFonts w:ascii="Times New Roman" w:hAnsi="Times New Roman" w:cs="Times New Roman"/>
          <w:b/>
          <w:sz w:val="20"/>
          <w:szCs w:val="20"/>
        </w:rPr>
        <w:tab/>
      </w:r>
      <w:r w:rsidRPr="008F2CE7">
        <w:rPr>
          <w:rFonts w:ascii="Times New Roman" w:eastAsia="Times New Roman" w:hAnsi="Times New Roman" w:cs="Times New Roman"/>
          <w:sz w:val="20"/>
          <w:szCs w:val="20"/>
        </w:rPr>
        <w:t>Повышение квалификации библиотечных специалистов:</w:t>
      </w:r>
    </w:p>
    <w:p w:rsidR="00CC024F" w:rsidRPr="008F2CE7" w:rsidRDefault="00CC024F" w:rsidP="00207AAD">
      <w:pPr>
        <w:shd w:val="clear" w:color="auto" w:fill="FFFFFF"/>
        <w:tabs>
          <w:tab w:val="left" w:pos="1243"/>
        </w:tabs>
        <w:spacing w:after="0" w:line="274" w:lineRule="exact"/>
        <w:ind w:firstLine="709"/>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доля сотрудников, прошедших переподготовку и повышение квалификации (на основании удостоверений установленного образца)</w:t>
      </w:r>
      <w:r w:rsidR="003E2D72" w:rsidRPr="008F2CE7">
        <w:rPr>
          <w:rFonts w:ascii="Times New Roman" w:eastAsia="Times New Roman" w:hAnsi="Times New Roman" w:cs="Times New Roman"/>
          <w:sz w:val="20"/>
          <w:szCs w:val="20"/>
        </w:rPr>
        <w:t xml:space="preserve"> – 4%</w:t>
      </w:r>
      <w:r w:rsidRPr="008F2CE7">
        <w:rPr>
          <w:rFonts w:ascii="Times New Roman" w:eastAsia="Times New Roman" w:hAnsi="Times New Roman" w:cs="Times New Roman"/>
          <w:sz w:val="20"/>
          <w:szCs w:val="20"/>
        </w:rPr>
        <w:t>;</w:t>
      </w:r>
    </w:p>
    <w:p w:rsidR="00CC024F" w:rsidRPr="008F2CE7" w:rsidRDefault="00CC024F" w:rsidP="00207AAD">
      <w:pPr>
        <w:shd w:val="clear" w:color="auto" w:fill="FFFFFF"/>
        <w:tabs>
          <w:tab w:val="left" w:pos="1243"/>
        </w:tabs>
        <w:spacing w:after="0" w:line="274" w:lineRule="exact"/>
        <w:ind w:firstLine="709"/>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доля сотрудников, нуждающихся в повышении/переподготовке квалификации</w:t>
      </w:r>
      <w:r w:rsidR="003E2D72" w:rsidRPr="008F2CE7">
        <w:rPr>
          <w:rFonts w:ascii="Times New Roman" w:eastAsia="Times New Roman" w:hAnsi="Times New Roman" w:cs="Times New Roman"/>
          <w:sz w:val="20"/>
          <w:szCs w:val="20"/>
        </w:rPr>
        <w:t xml:space="preserve"> – 96%</w:t>
      </w:r>
      <w:r w:rsidRPr="008F2CE7">
        <w:rPr>
          <w:rFonts w:ascii="Times New Roman" w:eastAsia="Times New Roman" w:hAnsi="Times New Roman" w:cs="Times New Roman"/>
          <w:sz w:val="20"/>
          <w:szCs w:val="20"/>
        </w:rPr>
        <w:t>;</w:t>
      </w:r>
    </w:p>
    <w:p w:rsidR="00CC024F" w:rsidRPr="008F2CE7" w:rsidRDefault="00CC024F" w:rsidP="00207AAD">
      <w:pPr>
        <w:shd w:val="clear" w:color="auto" w:fill="FFFFFF"/>
        <w:tabs>
          <w:tab w:val="left" w:pos="1243"/>
        </w:tabs>
        <w:spacing w:after="0" w:line="274" w:lineRule="exact"/>
        <w:ind w:firstLine="709"/>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основные направления повышения квалификации</w:t>
      </w:r>
      <w:r w:rsidR="003E2D72" w:rsidRPr="008F2CE7">
        <w:rPr>
          <w:rFonts w:ascii="Times New Roman" w:eastAsia="Times New Roman" w:hAnsi="Times New Roman" w:cs="Times New Roman"/>
          <w:sz w:val="20"/>
          <w:szCs w:val="20"/>
        </w:rPr>
        <w:t xml:space="preserve"> – библиотечное дело</w:t>
      </w:r>
      <w:r w:rsidRPr="008F2CE7">
        <w:rPr>
          <w:rFonts w:ascii="Times New Roman" w:eastAsia="Times New Roman" w:hAnsi="Times New Roman" w:cs="Times New Roman"/>
          <w:sz w:val="20"/>
          <w:szCs w:val="20"/>
        </w:rPr>
        <w:t>;</w:t>
      </w:r>
    </w:p>
    <w:p w:rsidR="00CC024F" w:rsidRPr="008F2CE7" w:rsidRDefault="00CC024F" w:rsidP="00207AAD">
      <w:pPr>
        <w:shd w:val="clear" w:color="auto" w:fill="FFFFFF"/>
        <w:tabs>
          <w:tab w:val="left" w:pos="1243"/>
        </w:tabs>
        <w:spacing w:after="0" w:line="274" w:lineRule="exact"/>
        <w:ind w:firstLine="709"/>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районные программы повышения квалификации</w:t>
      </w:r>
      <w:r w:rsidR="003E2D72" w:rsidRPr="008F2CE7">
        <w:rPr>
          <w:rFonts w:ascii="Times New Roman" w:eastAsia="Times New Roman" w:hAnsi="Times New Roman" w:cs="Times New Roman"/>
          <w:sz w:val="20"/>
          <w:szCs w:val="20"/>
        </w:rPr>
        <w:t>-0</w:t>
      </w:r>
      <w:r w:rsidRPr="008F2CE7">
        <w:rPr>
          <w:rFonts w:ascii="Times New Roman" w:eastAsia="Times New Roman" w:hAnsi="Times New Roman" w:cs="Times New Roman"/>
          <w:sz w:val="20"/>
          <w:szCs w:val="20"/>
        </w:rPr>
        <w:t>;</w:t>
      </w:r>
    </w:p>
    <w:p w:rsidR="00CC024F" w:rsidRPr="008F2CE7" w:rsidRDefault="00CC024F" w:rsidP="00207AAD">
      <w:pPr>
        <w:shd w:val="clear" w:color="auto" w:fill="FFFFFF"/>
        <w:tabs>
          <w:tab w:val="left" w:pos="1243"/>
        </w:tabs>
        <w:spacing w:after="0" w:line="274" w:lineRule="exact"/>
        <w:ind w:firstLine="709"/>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учреждения, предлагающие услуги по повышению квалификации; наличие договорных отношений между муниципальными библиотеками и этими учреждениями</w:t>
      </w:r>
      <w:r w:rsidR="003E2D72" w:rsidRPr="008F2CE7">
        <w:rPr>
          <w:rFonts w:ascii="Times New Roman" w:eastAsia="Times New Roman" w:hAnsi="Times New Roman" w:cs="Times New Roman"/>
          <w:sz w:val="20"/>
          <w:szCs w:val="20"/>
        </w:rPr>
        <w:t xml:space="preserve"> - 0</w:t>
      </w:r>
      <w:r w:rsidRPr="008F2CE7">
        <w:rPr>
          <w:rFonts w:ascii="Times New Roman" w:eastAsia="Times New Roman" w:hAnsi="Times New Roman" w:cs="Times New Roman"/>
          <w:sz w:val="20"/>
          <w:szCs w:val="20"/>
        </w:rPr>
        <w:t>;</w:t>
      </w:r>
    </w:p>
    <w:p w:rsidR="00CC024F" w:rsidRPr="008F2CE7" w:rsidRDefault="00CC024F" w:rsidP="00207AAD">
      <w:pPr>
        <w:shd w:val="clear" w:color="auto" w:fill="FFFFFF"/>
        <w:tabs>
          <w:tab w:val="left" w:pos="1243"/>
        </w:tabs>
        <w:spacing w:after="0" w:line="274" w:lineRule="exact"/>
        <w:ind w:firstLine="709"/>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дистанционные формы повышения квалификации</w:t>
      </w:r>
      <w:r w:rsidR="003E2D72" w:rsidRPr="008F2CE7">
        <w:rPr>
          <w:rFonts w:ascii="Times New Roman" w:eastAsia="Times New Roman" w:hAnsi="Times New Roman" w:cs="Times New Roman"/>
          <w:sz w:val="20"/>
          <w:szCs w:val="20"/>
        </w:rPr>
        <w:t xml:space="preserve"> -0</w:t>
      </w:r>
      <w:r w:rsidRPr="008F2CE7">
        <w:rPr>
          <w:rFonts w:ascii="Times New Roman" w:eastAsia="Times New Roman" w:hAnsi="Times New Roman" w:cs="Times New Roman"/>
          <w:sz w:val="20"/>
          <w:szCs w:val="20"/>
        </w:rPr>
        <w:t>.</w:t>
      </w:r>
    </w:p>
    <w:p w:rsidR="00CC024F" w:rsidRPr="008F2CE7" w:rsidRDefault="00CC024F" w:rsidP="00CC024F">
      <w:pPr>
        <w:shd w:val="clear" w:color="auto" w:fill="FFFFFF"/>
        <w:tabs>
          <w:tab w:val="left" w:pos="1243"/>
        </w:tabs>
        <w:spacing w:line="274" w:lineRule="exact"/>
        <w:ind w:left="734"/>
        <w:rPr>
          <w:rFonts w:ascii="Times New Roman" w:eastAsia="Times New Roman" w:hAnsi="Times New Roman" w:cs="Times New Roman"/>
          <w:spacing w:val="-1"/>
          <w:sz w:val="20"/>
          <w:szCs w:val="20"/>
        </w:rPr>
      </w:pPr>
      <w:r w:rsidRPr="008F2CE7">
        <w:rPr>
          <w:rFonts w:ascii="Times New Roman" w:hAnsi="Times New Roman" w:cs="Times New Roman"/>
          <w:b/>
          <w:spacing w:val="-13"/>
          <w:sz w:val="20"/>
          <w:szCs w:val="20"/>
        </w:rPr>
        <w:t>10.5.</w:t>
      </w:r>
      <w:r w:rsidRPr="008F2CE7">
        <w:rPr>
          <w:rFonts w:ascii="Times New Roman" w:hAnsi="Times New Roman" w:cs="Times New Roman"/>
          <w:sz w:val="20"/>
          <w:szCs w:val="20"/>
        </w:rPr>
        <w:tab/>
      </w:r>
      <w:r w:rsidRPr="008F2CE7">
        <w:rPr>
          <w:rFonts w:ascii="Times New Roman" w:eastAsia="Times New Roman" w:hAnsi="Times New Roman" w:cs="Times New Roman"/>
          <w:spacing w:val="-1"/>
          <w:sz w:val="20"/>
          <w:szCs w:val="20"/>
        </w:rPr>
        <w:t>Профессиональные конкурсы (результаты участия).</w:t>
      </w:r>
    </w:p>
    <w:p w:rsidR="00CC024F" w:rsidRPr="008F2CE7" w:rsidRDefault="00CC024F" w:rsidP="00CC024F">
      <w:pPr>
        <w:shd w:val="clear" w:color="auto" w:fill="FFFFFF"/>
        <w:tabs>
          <w:tab w:val="left" w:pos="1243"/>
        </w:tabs>
        <w:spacing w:line="274" w:lineRule="exact"/>
        <w:ind w:left="734"/>
        <w:rPr>
          <w:rFonts w:ascii="Times New Roman" w:hAnsi="Times New Roman" w:cs="Times New Roman"/>
          <w:sz w:val="20"/>
          <w:szCs w:val="20"/>
        </w:rPr>
      </w:pPr>
      <w:r w:rsidRPr="008F2CE7">
        <w:rPr>
          <w:rFonts w:ascii="Times New Roman" w:hAnsi="Times New Roman" w:cs="Times New Roman"/>
          <w:sz w:val="20"/>
          <w:szCs w:val="20"/>
        </w:rPr>
        <w:t xml:space="preserve">– </w:t>
      </w:r>
      <w:proofErr w:type="gramStart"/>
      <w:r w:rsidRPr="008F2CE7">
        <w:rPr>
          <w:rFonts w:ascii="Times New Roman" w:hAnsi="Times New Roman" w:cs="Times New Roman"/>
          <w:sz w:val="20"/>
          <w:szCs w:val="20"/>
        </w:rPr>
        <w:t>у</w:t>
      </w:r>
      <w:proofErr w:type="gramEnd"/>
      <w:r w:rsidRPr="008F2CE7">
        <w:rPr>
          <w:rFonts w:ascii="Times New Roman" w:hAnsi="Times New Roman" w:cs="Times New Roman"/>
          <w:sz w:val="20"/>
          <w:szCs w:val="20"/>
        </w:rPr>
        <w:t>частие в конкурсах общероссийского уровня. Результаты</w:t>
      </w:r>
      <w:r w:rsidR="003E2D72" w:rsidRPr="008F2CE7">
        <w:rPr>
          <w:rFonts w:ascii="Times New Roman" w:hAnsi="Times New Roman" w:cs="Times New Roman"/>
          <w:sz w:val="20"/>
          <w:szCs w:val="20"/>
        </w:rPr>
        <w:t xml:space="preserve"> -0</w:t>
      </w:r>
      <w:r w:rsidRPr="008F2CE7">
        <w:rPr>
          <w:rFonts w:ascii="Times New Roman" w:hAnsi="Times New Roman" w:cs="Times New Roman"/>
          <w:sz w:val="20"/>
          <w:szCs w:val="20"/>
        </w:rPr>
        <w:t>;</w:t>
      </w:r>
    </w:p>
    <w:p w:rsidR="00CC024F" w:rsidRPr="008F2CE7" w:rsidRDefault="00CC024F" w:rsidP="00CC024F">
      <w:pPr>
        <w:shd w:val="clear" w:color="auto" w:fill="FFFFFF"/>
        <w:spacing w:line="274" w:lineRule="exact"/>
        <w:ind w:right="19" w:firstLine="701"/>
        <w:jc w:val="both"/>
        <w:rPr>
          <w:rFonts w:ascii="Times New Roman" w:eastAsia="Times New Roman" w:hAnsi="Times New Roman" w:cs="Times New Roman"/>
          <w:sz w:val="20"/>
          <w:szCs w:val="20"/>
        </w:rPr>
      </w:pPr>
      <w:r w:rsidRPr="008F2CE7">
        <w:rPr>
          <w:rFonts w:ascii="Times New Roman" w:hAnsi="Times New Roman" w:cs="Times New Roman"/>
          <w:b/>
          <w:spacing w:val="-13"/>
          <w:sz w:val="20"/>
          <w:szCs w:val="20"/>
        </w:rPr>
        <w:t>10.6.</w:t>
      </w:r>
      <w:r w:rsidRPr="008F2CE7">
        <w:rPr>
          <w:rFonts w:ascii="Times New Roman" w:hAnsi="Times New Roman" w:cs="Times New Roman"/>
          <w:sz w:val="20"/>
          <w:szCs w:val="20"/>
        </w:rPr>
        <w:tab/>
      </w:r>
      <w:r w:rsidRPr="008F2CE7">
        <w:rPr>
          <w:rFonts w:ascii="Times New Roman" w:eastAsia="Times New Roman" w:hAnsi="Times New Roman" w:cs="Times New Roman"/>
          <w:sz w:val="20"/>
          <w:szCs w:val="20"/>
        </w:rPr>
        <w:t>Публикации специалистов муниципальных библиотек в профессиональных изданиях.</w:t>
      </w:r>
      <w:r w:rsidR="003E2D72" w:rsidRPr="008F2CE7">
        <w:rPr>
          <w:rFonts w:ascii="Times New Roman" w:eastAsia="Times New Roman" w:hAnsi="Times New Roman" w:cs="Times New Roman"/>
          <w:sz w:val="20"/>
          <w:szCs w:val="20"/>
        </w:rPr>
        <w:t xml:space="preserve"> Отсутствуют.</w:t>
      </w:r>
    </w:p>
    <w:p w:rsidR="003E2D72" w:rsidRPr="008F2CE7" w:rsidRDefault="00CC024F" w:rsidP="00207AAD">
      <w:pPr>
        <w:shd w:val="clear" w:color="auto" w:fill="FFFFFF"/>
        <w:spacing w:after="0" w:line="274" w:lineRule="exact"/>
        <w:ind w:left="709" w:hanging="709"/>
        <w:jc w:val="both"/>
        <w:rPr>
          <w:rFonts w:ascii="Times New Roman" w:eastAsia="Times New Roman" w:hAnsi="Times New Roman" w:cs="Times New Roman"/>
          <w:b/>
          <w:bCs/>
          <w:i/>
          <w:iCs/>
          <w:sz w:val="20"/>
          <w:szCs w:val="20"/>
        </w:rPr>
      </w:pPr>
      <w:r w:rsidRPr="008F2CE7">
        <w:rPr>
          <w:rFonts w:ascii="Times New Roman" w:eastAsia="Times New Roman" w:hAnsi="Times New Roman" w:cs="Times New Roman"/>
          <w:b/>
          <w:bCs/>
          <w:i/>
          <w:iCs/>
          <w:spacing w:val="-1"/>
          <w:sz w:val="20"/>
          <w:szCs w:val="20"/>
        </w:rPr>
        <w:t xml:space="preserve">Краткие выводы по разделу. Приоритетные задачи и направления развития </w:t>
      </w:r>
      <w:r w:rsidRPr="008F2CE7">
        <w:rPr>
          <w:rFonts w:ascii="Times New Roman" w:eastAsia="Times New Roman" w:hAnsi="Times New Roman" w:cs="Times New Roman"/>
          <w:b/>
          <w:bCs/>
          <w:i/>
          <w:iCs/>
          <w:sz w:val="20"/>
          <w:szCs w:val="20"/>
        </w:rPr>
        <w:t>методической деятельности.</w:t>
      </w:r>
    </w:p>
    <w:p w:rsidR="00B9643F" w:rsidRPr="008F2CE7" w:rsidRDefault="003E2D72" w:rsidP="00207AAD">
      <w:pPr>
        <w:shd w:val="clear" w:color="auto" w:fill="FFFFFF"/>
        <w:spacing w:after="0"/>
        <w:ind w:firstLine="709"/>
        <w:jc w:val="both"/>
        <w:rPr>
          <w:rFonts w:ascii="Times New Roman" w:eastAsia="Times New Roman" w:hAnsi="Times New Roman" w:cs="Times New Roman"/>
          <w:bCs/>
          <w:iCs/>
          <w:sz w:val="20"/>
          <w:szCs w:val="20"/>
        </w:rPr>
      </w:pPr>
      <w:r w:rsidRPr="008F2CE7">
        <w:rPr>
          <w:rFonts w:ascii="Times New Roman" w:eastAsia="Times New Roman" w:hAnsi="Times New Roman" w:cs="Times New Roman"/>
          <w:bCs/>
          <w:iCs/>
          <w:sz w:val="20"/>
          <w:szCs w:val="20"/>
        </w:rPr>
        <w:t>На сегодня сотрудникам библиотек необходимо пройти курсы повышения квалификации в связи с предстоящей в 2024 году аттестацией. Остро стоит проблема со старением кадров</w:t>
      </w:r>
      <w:r w:rsidR="002C1509" w:rsidRPr="008F2CE7">
        <w:rPr>
          <w:rFonts w:ascii="Times New Roman" w:eastAsia="Times New Roman" w:hAnsi="Times New Roman" w:cs="Times New Roman"/>
          <w:bCs/>
          <w:iCs/>
          <w:sz w:val="20"/>
          <w:szCs w:val="20"/>
        </w:rPr>
        <w:t>,</w:t>
      </w:r>
      <w:r w:rsidRPr="008F2CE7">
        <w:rPr>
          <w:rFonts w:ascii="Times New Roman" w:eastAsia="Times New Roman" w:hAnsi="Times New Roman" w:cs="Times New Roman"/>
          <w:bCs/>
          <w:iCs/>
          <w:sz w:val="20"/>
          <w:szCs w:val="20"/>
        </w:rPr>
        <w:t xml:space="preserve"> более 50% работников – пенсионеры. Среди приходящей молодёжи наблюдается тенденция текучести кадров.</w:t>
      </w:r>
      <w:r w:rsidR="002C1509" w:rsidRPr="008F2CE7">
        <w:rPr>
          <w:rFonts w:ascii="Times New Roman" w:eastAsia="Times New Roman" w:hAnsi="Times New Roman" w:cs="Times New Roman"/>
          <w:bCs/>
          <w:iCs/>
          <w:sz w:val="20"/>
          <w:szCs w:val="20"/>
        </w:rPr>
        <w:t xml:space="preserve"> По данной причине, отсутствует желание сотрудников в участии в профессиональных конкурсах. </w:t>
      </w:r>
    </w:p>
    <w:p w:rsidR="00207AAD" w:rsidRPr="008F2CE7" w:rsidRDefault="00207AAD" w:rsidP="00207AAD">
      <w:pPr>
        <w:shd w:val="clear" w:color="auto" w:fill="FFFFFF"/>
        <w:spacing w:after="0"/>
        <w:ind w:firstLine="709"/>
        <w:jc w:val="both"/>
        <w:rPr>
          <w:rFonts w:ascii="Times New Roman" w:eastAsia="Times New Roman" w:hAnsi="Times New Roman" w:cs="Times New Roman"/>
          <w:bCs/>
          <w:iCs/>
          <w:sz w:val="20"/>
          <w:szCs w:val="20"/>
        </w:rPr>
      </w:pPr>
    </w:p>
    <w:p w:rsidR="00B9643F" w:rsidRPr="008F2CE7" w:rsidRDefault="00B9643F" w:rsidP="00B9643F">
      <w:pPr>
        <w:shd w:val="clear" w:color="auto" w:fill="FFFFFF"/>
        <w:tabs>
          <w:tab w:val="left" w:pos="1075"/>
        </w:tabs>
        <w:jc w:val="both"/>
        <w:rPr>
          <w:rFonts w:ascii="Times New Roman" w:hAnsi="Times New Roman" w:cs="Times New Roman"/>
          <w:sz w:val="20"/>
          <w:szCs w:val="20"/>
        </w:rPr>
      </w:pPr>
      <w:r w:rsidRPr="008F2CE7">
        <w:rPr>
          <w:rFonts w:ascii="Times New Roman" w:hAnsi="Times New Roman" w:cs="Times New Roman"/>
          <w:b/>
          <w:bCs/>
          <w:spacing w:val="-13"/>
          <w:sz w:val="20"/>
          <w:szCs w:val="20"/>
        </w:rPr>
        <w:t>11.</w:t>
      </w:r>
      <w:r w:rsidRPr="008F2CE7">
        <w:rPr>
          <w:rFonts w:ascii="Times New Roman" w:eastAsia="Times New Roman" w:hAnsi="Times New Roman" w:cs="Times New Roman"/>
          <w:b/>
          <w:bCs/>
          <w:spacing w:val="-1"/>
          <w:sz w:val="20"/>
          <w:szCs w:val="20"/>
        </w:rPr>
        <w:t>Библиотечные кадры</w:t>
      </w:r>
    </w:p>
    <w:p w:rsidR="00B9643F" w:rsidRPr="008F2CE7" w:rsidRDefault="00B9643F" w:rsidP="008A133A">
      <w:pPr>
        <w:widowControl w:val="0"/>
        <w:numPr>
          <w:ilvl w:val="0"/>
          <w:numId w:val="8"/>
        </w:numPr>
        <w:shd w:val="clear" w:color="auto" w:fill="FFFFFF"/>
        <w:tabs>
          <w:tab w:val="left" w:pos="1334"/>
        </w:tabs>
        <w:autoSpaceDE w:val="0"/>
        <w:autoSpaceDN w:val="0"/>
        <w:adjustRightInd w:val="0"/>
        <w:spacing w:after="0" w:line="278" w:lineRule="exact"/>
        <w:jc w:val="both"/>
        <w:rPr>
          <w:rFonts w:ascii="Times New Roman" w:hAnsi="Times New Roman" w:cs="Times New Roman"/>
          <w:spacing w:val="-12"/>
          <w:sz w:val="20"/>
          <w:szCs w:val="20"/>
        </w:rPr>
      </w:pPr>
      <w:r w:rsidRPr="008F2CE7">
        <w:rPr>
          <w:rFonts w:ascii="Times New Roman" w:eastAsia="Times New Roman" w:hAnsi="Times New Roman" w:cs="Times New Roman"/>
          <w:sz w:val="20"/>
          <w:szCs w:val="20"/>
        </w:rPr>
        <w:t>Общая характеристика персонала в динамике за три года:</w:t>
      </w:r>
    </w:p>
    <w:p w:rsidR="00B9643F" w:rsidRPr="008F2CE7" w:rsidRDefault="00B9643F" w:rsidP="008A133A">
      <w:pPr>
        <w:widowControl w:val="0"/>
        <w:numPr>
          <w:ilvl w:val="0"/>
          <w:numId w:val="3"/>
        </w:numPr>
        <w:shd w:val="clear" w:color="auto" w:fill="FFFFFF"/>
        <w:tabs>
          <w:tab w:val="left" w:pos="1421"/>
        </w:tabs>
        <w:autoSpaceDE w:val="0"/>
        <w:autoSpaceDN w:val="0"/>
        <w:adjustRightInd w:val="0"/>
        <w:spacing w:after="0" w:line="278" w:lineRule="exact"/>
        <w:ind w:left="907" w:hanging="341"/>
        <w:jc w:val="both"/>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lastRenderedPageBreak/>
        <w:t xml:space="preserve">штат муниципальных библиотек: количество штатных единиц, изменения в штатном расписании (исключение/введение ряда должностей, </w:t>
      </w:r>
      <w:r w:rsidRPr="008F2CE7">
        <w:rPr>
          <w:rFonts w:ascii="Times New Roman" w:eastAsia="Times New Roman" w:hAnsi="Times New Roman" w:cs="Times New Roman"/>
          <w:spacing w:val="-1"/>
          <w:sz w:val="20"/>
          <w:szCs w:val="20"/>
        </w:rPr>
        <w:t>сокращение/увеличение штатных единиц по той или иной должности);</w:t>
      </w:r>
    </w:p>
    <w:p w:rsidR="00B9643F" w:rsidRPr="008F2CE7" w:rsidRDefault="00B9643F" w:rsidP="00B9643F">
      <w:pPr>
        <w:widowControl w:val="0"/>
        <w:shd w:val="clear" w:color="auto" w:fill="FFFFFF"/>
        <w:tabs>
          <w:tab w:val="left" w:pos="1421"/>
        </w:tabs>
        <w:autoSpaceDE w:val="0"/>
        <w:autoSpaceDN w:val="0"/>
        <w:adjustRightInd w:val="0"/>
        <w:spacing w:after="0" w:line="278" w:lineRule="exact"/>
        <w:ind w:left="907"/>
        <w:jc w:val="both"/>
        <w:rPr>
          <w:rFonts w:ascii="Times New Roman" w:eastAsia="Times New Roman" w:hAnsi="Times New Roman" w:cs="Times New Roman"/>
          <w:spacing w:val="-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6"/>
        <w:gridCol w:w="2987"/>
        <w:gridCol w:w="3491"/>
      </w:tblGrid>
      <w:tr w:rsidR="00B9643F" w:rsidRPr="008F2CE7" w:rsidTr="008E632E">
        <w:trPr>
          <w:trHeight w:val="318"/>
        </w:trPr>
        <w:tc>
          <w:tcPr>
            <w:tcW w:w="9464" w:type="dxa"/>
            <w:gridSpan w:val="3"/>
          </w:tcPr>
          <w:p w:rsidR="00B9643F" w:rsidRPr="008F2CE7" w:rsidRDefault="00B9643F" w:rsidP="00B9643F">
            <w:pPr>
              <w:ind w:left="907"/>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Количество штатных единиц</w:t>
            </w:r>
          </w:p>
        </w:tc>
      </w:tr>
      <w:tr w:rsidR="00B9643F" w:rsidRPr="008F2CE7" w:rsidTr="008E632E">
        <w:trPr>
          <w:trHeight w:val="318"/>
        </w:trPr>
        <w:tc>
          <w:tcPr>
            <w:tcW w:w="2986" w:type="dxa"/>
          </w:tcPr>
          <w:p w:rsidR="00B9643F" w:rsidRPr="008F2CE7" w:rsidRDefault="00B9643F" w:rsidP="00B9643F">
            <w:pPr>
              <w:ind w:left="907"/>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2021г.</w:t>
            </w:r>
          </w:p>
        </w:tc>
        <w:tc>
          <w:tcPr>
            <w:tcW w:w="2987" w:type="dxa"/>
          </w:tcPr>
          <w:p w:rsidR="00B9643F" w:rsidRPr="008F2CE7" w:rsidRDefault="00B9643F" w:rsidP="00B9643F">
            <w:pPr>
              <w:ind w:left="907"/>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2022г.</w:t>
            </w:r>
          </w:p>
        </w:tc>
        <w:tc>
          <w:tcPr>
            <w:tcW w:w="3491" w:type="dxa"/>
          </w:tcPr>
          <w:p w:rsidR="00B9643F" w:rsidRPr="008F2CE7" w:rsidRDefault="00B9643F" w:rsidP="00B9643F">
            <w:pPr>
              <w:ind w:left="907"/>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2023г.</w:t>
            </w:r>
          </w:p>
        </w:tc>
      </w:tr>
      <w:tr w:rsidR="00B9643F" w:rsidRPr="008F2CE7" w:rsidTr="008E632E">
        <w:trPr>
          <w:trHeight w:val="318"/>
        </w:trPr>
        <w:tc>
          <w:tcPr>
            <w:tcW w:w="2986" w:type="dxa"/>
          </w:tcPr>
          <w:p w:rsidR="00B9643F" w:rsidRPr="008F2CE7" w:rsidRDefault="00B9643F" w:rsidP="00B9643F">
            <w:pPr>
              <w:ind w:left="907"/>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17,0</w:t>
            </w:r>
          </w:p>
        </w:tc>
        <w:tc>
          <w:tcPr>
            <w:tcW w:w="2987" w:type="dxa"/>
          </w:tcPr>
          <w:p w:rsidR="00B9643F" w:rsidRPr="008F2CE7" w:rsidRDefault="00B9643F" w:rsidP="00B9643F">
            <w:pPr>
              <w:ind w:left="907"/>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17,0</w:t>
            </w:r>
          </w:p>
        </w:tc>
        <w:tc>
          <w:tcPr>
            <w:tcW w:w="3491" w:type="dxa"/>
          </w:tcPr>
          <w:p w:rsidR="00B9643F" w:rsidRPr="008F2CE7" w:rsidRDefault="00B9643F" w:rsidP="00B9643F">
            <w:pPr>
              <w:ind w:left="907"/>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17,0</w:t>
            </w:r>
          </w:p>
        </w:tc>
      </w:tr>
    </w:tbl>
    <w:p w:rsidR="00B9643F" w:rsidRPr="008F2CE7" w:rsidRDefault="00B9643F" w:rsidP="00B9643F">
      <w:pPr>
        <w:shd w:val="clear" w:color="auto" w:fill="FFFFFF"/>
        <w:tabs>
          <w:tab w:val="left" w:pos="1421"/>
        </w:tabs>
        <w:spacing w:after="0"/>
        <w:ind w:left="907"/>
        <w:jc w:val="both"/>
        <w:rPr>
          <w:rFonts w:ascii="Times New Roman" w:eastAsia="Times New Roman" w:hAnsi="Times New Roman" w:cs="Times New Roman"/>
          <w:b/>
          <w:bCs/>
          <w:sz w:val="20"/>
          <w:szCs w:val="20"/>
        </w:rPr>
      </w:pPr>
    </w:p>
    <w:p w:rsidR="00B9643F" w:rsidRPr="008F2CE7" w:rsidRDefault="00B9643F" w:rsidP="00B9643F">
      <w:pPr>
        <w:widowControl w:val="0"/>
        <w:shd w:val="clear" w:color="auto" w:fill="FFFFFF"/>
        <w:tabs>
          <w:tab w:val="left" w:pos="1421"/>
        </w:tabs>
        <w:autoSpaceDE w:val="0"/>
        <w:autoSpaceDN w:val="0"/>
        <w:adjustRightInd w:val="0"/>
        <w:spacing w:after="0" w:line="278" w:lineRule="exact"/>
        <w:ind w:left="1421" w:right="19"/>
        <w:jc w:val="both"/>
        <w:rPr>
          <w:rFonts w:ascii="Times New Roman" w:eastAsia="Times New Roman" w:hAnsi="Times New Roman" w:cs="Times New Roman"/>
          <w:b/>
          <w:bCs/>
          <w:sz w:val="20"/>
          <w:szCs w:val="20"/>
        </w:rPr>
      </w:pPr>
    </w:p>
    <w:p w:rsidR="00B9643F" w:rsidRPr="008F2CE7" w:rsidRDefault="00B9643F" w:rsidP="008A133A">
      <w:pPr>
        <w:widowControl w:val="0"/>
        <w:numPr>
          <w:ilvl w:val="0"/>
          <w:numId w:val="3"/>
        </w:numPr>
        <w:shd w:val="clear" w:color="auto" w:fill="FFFFFF"/>
        <w:tabs>
          <w:tab w:val="left" w:pos="993"/>
        </w:tabs>
        <w:autoSpaceDE w:val="0"/>
        <w:autoSpaceDN w:val="0"/>
        <w:adjustRightInd w:val="0"/>
        <w:spacing w:after="0"/>
        <w:ind w:left="567" w:right="10"/>
        <w:jc w:val="both"/>
        <w:rPr>
          <w:rFonts w:ascii="Times New Roman" w:eastAsia="Times New Roman" w:hAnsi="Times New Roman" w:cs="Times New Roman"/>
          <w:b/>
          <w:bCs/>
          <w:sz w:val="20"/>
          <w:szCs w:val="20"/>
        </w:rPr>
      </w:pPr>
      <w:r w:rsidRPr="008F2CE7">
        <w:rPr>
          <w:rFonts w:ascii="Times New Roman" w:eastAsia="Times New Roman" w:hAnsi="Times New Roman" w:cs="Times New Roman"/>
          <w:spacing w:val="-1"/>
          <w:sz w:val="20"/>
          <w:szCs w:val="20"/>
        </w:rPr>
        <w:t xml:space="preserve">работники муниципальных библиотек: численность работников (всего), из них </w:t>
      </w:r>
      <w:r w:rsidRPr="008F2CE7">
        <w:rPr>
          <w:rFonts w:ascii="Times New Roman" w:eastAsia="Times New Roman" w:hAnsi="Times New Roman" w:cs="Times New Roman"/>
          <w:sz w:val="20"/>
          <w:szCs w:val="20"/>
        </w:rPr>
        <w:t>численность работников, относящихся к основному и вспомогательному персоналу;</w:t>
      </w:r>
    </w:p>
    <w:p w:rsidR="00B9643F" w:rsidRPr="008F2CE7" w:rsidRDefault="00B9643F" w:rsidP="00B9643F">
      <w:pPr>
        <w:widowControl w:val="0"/>
        <w:shd w:val="clear" w:color="auto" w:fill="FFFFFF"/>
        <w:tabs>
          <w:tab w:val="left" w:pos="993"/>
        </w:tabs>
        <w:autoSpaceDE w:val="0"/>
        <w:autoSpaceDN w:val="0"/>
        <w:adjustRightInd w:val="0"/>
        <w:spacing w:after="0"/>
        <w:ind w:left="567" w:right="10"/>
        <w:jc w:val="both"/>
        <w:rPr>
          <w:rFonts w:ascii="Times New Roman" w:eastAsia="Times New Roman" w:hAnsi="Times New Roman" w:cs="Times New Roman"/>
          <w:b/>
          <w:bCs/>
          <w:sz w:val="20"/>
          <w:szCs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126"/>
        <w:gridCol w:w="2055"/>
        <w:gridCol w:w="2765"/>
      </w:tblGrid>
      <w:tr w:rsidR="00B9643F" w:rsidRPr="008F2CE7" w:rsidTr="008E632E">
        <w:trPr>
          <w:trHeight w:val="320"/>
        </w:trPr>
        <w:tc>
          <w:tcPr>
            <w:tcW w:w="2518" w:type="dxa"/>
          </w:tcPr>
          <w:p w:rsidR="00B9643F" w:rsidRPr="008F2CE7" w:rsidRDefault="00B9643F" w:rsidP="00B9643F">
            <w:pPr>
              <w:jc w:val="both"/>
              <w:rPr>
                <w:rFonts w:ascii="Times New Roman" w:eastAsia="Times New Roman" w:hAnsi="Times New Roman" w:cs="Times New Roman"/>
                <w:b/>
                <w:sz w:val="20"/>
                <w:szCs w:val="20"/>
              </w:rPr>
            </w:pPr>
          </w:p>
        </w:tc>
        <w:tc>
          <w:tcPr>
            <w:tcW w:w="2126" w:type="dxa"/>
          </w:tcPr>
          <w:p w:rsidR="00B9643F" w:rsidRPr="008F2CE7" w:rsidRDefault="00B9643F" w:rsidP="00B9643F">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2021г.</w:t>
            </w:r>
          </w:p>
        </w:tc>
        <w:tc>
          <w:tcPr>
            <w:tcW w:w="2055" w:type="dxa"/>
          </w:tcPr>
          <w:p w:rsidR="00B9643F" w:rsidRPr="008F2CE7" w:rsidRDefault="00B9643F" w:rsidP="00B9643F">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2022г.</w:t>
            </w:r>
          </w:p>
        </w:tc>
        <w:tc>
          <w:tcPr>
            <w:tcW w:w="2765" w:type="dxa"/>
          </w:tcPr>
          <w:p w:rsidR="00B9643F" w:rsidRPr="008F2CE7" w:rsidRDefault="00B9643F" w:rsidP="00B9643F">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2023</w:t>
            </w:r>
          </w:p>
        </w:tc>
      </w:tr>
      <w:tr w:rsidR="00B9643F" w:rsidRPr="008F2CE7" w:rsidTr="008E632E">
        <w:trPr>
          <w:trHeight w:val="320"/>
        </w:trPr>
        <w:tc>
          <w:tcPr>
            <w:tcW w:w="2518"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Всего</w:t>
            </w:r>
          </w:p>
        </w:tc>
        <w:tc>
          <w:tcPr>
            <w:tcW w:w="2126"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21</w:t>
            </w:r>
          </w:p>
        </w:tc>
        <w:tc>
          <w:tcPr>
            <w:tcW w:w="2055"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23</w:t>
            </w:r>
          </w:p>
        </w:tc>
        <w:tc>
          <w:tcPr>
            <w:tcW w:w="2765"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22</w:t>
            </w:r>
          </w:p>
        </w:tc>
      </w:tr>
      <w:tr w:rsidR="00B9643F" w:rsidRPr="008F2CE7" w:rsidTr="008E632E">
        <w:trPr>
          <w:trHeight w:val="320"/>
        </w:trPr>
        <w:tc>
          <w:tcPr>
            <w:tcW w:w="2518"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Основной персонал</w:t>
            </w:r>
          </w:p>
        </w:tc>
        <w:tc>
          <w:tcPr>
            <w:tcW w:w="2126"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18</w:t>
            </w:r>
          </w:p>
        </w:tc>
        <w:tc>
          <w:tcPr>
            <w:tcW w:w="2055"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22</w:t>
            </w:r>
          </w:p>
        </w:tc>
        <w:tc>
          <w:tcPr>
            <w:tcW w:w="2765"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21</w:t>
            </w:r>
          </w:p>
        </w:tc>
      </w:tr>
      <w:tr w:rsidR="00B9643F" w:rsidRPr="008F2CE7" w:rsidTr="008E632E">
        <w:trPr>
          <w:trHeight w:val="320"/>
        </w:trPr>
        <w:tc>
          <w:tcPr>
            <w:tcW w:w="2518"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Административно – управленческий персонал</w:t>
            </w:r>
          </w:p>
        </w:tc>
        <w:tc>
          <w:tcPr>
            <w:tcW w:w="2126"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w:t>
            </w:r>
          </w:p>
        </w:tc>
        <w:tc>
          <w:tcPr>
            <w:tcW w:w="2055"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w:t>
            </w:r>
          </w:p>
        </w:tc>
        <w:tc>
          <w:tcPr>
            <w:tcW w:w="2765" w:type="dxa"/>
          </w:tcPr>
          <w:p w:rsidR="00B9643F" w:rsidRPr="008F2CE7" w:rsidRDefault="00C3683D"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1</w:t>
            </w:r>
          </w:p>
        </w:tc>
      </w:tr>
      <w:tr w:rsidR="00B9643F" w:rsidRPr="008F2CE7" w:rsidTr="008E632E">
        <w:trPr>
          <w:trHeight w:val="320"/>
        </w:trPr>
        <w:tc>
          <w:tcPr>
            <w:tcW w:w="2518"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Вспомогательный персонал</w:t>
            </w:r>
          </w:p>
        </w:tc>
        <w:tc>
          <w:tcPr>
            <w:tcW w:w="2126"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c>
          <w:tcPr>
            <w:tcW w:w="2055" w:type="dxa"/>
          </w:tcPr>
          <w:p w:rsidR="00B9643F" w:rsidRPr="008F2CE7" w:rsidRDefault="00B9643F"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c>
          <w:tcPr>
            <w:tcW w:w="2765" w:type="dxa"/>
          </w:tcPr>
          <w:p w:rsidR="00B9643F" w:rsidRPr="008F2CE7" w:rsidRDefault="00C3683D"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w:t>
            </w:r>
          </w:p>
        </w:tc>
      </w:tr>
    </w:tbl>
    <w:p w:rsidR="00B9643F" w:rsidRPr="008F2CE7" w:rsidRDefault="00B9643F" w:rsidP="00B9643F">
      <w:pPr>
        <w:shd w:val="clear" w:color="auto" w:fill="FFFFFF"/>
        <w:tabs>
          <w:tab w:val="left" w:pos="1421"/>
        </w:tabs>
        <w:ind w:left="720"/>
        <w:jc w:val="both"/>
        <w:rPr>
          <w:rFonts w:ascii="Times New Roman" w:eastAsia="Times New Roman" w:hAnsi="Times New Roman" w:cs="Times New Roman"/>
          <w:b/>
          <w:bCs/>
          <w:sz w:val="20"/>
          <w:szCs w:val="20"/>
        </w:rPr>
      </w:pPr>
    </w:p>
    <w:p w:rsidR="00B9643F" w:rsidRPr="008F2CE7" w:rsidRDefault="00B9643F" w:rsidP="008A133A">
      <w:pPr>
        <w:widowControl w:val="0"/>
        <w:numPr>
          <w:ilvl w:val="0"/>
          <w:numId w:val="3"/>
        </w:numPr>
        <w:shd w:val="clear" w:color="auto" w:fill="FFFFFF"/>
        <w:tabs>
          <w:tab w:val="left" w:pos="1421"/>
        </w:tabs>
        <w:autoSpaceDE w:val="0"/>
        <w:autoSpaceDN w:val="0"/>
        <w:adjustRightInd w:val="0"/>
        <w:spacing w:after="0"/>
        <w:ind w:left="720" w:hanging="360"/>
        <w:jc w:val="both"/>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 xml:space="preserve">ставки  муниципальных библиотек: </w:t>
      </w:r>
    </w:p>
    <w:p w:rsidR="00B9643F" w:rsidRPr="008F2CE7" w:rsidRDefault="00B9643F" w:rsidP="00B9643F">
      <w:pPr>
        <w:widowControl w:val="0"/>
        <w:shd w:val="clear" w:color="auto" w:fill="FFFFFF"/>
        <w:tabs>
          <w:tab w:val="left" w:pos="1421"/>
        </w:tabs>
        <w:autoSpaceDE w:val="0"/>
        <w:autoSpaceDN w:val="0"/>
        <w:adjustRightInd w:val="0"/>
        <w:spacing w:after="0"/>
        <w:ind w:left="720"/>
        <w:jc w:val="both"/>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Всего-17,0</w:t>
      </w:r>
    </w:p>
    <w:p w:rsidR="00B9643F" w:rsidRPr="008F2CE7" w:rsidRDefault="00B9643F" w:rsidP="00B9643F">
      <w:pPr>
        <w:shd w:val="clear" w:color="auto" w:fill="FFFFFF"/>
        <w:tabs>
          <w:tab w:val="left" w:pos="1421"/>
        </w:tabs>
        <w:spacing w:after="0"/>
        <w:ind w:left="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сокращение тарифных ставок- 0</w:t>
      </w:r>
    </w:p>
    <w:p w:rsidR="00B9643F" w:rsidRPr="008F2CE7" w:rsidRDefault="00B9643F" w:rsidP="00B9643F">
      <w:pPr>
        <w:shd w:val="clear" w:color="auto" w:fill="FFFFFF"/>
        <w:tabs>
          <w:tab w:val="left" w:pos="1421"/>
        </w:tabs>
        <w:spacing w:after="0"/>
        <w:ind w:left="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соотношение полных-65% и </w:t>
      </w:r>
      <w:proofErr w:type="gramStart"/>
      <w:r w:rsidRPr="008F2CE7">
        <w:rPr>
          <w:rFonts w:ascii="Times New Roman" w:eastAsia="Times New Roman" w:hAnsi="Times New Roman" w:cs="Times New Roman"/>
          <w:sz w:val="20"/>
          <w:szCs w:val="20"/>
        </w:rPr>
        <w:t>неполных</w:t>
      </w:r>
      <w:proofErr w:type="gramEnd"/>
      <w:r w:rsidRPr="008F2CE7">
        <w:rPr>
          <w:rFonts w:ascii="Times New Roman" w:eastAsia="Times New Roman" w:hAnsi="Times New Roman" w:cs="Times New Roman"/>
          <w:sz w:val="20"/>
          <w:szCs w:val="20"/>
        </w:rPr>
        <w:t xml:space="preserve"> ставок-35%;</w:t>
      </w:r>
    </w:p>
    <w:p w:rsidR="00B9643F" w:rsidRPr="008F2CE7" w:rsidRDefault="00B9643F" w:rsidP="00B9643F">
      <w:pPr>
        <w:shd w:val="clear" w:color="auto" w:fill="FFFFFF"/>
        <w:tabs>
          <w:tab w:val="left" w:pos="1421"/>
        </w:tabs>
        <w:spacing w:after="0"/>
        <w:ind w:left="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число сотрудников, работающих на </w:t>
      </w:r>
      <w:proofErr w:type="gramStart"/>
      <w:r w:rsidRPr="008F2CE7">
        <w:rPr>
          <w:rFonts w:ascii="Times New Roman" w:eastAsia="Times New Roman" w:hAnsi="Times New Roman" w:cs="Times New Roman"/>
          <w:sz w:val="20"/>
          <w:szCs w:val="20"/>
        </w:rPr>
        <w:t>неполные</w:t>
      </w:r>
      <w:proofErr w:type="gramEnd"/>
      <w:r w:rsidRPr="008F2CE7">
        <w:rPr>
          <w:rFonts w:ascii="Times New Roman" w:eastAsia="Times New Roman" w:hAnsi="Times New Roman" w:cs="Times New Roman"/>
          <w:sz w:val="20"/>
          <w:szCs w:val="20"/>
        </w:rPr>
        <w:t xml:space="preserve"> ставки-12 (без</w:t>
      </w:r>
      <w:r w:rsidRPr="008F2CE7">
        <w:rPr>
          <w:rFonts w:ascii="Times New Roman" w:eastAsia="Times New Roman" w:hAnsi="Times New Roman" w:cs="Times New Roman"/>
          <w:sz w:val="20"/>
          <w:szCs w:val="20"/>
        </w:rPr>
        <w:tab/>
        <w:t>внутренних и внешних совместителей)</w:t>
      </w:r>
    </w:p>
    <w:p w:rsidR="00B9643F" w:rsidRPr="008F2CE7" w:rsidRDefault="00B9643F" w:rsidP="00B9643F">
      <w:pPr>
        <w:shd w:val="clear" w:color="auto" w:fill="FFFFFF"/>
        <w:tabs>
          <w:tab w:val="left" w:pos="1421"/>
        </w:tabs>
        <w:spacing w:after="0"/>
        <w:ind w:left="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преобладающий размер неполных ставок</w:t>
      </w:r>
    </w:p>
    <w:p w:rsidR="00B9643F" w:rsidRPr="008F2CE7" w:rsidRDefault="00B9643F" w:rsidP="00B9643F">
      <w:pPr>
        <w:shd w:val="clear" w:color="auto" w:fill="FFFFFF"/>
        <w:tabs>
          <w:tab w:val="left" w:pos="1421"/>
        </w:tabs>
        <w:spacing w:after="0"/>
        <w:ind w:left="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0,2ст.-</w:t>
      </w:r>
      <w:r w:rsidRPr="008F2CE7">
        <w:rPr>
          <w:rFonts w:ascii="Times New Roman" w:eastAsia="Times New Roman" w:hAnsi="Times New Roman" w:cs="Times New Roman"/>
          <w:sz w:val="20"/>
          <w:szCs w:val="20"/>
        </w:rPr>
        <w:tab/>
        <w:t>4 (в т.ч.-1ваканси</w:t>
      </w:r>
      <w:r w:rsidRPr="008F2CE7">
        <w:rPr>
          <w:rFonts w:ascii="Times New Roman" w:hAnsi="Times New Roman" w:cs="Times New Roman"/>
          <w:sz w:val="20"/>
          <w:szCs w:val="20"/>
        </w:rPr>
        <w:t>я</w:t>
      </w:r>
      <w:r w:rsidRPr="008F2CE7">
        <w:rPr>
          <w:rFonts w:ascii="Times New Roman" w:eastAsia="Times New Roman" w:hAnsi="Times New Roman" w:cs="Times New Roman"/>
          <w:sz w:val="20"/>
          <w:szCs w:val="20"/>
        </w:rPr>
        <w:t>)</w:t>
      </w:r>
      <w:r w:rsidRPr="008F2CE7">
        <w:rPr>
          <w:rFonts w:ascii="Times New Roman" w:eastAsia="Times New Roman" w:hAnsi="Times New Roman" w:cs="Times New Roman"/>
          <w:sz w:val="20"/>
          <w:szCs w:val="20"/>
        </w:rPr>
        <w:tab/>
      </w:r>
    </w:p>
    <w:p w:rsidR="00B9643F" w:rsidRPr="008F2CE7" w:rsidRDefault="00B9643F" w:rsidP="00B9643F">
      <w:pPr>
        <w:shd w:val="clear" w:color="auto" w:fill="FFFFFF"/>
        <w:tabs>
          <w:tab w:val="left" w:pos="1421"/>
        </w:tabs>
        <w:spacing w:after="0"/>
        <w:ind w:left="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0,4ст.-</w:t>
      </w:r>
      <w:r w:rsidRPr="008F2CE7">
        <w:rPr>
          <w:rFonts w:ascii="Times New Roman" w:eastAsia="Times New Roman" w:hAnsi="Times New Roman" w:cs="Times New Roman"/>
          <w:sz w:val="20"/>
          <w:szCs w:val="20"/>
        </w:rPr>
        <w:tab/>
        <w:t>2,</w:t>
      </w:r>
    </w:p>
    <w:p w:rsidR="00B9643F" w:rsidRPr="008F2CE7" w:rsidRDefault="00B9643F" w:rsidP="00B9643F">
      <w:pPr>
        <w:shd w:val="clear" w:color="auto" w:fill="FFFFFF"/>
        <w:tabs>
          <w:tab w:val="left" w:pos="1421"/>
        </w:tabs>
        <w:spacing w:after="0"/>
        <w:ind w:left="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0,5ст.-</w:t>
      </w:r>
      <w:r w:rsidRPr="008F2CE7">
        <w:rPr>
          <w:rFonts w:ascii="Times New Roman" w:eastAsia="Times New Roman" w:hAnsi="Times New Roman" w:cs="Times New Roman"/>
          <w:sz w:val="20"/>
          <w:szCs w:val="20"/>
        </w:rPr>
        <w:tab/>
        <w:t>4 (в т.ч. совместитель),</w:t>
      </w:r>
    </w:p>
    <w:p w:rsidR="00B9643F" w:rsidRPr="008F2CE7" w:rsidRDefault="00B9643F" w:rsidP="00B9643F">
      <w:pPr>
        <w:shd w:val="clear" w:color="auto" w:fill="FFFFFF"/>
        <w:tabs>
          <w:tab w:val="left" w:pos="1421"/>
        </w:tabs>
        <w:spacing w:after="0"/>
        <w:ind w:left="720"/>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0,6ст.-</w:t>
      </w:r>
      <w:r w:rsidRPr="008F2CE7">
        <w:rPr>
          <w:rFonts w:ascii="Times New Roman" w:eastAsia="Times New Roman" w:hAnsi="Times New Roman" w:cs="Times New Roman"/>
          <w:sz w:val="20"/>
          <w:szCs w:val="20"/>
        </w:rPr>
        <w:tab/>
        <w:t>4</w:t>
      </w:r>
    </w:p>
    <w:p w:rsidR="00B9643F" w:rsidRPr="008F2CE7" w:rsidRDefault="00B9643F" w:rsidP="00B9643F">
      <w:pPr>
        <w:shd w:val="clear" w:color="auto" w:fill="FFFFFF"/>
        <w:tabs>
          <w:tab w:val="left" w:pos="1421"/>
        </w:tabs>
        <w:spacing w:after="0"/>
        <w:ind w:left="720"/>
        <w:jc w:val="both"/>
        <w:rPr>
          <w:rFonts w:ascii="Times New Roman" w:hAnsi="Times New Roman" w:cs="Times New Roman"/>
          <w:sz w:val="20"/>
          <w:szCs w:val="20"/>
        </w:rPr>
      </w:pPr>
      <w:proofErr w:type="gramStart"/>
      <w:r w:rsidRPr="008F2CE7">
        <w:rPr>
          <w:rFonts w:ascii="Times New Roman" w:eastAsia="Times New Roman" w:hAnsi="Times New Roman" w:cs="Times New Roman"/>
          <w:sz w:val="20"/>
          <w:szCs w:val="20"/>
        </w:rPr>
        <w:t>вакансии</w:t>
      </w:r>
      <w:r w:rsidR="003F1E75" w:rsidRPr="008F2CE7">
        <w:rPr>
          <w:rFonts w:ascii="Times New Roman" w:eastAsia="Times New Roman" w:hAnsi="Times New Roman" w:cs="Times New Roman"/>
          <w:sz w:val="20"/>
          <w:szCs w:val="20"/>
        </w:rPr>
        <w:t xml:space="preserve"> в муниципальных библиотеках</w:t>
      </w:r>
      <w:r w:rsidR="003F1E75" w:rsidRPr="008F2CE7">
        <w:rPr>
          <w:rFonts w:ascii="Times New Roman" w:eastAsia="Times New Roman" w:hAnsi="Times New Roman" w:cs="Times New Roman"/>
          <w:sz w:val="20"/>
          <w:szCs w:val="20"/>
        </w:rPr>
        <w:tab/>
        <w:t>- 0</w:t>
      </w:r>
      <w:r w:rsidRPr="008F2CE7">
        <w:rPr>
          <w:rFonts w:ascii="Times New Roman" w:eastAsia="Times New Roman" w:hAnsi="Times New Roman" w:cs="Times New Roman"/>
          <w:sz w:val="20"/>
          <w:szCs w:val="20"/>
        </w:rPr>
        <w:t>,2ставки (</w:t>
      </w:r>
      <w:r w:rsidRPr="008F2CE7">
        <w:rPr>
          <w:rFonts w:ascii="Times New Roman" w:hAnsi="Times New Roman" w:cs="Times New Roman"/>
          <w:sz w:val="20"/>
          <w:szCs w:val="20"/>
        </w:rPr>
        <w:t>Библиотекарь (0,2)   Зянкинск</w:t>
      </w:r>
      <w:r w:rsidR="003F1E75" w:rsidRPr="008F2CE7">
        <w:rPr>
          <w:rFonts w:ascii="Times New Roman" w:hAnsi="Times New Roman" w:cs="Times New Roman"/>
          <w:sz w:val="20"/>
          <w:szCs w:val="20"/>
        </w:rPr>
        <w:t>ой  библиотеки</w:t>
      </w:r>
      <w:r w:rsidRPr="008F2CE7">
        <w:rPr>
          <w:rFonts w:ascii="Times New Roman" w:hAnsi="Times New Roman" w:cs="Times New Roman"/>
          <w:sz w:val="20"/>
          <w:szCs w:val="20"/>
        </w:rPr>
        <w:t xml:space="preserve">, </w:t>
      </w:r>
      <w:proofErr w:type="gramEnd"/>
    </w:p>
    <w:p w:rsidR="00B9643F" w:rsidRPr="008F2CE7" w:rsidRDefault="00B9643F" w:rsidP="00B9643F">
      <w:pPr>
        <w:shd w:val="clear" w:color="auto" w:fill="FFFFFF"/>
        <w:tabs>
          <w:tab w:val="left" w:pos="1421"/>
        </w:tabs>
        <w:spacing w:after="0"/>
        <w:ind w:left="720"/>
        <w:jc w:val="both"/>
        <w:rPr>
          <w:rFonts w:ascii="Times New Roman" w:hAnsi="Times New Roman" w:cs="Times New Roman"/>
          <w:sz w:val="20"/>
          <w:szCs w:val="20"/>
        </w:rPr>
      </w:pPr>
    </w:p>
    <w:p w:rsidR="00B9643F" w:rsidRPr="008F2CE7" w:rsidRDefault="003F1E75" w:rsidP="003F1E75">
      <w:pPr>
        <w:shd w:val="clear" w:color="auto" w:fill="FFFFFF"/>
        <w:tabs>
          <w:tab w:val="left" w:pos="426"/>
        </w:tabs>
        <w:jc w:val="both"/>
        <w:rPr>
          <w:rFonts w:ascii="Times New Roman" w:eastAsia="Times New Roman" w:hAnsi="Times New Roman" w:cs="Times New Roman"/>
          <w:sz w:val="20"/>
          <w:szCs w:val="20"/>
        </w:rPr>
      </w:pPr>
      <w:r w:rsidRPr="008F2CE7">
        <w:rPr>
          <w:rFonts w:ascii="Times New Roman" w:hAnsi="Times New Roman" w:cs="Times New Roman"/>
          <w:sz w:val="20"/>
          <w:szCs w:val="20"/>
        </w:rPr>
        <w:t>11.2</w:t>
      </w:r>
      <w:r w:rsidR="00B9643F" w:rsidRPr="008F2CE7">
        <w:rPr>
          <w:rFonts w:ascii="Times New Roman" w:hAnsi="Times New Roman" w:cs="Times New Roman"/>
          <w:sz w:val="20"/>
          <w:szCs w:val="20"/>
        </w:rPr>
        <w:t>.</w:t>
      </w:r>
      <w:r w:rsidR="00B9643F" w:rsidRPr="008F2CE7">
        <w:rPr>
          <w:rFonts w:ascii="Times New Roman" w:hAnsi="Times New Roman" w:cs="Times New Roman"/>
          <w:sz w:val="20"/>
          <w:szCs w:val="20"/>
        </w:rPr>
        <w:tab/>
      </w:r>
      <w:r w:rsidR="00B9643F" w:rsidRPr="008F2CE7">
        <w:rPr>
          <w:rFonts w:ascii="Times New Roman" w:eastAsia="Times New Roman" w:hAnsi="Times New Roman" w:cs="Times New Roman"/>
          <w:sz w:val="20"/>
          <w:szCs w:val="20"/>
        </w:rPr>
        <w:t>Оплата труда. Средняя месячная заработная плата работников библиотек в сравнении со средней месячной зарплатой в регионе. Динамика за три года по региону в целом и в разрезе муниципальных образований.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2"/>
        <w:gridCol w:w="4670"/>
        <w:gridCol w:w="3186"/>
      </w:tblGrid>
      <w:tr w:rsidR="00B9643F" w:rsidRPr="008F2CE7" w:rsidTr="008E632E">
        <w:trPr>
          <w:trHeight w:val="742"/>
        </w:trPr>
        <w:tc>
          <w:tcPr>
            <w:tcW w:w="1712" w:type="dxa"/>
          </w:tcPr>
          <w:p w:rsidR="00B9643F" w:rsidRPr="008F2CE7" w:rsidRDefault="00B9643F" w:rsidP="00B9643F">
            <w:pPr>
              <w:jc w:val="both"/>
              <w:rPr>
                <w:rFonts w:ascii="Times New Roman" w:eastAsia="Times New Roman" w:hAnsi="Times New Roman" w:cs="Times New Roman"/>
                <w:sz w:val="20"/>
                <w:szCs w:val="20"/>
              </w:rPr>
            </w:pPr>
          </w:p>
        </w:tc>
        <w:tc>
          <w:tcPr>
            <w:tcW w:w="4670" w:type="dxa"/>
          </w:tcPr>
          <w:p w:rsidR="00B9643F" w:rsidRPr="008F2CE7" w:rsidRDefault="00B9643F" w:rsidP="00B9643F">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Средняя месячная заработная плата работников библиотек в регионе</w:t>
            </w:r>
          </w:p>
        </w:tc>
        <w:tc>
          <w:tcPr>
            <w:tcW w:w="3186" w:type="dxa"/>
          </w:tcPr>
          <w:p w:rsidR="00B9643F" w:rsidRPr="008F2CE7" w:rsidRDefault="00B9643F" w:rsidP="00B9643F">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Средняя месячная заработная плата в районе</w:t>
            </w:r>
          </w:p>
        </w:tc>
      </w:tr>
      <w:tr w:rsidR="00B9643F" w:rsidRPr="008F2CE7" w:rsidTr="008E632E">
        <w:trPr>
          <w:trHeight w:val="272"/>
        </w:trPr>
        <w:tc>
          <w:tcPr>
            <w:tcW w:w="1712" w:type="dxa"/>
          </w:tcPr>
          <w:p w:rsidR="00B9643F" w:rsidRPr="008F2CE7" w:rsidRDefault="003F1E75" w:rsidP="00B9643F">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2021</w:t>
            </w:r>
            <w:r w:rsidR="00B9643F" w:rsidRPr="008F2CE7">
              <w:rPr>
                <w:rFonts w:ascii="Times New Roman" w:eastAsia="Times New Roman" w:hAnsi="Times New Roman" w:cs="Times New Roman"/>
                <w:b/>
                <w:sz w:val="20"/>
                <w:szCs w:val="20"/>
              </w:rPr>
              <w:t>г.</w:t>
            </w:r>
          </w:p>
        </w:tc>
        <w:tc>
          <w:tcPr>
            <w:tcW w:w="4670" w:type="dxa"/>
          </w:tcPr>
          <w:p w:rsidR="00B9643F" w:rsidRPr="008F2CE7" w:rsidRDefault="003F1E75"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26,8</w:t>
            </w:r>
          </w:p>
        </w:tc>
        <w:tc>
          <w:tcPr>
            <w:tcW w:w="3186" w:type="dxa"/>
          </w:tcPr>
          <w:p w:rsidR="00B9643F" w:rsidRPr="008F2CE7" w:rsidRDefault="003F1E75"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30</w:t>
            </w:r>
            <w:r w:rsidR="00B9643F" w:rsidRPr="008F2CE7">
              <w:rPr>
                <w:rFonts w:ascii="Times New Roman" w:eastAsia="Times New Roman" w:hAnsi="Times New Roman" w:cs="Times New Roman"/>
                <w:sz w:val="20"/>
                <w:szCs w:val="20"/>
              </w:rPr>
              <w:t>,6</w:t>
            </w:r>
          </w:p>
        </w:tc>
      </w:tr>
      <w:tr w:rsidR="00B9643F" w:rsidRPr="008F2CE7" w:rsidTr="008E632E">
        <w:trPr>
          <w:trHeight w:val="272"/>
        </w:trPr>
        <w:tc>
          <w:tcPr>
            <w:tcW w:w="1712" w:type="dxa"/>
          </w:tcPr>
          <w:p w:rsidR="00B9643F" w:rsidRPr="008F2CE7" w:rsidRDefault="003F1E75" w:rsidP="00B9643F">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2022</w:t>
            </w:r>
            <w:r w:rsidR="00B9643F" w:rsidRPr="008F2CE7">
              <w:rPr>
                <w:rFonts w:ascii="Times New Roman" w:eastAsia="Times New Roman" w:hAnsi="Times New Roman" w:cs="Times New Roman"/>
                <w:b/>
                <w:sz w:val="20"/>
                <w:szCs w:val="20"/>
              </w:rPr>
              <w:t>г.</w:t>
            </w:r>
          </w:p>
        </w:tc>
        <w:tc>
          <w:tcPr>
            <w:tcW w:w="4670" w:type="dxa"/>
          </w:tcPr>
          <w:p w:rsidR="00B9643F" w:rsidRPr="008F2CE7" w:rsidRDefault="003F1E75"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33,7</w:t>
            </w:r>
          </w:p>
        </w:tc>
        <w:tc>
          <w:tcPr>
            <w:tcW w:w="3186" w:type="dxa"/>
          </w:tcPr>
          <w:p w:rsidR="00B9643F" w:rsidRPr="008F2CE7" w:rsidRDefault="003F1E75"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35,3</w:t>
            </w:r>
          </w:p>
        </w:tc>
      </w:tr>
      <w:tr w:rsidR="00B9643F" w:rsidRPr="008F2CE7" w:rsidTr="008E632E">
        <w:trPr>
          <w:trHeight w:val="272"/>
        </w:trPr>
        <w:tc>
          <w:tcPr>
            <w:tcW w:w="1712" w:type="dxa"/>
          </w:tcPr>
          <w:p w:rsidR="00B9643F" w:rsidRPr="008F2CE7" w:rsidRDefault="003F1E75" w:rsidP="00B9643F">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2023</w:t>
            </w:r>
            <w:r w:rsidR="00B9643F" w:rsidRPr="008F2CE7">
              <w:rPr>
                <w:rFonts w:ascii="Times New Roman" w:eastAsia="Times New Roman" w:hAnsi="Times New Roman" w:cs="Times New Roman"/>
                <w:b/>
                <w:sz w:val="20"/>
                <w:szCs w:val="20"/>
              </w:rPr>
              <w:t>г</w:t>
            </w:r>
          </w:p>
        </w:tc>
        <w:tc>
          <w:tcPr>
            <w:tcW w:w="4670" w:type="dxa"/>
          </w:tcPr>
          <w:p w:rsidR="00B9643F" w:rsidRPr="008F2CE7" w:rsidRDefault="00207AAD"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35,6</w:t>
            </w:r>
          </w:p>
        </w:tc>
        <w:tc>
          <w:tcPr>
            <w:tcW w:w="3186" w:type="dxa"/>
          </w:tcPr>
          <w:p w:rsidR="00B9643F" w:rsidRPr="008F2CE7" w:rsidRDefault="003F1E75" w:rsidP="00B9643F">
            <w:pPr>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35,9</w:t>
            </w:r>
          </w:p>
        </w:tc>
      </w:tr>
    </w:tbl>
    <w:p w:rsidR="00B9643F" w:rsidRPr="008F2CE7" w:rsidRDefault="00B9643F" w:rsidP="00B9643F">
      <w:pPr>
        <w:shd w:val="clear" w:color="auto" w:fill="FFFFFF"/>
        <w:tabs>
          <w:tab w:val="left" w:pos="1310"/>
        </w:tabs>
        <w:jc w:val="both"/>
        <w:rPr>
          <w:rFonts w:ascii="Times New Roman" w:hAnsi="Times New Roman" w:cs="Times New Roman"/>
          <w:sz w:val="20"/>
          <w:szCs w:val="20"/>
        </w:rPr>
      </w:pPr>
    </w:p>
    <w:p w:rsidR="00B9643F" w:rsidRPr="008F2CE7" w:rsidRDefault="00B0049B" w:rsidP="00B9643F">
      <w:pPr>
        <w:ind w:firstLine="709"/>
        <w:jc w:val="both"/>
        <w:rPr>
          <w:rFonts w:ascii="Times New Roman" w:eastAsia="Times New Roman" w:hAnsi="Times New Roman" w:cs="Times New Roman"/>
          <w:sz w:val="20"/>
          <w:szCs w:val="20"/>
        </w:rPr>
      </w:pPr>
      <w:r w:rsidRPr="008F2CE7">
        <w:rPr>
          <w:rFonts w:ascii="Times New Roman" w:eastAsia="Times New Roman" w:hAnsi="Times New Roman" w:cs="Times New Roman"/>
          <w:color w:val="000000"/>
          <w:sz w:val="20"/>
          <w:szCs w:val="20"/>
        </w:rPr>
        <w:t>11.3</w:t>
      </w:r>
      <w:r w:rsidR="00B9643F" w:rsidRPr="008F2CE7">
        <w:rPr>
          <w:rFonts w:ascii="Times New Roman" w:eastAsia="Times New Roman" w:hAnsi="Times New Roman" w:cs="Times New Roman"/>
          <w:color w:val="000000"/>
          <w:sz w:val="20"/>
          <w:szCs w:val="20"/>
        </w:rPr>
        <w:t>.</w:t>
      </w:r>
      <w:r w:rsidR="00B9643F" w:rsidRPr="008F2CE7">
        <w:rPr>
          <w:rFonts w:ascii="Times New Roman" w:eastAsia="Times New Roman" w:hAnsi="Times New Roman" w:cs="Times New Roman"/>
          <w:sz w:val="20"/>
          <w:szCs w:val="20"/>
        </w:rPr>
        <w:t xml:space="preserve"> Меры социальной поддержки библиотекарей, принятые органами местного самоуправления.</w:t>
      </w:r>
    </w:p>
    <w:p w:rsidR="00B9643F" w:rsidRPr="008F2CE7" w:rsidRDefault="00B9643F" w:rsidP="00B0049B">
      <w:pPr>
        <w:spacing w:after="0"/>
        <w:ind w:firstLine="70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lastRenderedPageBreak/>
        <w:t>В МБУК «МЦБС» Юкаменского района сотрудникам выплачиваются ежемесячные выплаты стимулирующего характера на основании Положения «Об оплате труда работников Муниципального бюджетного учреждения культуры «Межпоселенческая централизованная библиотечн</w:t>
      </w:r>
      <w:r w:rsidR="00B0049B" w:rsidRPr="008F2CE7">
        <w:rPr>
          <w:rFonts w:ascii="Times New Roman" w:eastAsia="Times New Roman" w:hAnsi="Times New Roman" w:cs="Times New Roman"/>
          <w:sz w:val="20"/>
          <w:szCs w:val="20"/>
        </w:rPr>
        <w:t xml:space="preserve">ая система» Юкаменского района </w:t>
      </w:r>
      <w:r w:rsidRPr="008F2CE7">
        <w:rPr>
          <w:rFonts w:ascii="Times New Roman" w:eastAsia="Times New Roman" w:hAnsi="Times New Roman" w:cs="Times New Roman"/>
          <w:sz w:val="20"/>
          <w:szCs w:val="20"/>
        </w:rPr>
        <w:t>и Положения о выплатах стимулирующего характера работникам Муниципального бюджетного учреждения культуры «Межпоселенческая централизованная библиотеч</w:t>
      </w:r>
      <w:r w:rsidR="00B0049B" w:rsidRPr="008F2CE7">
        <w:rPr>
          <w:rFonts w:ascii="Times New Roman" w:eastAsia="Times New Roman" w:hAnsi="Times New Roman" w:cs="Times New Roman"/>
          <w:sz w:val="20"/>
          <w:szCs w:val="20"/>
        </w:rPr>
        <w:t>ная система» Юкаменского района</w:t>
      </w:r>
      <w:r w:rsidRPr="008F2CE7">
        <w:rPr>
          <w:rFonts w:ascii="Times New Roman" w:eastAsia="Times New Roman" w:hAnsi="Times New Roman" w:cs="Times New Roman"/>
          <w:sz w:val="20"/>
          <w:szCs w:val="20"/>
        </w:rPr>
        <w:t>.</w:t>
      </w:r>
    </w:p>
    <w:p w:rsidR="00B9643F" w:rsidRPr="008F2CE7" w:rsidRDefault="00B9643F" w:rsidP="00B0049B">
      <w:pPr>
        <w:spacing w:after="0"/>
        <w:ind w:firstLine="709"/>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 xml:space="preserve">На основании </w:t>
      </w:r>
      <w:proofErr w:type="gramStart"/>
      <w:r w:rsidRPr="008F2CE7">
        <w:rPr>
          <w:rFonts w:ascii="Times New Roman" w:eastAsia="Times New Roman" w:hAnsi="Times New Roman" w:cs="Times New Roman"/>
          <w:sz w:val="20"/>
          <w:szCs w:val="20"/>
        </w:rPr>
        <w:t>Перечня должностей работников муниципальных учреждений Юкаменского района Удмуртской</w:t>
      </w:r>
      <w:proofErr w:type="gramEnd"/>
      <w:r w:rsidRPr="008F2CE7">
        <w:rPr>
          <w:rFonts w:ascii="Times New Roman" w:eastAsia="Times New Roman" w:hAnsi="Times New Roman" w:cs="Times New Roman"/>
          <w:sz w:val="20"/>
          <w:szCs w:val="20"/>
        </w:rPr>
        <w:t xml:space="preserve"> Республики, имеющих право на предоставление мер социальной поддержки, утвержденного постановлением главы администрации Юкаменского района от 27 декабря 2005 года №492 специалисты получают денежную компенсацию на оплату коммунальных услуг (отопление, освещение).</w:t>
      </w:r>
    </w:p>
    <w:p w:rsidR="00B9643F" w:rsidRPr="008F2CE7" w:rsidRDefault="00B9643F" w:rsidP="00B0049B">
      <w:pPr>
        <w:spacing w:after="0"/>
        <w:ind w:firstLine="709"/>
        <w:jc w:val="both"/>
        <w:rPr>
          <w:rFonts w:ascii="Times New Roman" w:eastAsia="Times New Roman" w:hAnsi="Times New Roman" w:cs="Times New Roman"/>
          <w:sz w:val="20"/>
          <w:szCs w:val="20"/>
        </w:rPr>
      </w:pPr>
      <w:proofErr w:type="gramStart"/>
      <w:r w:rsidRPr="008F2CE7">
        <w:rPr>
          <w:rFonts w:ascii="Times New Roman" w:eastAsia="Times New Roman" w:hAnsi="Times New Roman" w:cs="Times New Roman"/>
          <w:sz w:val="20"/>
          <w:szCs w:val="20"/>
        </w:rPr>
        <w:t xml:space="preserve">На основании </w:t>
      </w:r>
      <w:r w:rsidRPr="008F2CE7">
        <w:rPr>
          <w:rFonts w:ascii="Times New Roman" w:hAnsi="Times New Roman" w:cs="Times New Roman"/>
          <w:sz w:val="20"/>
          <w:szCs w:val="20"/>
        </w:rPr>
        <w:t>постановлени</w:t>
      </w:r>
      <w:r w:rsidRPr="008F2CE7">
        <w:rPr>
          <w:rFonts w:ascii="Times New Roman" w:eastAsia="Times New Roman" w:hAnsi="Times New Roman" w:cs="Times New Roman"/>
          <w:sz w:val="20"/>
          <w:szCs w:val="20"/>
        </w:rPr>
        <w:t>я</w:t>
      </w:r>
      <w:r w:rsidRPr="008F2CE7">
        <w:rPr>
          <w:rFonts w:ascii="Times New Roman" w:hAnsi="Times New Roman" w:cs="Times New Roman"/>
          <w:sz w:val="20"/>
          <w:szCs w:val="20"/>
        </w:rPr>
        <w:t xml:space="preserve"> Главы муниципального образования «Юкаменский район»  «Об утверждении правил предоставления ежегодного дополнительного оплачиваемого отпуска  работникам с ненормированным рабочим днем в  муниципальных учреждениях культуры муниципального образования «Юкаменский район» и примерного перечня должностей (профессий) работников с ненормированным рабочим днем в муниципальных учреждениях культуры  муниципального образования «Юкаменский район», Положения о ненормированном рабочем дне Муниципального бюджетного учреждения культуры «Межпоселенческая централизованная библиотечная</w:t>
      </w:r>
      <w:r w:rsidR="00B0049B" w:rsidRPr="008F2CE7">
        <w:rPr>
          <w:rFonts w:ascii="Times New Roman" w:hAnsi="Times New Roman" w:cs="Times New Roman"/>
          <w:sz w:val="20"/>
          <w:szCs w:val="20"/>
        </w:rPr>
        <w:t xml:space="preserve"> система</w:t>
      </w:r>
      <w:proofErr w:type="gramEnd"/>
      <w:r w:rsidR="00B0049B" w:rsidRPr="008F2CE7">
        <w:rPr>
          <w:rFonts w:ascii="Times New Roman" w:hAnsi="Times New Roman" w:cs="Times New Roman"/>
          <w:sz w:val="20"/>
          <w:szCs w:val="20"/>
        </w:rPr>
        <w:t xml:space="preserve">»  Юкаменского района» </w:t>
      </w:r>
      <w:r w:rsidRPr="008F2CE7">
        <w:rPr>
          <w:rFonts w:ascii="Times New Roman" w:hAnsi="Times New Roman" w:cs="Times New Roman"/>
          <w:sz w:val="20"/>
          <w:szCs w:val="20"/>
        </w:rPr>
        <w:t>работникам предоставляется дополнительный отпуск.</w:t>
      </w:r>
    </w:p>
    <w:p w:rsidR="00B9643F" w:rsidRPr="008F2CE7" w:rsidRDefault="00B9643F" w:rsidP="00B9643F">
      <w:pPr>
        <w:shd w:val="clear" w:color="auto" w:fill="FFFFFF"/>
        <w:ind w:firstLine="720"/>
        <w:jc w:val="both"/>
        <w:rPr>
          <w:rFonts w:ascii="Times New Roman" w:hAnsi="Times New Roman" w:cs="Times New Roman"/>
          <w:sz w:val="20"/>
          <w:szCs w:val="20"/>
        </w:rPr>
      </w:pPr>
      <w:r w:rsidRPr="008F2CE7">
        <w:rPr>
          <w:rFonts w:ascii="Times New Roman" w:eastAsia="Times New Roman" w:hAnsi="Times New Roman" w:cs="Times New Roman"/>
          <w:b/>
          <w:bCs/>
          <w:i/>
          <w:iCs/>
          <w:sz w:val="20"/>
          <w:szCs w:val="20"/>
        </w:rPr>
        <w:t>Краткие выводы. Основные меры по обеспечению муниципальных библиотек персоналом, отвечающим технологическим и информационным вызовам времени, в том числе на основе обучения и переподготовки кадров.</w:t>
      </w:r>
    </w:p>
    <w:p w:rsidR="00061F6D" w:rsidRPr="008F2CE7" w:rsidRDefault="003C131B" w:rsidP="00061F6D">
      <w:pPr>
        <w:shd w:val="clear" w:color="auto" w:fill="FFFFFF"/>
        <w:tabs>
          <w:tab w:val="left" w:pos="845"/>
        </w:tabs>
        <w:jc w:val="both"/>
        <w:rPr>
          <w:rFonts w:ascii="Times New Roman" w:hAnsi="Times New Roman" w:cs="Times New Roman"/>
          <w:sz w:val="20"/>
          <w:szCs w:val="20"/>
        </w:rPr>
      </w:pPr>
      <w:r w:rsidRPr="008F2CE7">
        <w:rPr>
          <w:rFonts w:ascii="Times New Roman" w:eastAsia="Times New Roman" w:hAnsi="Times New Roman" w:cs="Times New Roman"/>
          <w:sz w:val="20"/>
          <w:szCs w:val="20"/>
        </w:rPr>
        <w:t xml:space="preserve">    </w:t>
      </w:r>
      <w:r w:rsidR="00B9643F" w:rsidRPr="008F2CE7">
        <w:rPr>
          <w:rFonts w:ascii="Times New Roman" w:eastAsia="Times New Roman" w:hAnsi="Times New Roman" w:cs="Times New Roman"/>
          <w:sz w:val="20"/>
          <w:szCs w:val="20"/>
        </w:rPr>
        <w:t>Основа работы учрежден</w:t>
      </w:r>
      <w:r w:rsidR="00B9643F" w:rsidRPr="008F2CE7">
        <w:rPr>
          <w:rFonts w:ascii="Times New Roman" w:hAnsi="Times New Roman" w:cs="Times New Roman"/>
          <w:sz w:val="20"/>
          <w:szCs w:val="20"/>
        </w:rPr>
        <w:t>ия</w:t>
      </w:r>
      <w:r w:rsidR="00B9643F" w:rsidRPr="008F2CE7">
        <w:rPr>
          <w:rFonts w:ascii="Times New Roman" w:eastAsia="Times New Roman" w:hAnsi="Times New Roman" w:cs="Times New Roman"/>
          <w:sz w:val="20"/>
          <w:szCs w:val="20"/>
        </w:rPr>
        <w:t xml:space="preserve"> – профессиональные кадры.</w:t>
      </w:r>
      <w:r w:rsidR="00DF4431" w:rsidRPr="008F2CE7">
        <w:rPr>
          <w:rFonts w:ascii="Times New Roman" w:eastAsia="Times New Roman" w:hAnsi="Times New Roman" w:cs="Times New Roman"/>
          <w:sz w:val="20"/>
          <w:szCs w:val="20"/>
        </w:rPr>
        <w:t xml:space="preserve"> В 2023 году утверждены новые профессиональные стандарты «Специалист по библиотечно-информационной деятельности». Нами была проведена работа по переходу на новые Стандарты: </w:t>
      </w:r>
      <w:r w:rsidR="0092100B" w:rsidRPr="008F2CE7">
        <w:rPr>
          <w:rFonts w:ascii="Times New Roman" w:eastAsia="Times New Roman" w:hAnsi="Times New Roman" w:cs="Times New Roman"/>
          <w:sz w:val="20"/>
          <w:szCs w:val="20"/>
        </w:rPr>
        <w:t xml:space="preserve">изучены нормативно-правовые документы всех уровней по внедрению профессиональных стандартов с учётом видов деятельности библиотеки, </w:t>
      </w:r>
      <w:r w:rsidR="0092100B" w:rsidRPr="008F2CE7">
        <w:rPr>
          <w:rFonts w:ascii="Times New Roman" w:eastAsia="Times New Roman" w:hAnsi="Times New Roman" w:cs="Times New Roman"/>
          <w:spacing w:val="-1"/>
          <w:sz w:val="20"/>
          <w:szCs w:val="20"/>
        </w:rPr>
        <w:t xml:space="preserve"> </w:t>
      </w:r>
      <w:r w:rsidR="0092100B" w:rsidRPr="008F2CE7">
        <w:rPr>
          <w:rFonts w:ascii="Times New Roman" w:eastAsia="Times New Roman" w:hAnsi="Times New Roman" w:cs="Times New Roman"/>
          <w:bCs/>
          <w:sz w:val="20"/>
          <w:szCs w:val="20"/>
        </w:rPr>
        <w:t>создана рабочая группа по внедрению профессиональных</w:t>
      </w:r>
      <w:r w:rsidR="0092100B" w:rsidRPr="008F2CE7">
        <w:rPr>
          <w:rFonts w:ascii="Times New Roman" w:hAnsi="Times New Roman" w:cs="Times New Roman"/>
          <w:sz w:val="20"/>
          <w:szCs w:val="20"/>
        </w:rPr>
        <w:t xml:space="preserve"> </w:t>
      </w:r>
      <w:r w:rsidR="0092100B" w:rsidRPr="008F2CE7">
        <w:rPr>
          <w:rFonts w:ascii="Times New Roman" w:eastAsia="Times New Roman" w:hAnsi="Times New Roman" w:cs="Times New Roman"/>
          <w:bCs/>
          <w:sz w:val="20"/>
          <w:szCs w:val="20"/>
        </w:rPr>
        <w:t>стандартов</w:t>
      </w:r>
      <w:r w:rsidR="0092100B" w:rsidRPr="008F2CE7">
        <w:rPr>
          <w:rFonts w:ascii="Times New Roman" w:eastAsia="Times New Roman" w:hAnsi="Times New Roman" w:cs="Times New Roman"/>
          <w:spacing w:val="-1"/>
          <w:sz w:val="20"/>
          <w:szCs w:val="20"/>
        </w:rPr>
        <w:t xml:space="preserve">, утверждено </w:t>
      </w:r>
      <w:r w:rsidR="0092100B" w:rsidRPr="008F2CE7">
        <w:rPr>
          <w:rFonts w:ascii="Times New Roman" w:eastAsia="Times New Roman" w:hAnsi="Times New Roman" w:cs="Times New Roman"/>
          <w:sz w:val="20"/>
          <w:szCs w:val="20"/>
        </w:rPr>
        <w:t>Положение</w:t>
      </w:r>
      <w:r w:rsidR="0092100B" w:rsidRPr="008F2CE7">
        <w:rPr>
          <w:rFonts w:ascii="Times New Roman" w:eastAsia="Times New Roman" w:hAnsi="Times New Roman" w:cs="Times New Roman"/>
          <w:bCs/>
          <w:spacing w:val="-1"/>
          <w:sz w:val="20"/>
          <w:szCs w:val="20"/>
        </w:rPr>
        <w:t xml:space="preserve"> о рабочей группе по внедрению профессиональных стандартов</w:t>
      </w:r>
      <w:r w:rsidR="0092100B" w:rsidRPr="008F2CE7">
        <w:rPr>
          <w:rFonts w:ascii="Times New Roman" w:eastAsia="Times New Roman" w:hAnsi="Times New Roman" w:cs="Times New Roman"/>
          <w:spacing w:val="-1"/>
          <w:sz w:val="20"/>
          <w:szCs w:val="20"/>
        </w:rPr>
        <w:t xml:space="preserve">, утвержден план-график внедрения профессиональных стандартов. Все новые трудовые отношения с 1 марта 2023 года заключены с учетом требований новых Стандартов, пересмотрены должностные инструкции работников МБУК «МЦБС» Юкменского района. </w:t>
      </w:r>
    </w:p>
    <w:p w:rsidR="00CC024F" w:rsidRPr="008F2CE7" w:rsidRDefault="00061F6D" w:rsidP="00061F6D">
      <w:pPr>
        <w:shd w:val="clear" w:color="auto" w:fill="FFFFFF"/>
        <w:tabs>
          <w:tab w:val="left" w:pos="845"/>
        </w:tabs>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B9643F" w:rsidRPr="008F2CE7">
        <w:rPr>
          <w:rFonts w:ascii="Times New Roman" w:eastAsia="Times New Roman" w:hAnsi="Times New Roman" w:cs="Times New Roman"/>
          <w:sz w:val="20"/>
          <w:szCs w:val="20"/>
        </w:rPr>
        <w:t xml:space="preserve"> В св</w:t>
      </w:r>
      <w:r w:rsidR="00B9643F" w:rsidRPr="008F2CE7">
        <w:rPr>
          <w:rFonts w:ascii="Times New Roman" w:hAnsi="Times New Roman" w:cs="Times New Roman"/>
          <w:sz w:val="20"/>
          <w:szCs w:val="20"/>
        </w:rPr>
        <w:t>я</w:t>
      </w:r>
      <w:r w:rsidR="00B9643F" w:rsidRPr="008F2CE7">
        <w:rPr>
          <w:rFonts w:ascii="Times New Roman" w:eastAsia="Times New Roman" w:hAnsi="Times New Roman" w:cs="Times New Roman"/>
          <w:sz w:val="20"/>
          <w:szCs w:val="20"/>
        </w:rPr>
        <w:t>зи с естественной убылью населен</w:t>
      </w:r>
      <w:r w:rsidR="00B9643F" w:rsidRPr="008F2CE7">
        <w:rPr>
          <w:rFonts w:ascii="Times New Roman" w:hAnsi="Times New Roman" w:cs="Times New Roman"/>
          <w:sz w:val="20"/>
          <w:szCs w:val="20"/>
        </w:rPr>
        <w:t>ия</w:t>
      </w:r>
      <w:r w:rsidR="00B9643F" w:rsidRPr="008F2CE7">
        <w:rPr>
          <w:rFonts w:ascii="Times New Roman" w:eastAsia="Times New Roman" w:hAnsi="Times New Roman" w:cs="Times New Roman"/>
          <w:sz w:val="20"/>
          <w:szCs w:val="20"/>
        </w:rPr>
        <w:t xml:space="preserve"> района, уменьшают</w:t>
      </w:r>
      <w:r w:rsidR="00B9643F" w:rsidRPr="008F2CE7">
        <w:rPr>
          <w:rFonts w:ascii="Times New Roman" w:hAnsi="Times New Roman" w:cs="Times New Roman"/>
          <w:sz w:val="20"/>
          <w:szCs w:val="20"/>
        </w:rPr>
        <w:t xml:space="preserve">ся </w:t>
      </w:r>
      <w:r w:rsidR="00B9643F" w:rsidRPr="008F2CE7">
        <w:rPr>
          <w:rFonts w:ascii="Times New Roman" w:eastAsia="Times New Roman" w:hAnsi="Times New Roman" w:cs="Times New Roman"/>
          <w:sz w:val="20"/>
          <w:szCs w:val="20"/>
        </w:rPr>
        <w:t>ставк</w:t>
      </w:r>
      <w:r w:rsidR="00B9643F" w:rsidRPr="008F2CE7">
        <w:rPr>
          <w:rFonts w:ascii="Times New Roman" w:hAnsi="Times New Roman" w:cs="Times New Roman"/>
          <w:sz w:val="20"/>
          <w:szCs w:val="20"/>
        </w:rPr>
        <w:t>и у работающих специалистов. Соответственно, нет возможности привлекать молодых специалистов на работу</w:t>
      </w:r>
      <w:r w:rsidR="00B0049B" w:rsidRPr="008F2CE7">
        <w:rPr>
          <w:rFonts w:ascii="Times New Roman" w:hAnsi="Times New Roman" w:cs="Times New Roman"/>
          <w:sz w:val="20"/>
          <w:szCs w:val="20"/>
        </w:rPr>
        <w:t>. За отчётный период  КПК  прошёл один сотрудник. В 2024 году необходимо пройти КПК 19</w:t>
      </w:r>
      <w:r w:rsidR="00B9643F" w:rsidRPr="008F2CE7">
        <w:rPr>
          <w:rFonts w:ascii="Times New Roman" w:hAnsi="Times New Roman" w:cs="Times New Roman"/>
          <w:sz w:val="20"/>
          <w:szCs w:val="20"/>
        </w:rPr>
        <w:t xml:space="preserve"> работникам. </w:t>
      </w:r>
    </w:p>
    <w:p w:rsidR="00AA3DCA" w:rsidRPr="008F2CE7" w:rsidRDefault="00050014" w:rsidP="00050014">
      <w:pPr>
        <w:pStyle w:val="1"/>
        <w:rPr>
          <w:rFonts w:ascii="Times New Roman" w:hAnsi="Times New Roman"/>
          <w:sz w:val="20"/>
          <w:szCs w:val="20"/>
        </w:rPr>
      </w:pPr>
      <w:r w:rsidRPr="008F2CE7">
        <w:rPr>
          <w:rFonts w:ascii="Times New Roman" w:hAnsi="Times New Roman"/>
          <w:bCs w:val="0"/>
          <w:sz w:val="20"/>
          <w:szCs w:val="20"/>
        </w:rPr>
        <w:t>12.</w:t>
      </w:r>
      <w:r w:rsidR="00AA3DCA" w:rsidRPr="008F2CE7">
        <w:rPr>
          <w:rFonts w:ascii="Times New Roman" w:hAnsi="Times New Roman"/>
          <w:bCs w:val="0"/>
          <w:sz w:val="20"/>
          <w:szCs w:val="20"/>
        </w:rPr>
        <w:t>Материально-технические ресурсы библиотек</w:t>
      </w:r>
    </w:p>
    <w:p w:rsidR="00AA3DCA" w:rsidRPr="008F2CE7" w:rsidRDefault="00AA3DCA" w:rsidP="00AA3DCA">
      <w:pPr>
        <w:shd w:val="clear" w:color="auto" w:fill="FFFFFF"/>
        <w:tabs>
          <w:tab w:val="left" w:pos="1406"/>
        </w:tabs>
        <w:ind w:firstLine="720"/>
        <w:jc w:val="both"/>
        <w:rPr>
          <w:rFonts w:ascii="Times New Roman" w:hAnsi="Times New Roman" w:cs="Times New Roman"/>
          <w:sz w:val="20"/>
          <w:szCs w:val="20"/>
        </w:rPr>
      </w:pPr>
      <w:r w:rsidRPr="008F2CE7">
        <w:rPr>
          <w:rFonts w:ascii="Times New Roman" w:hAnsi="Times New Roman" w:cs="Times New Roman"/>
          <w:sz w:val="20"/>
          <w:szCs w:val="20"/>
        </w:rPr>
        <w:t>12.1.</w:t>
      </w:r>
      <w:r w:rsidRPr="008F2CE7">
        <w:rPr>
          <w:rFonts w:ascii="Times New Roman" w:hAnsi="Times New Roman" w:cs="Times New Roman"/>
          <w:sz w:val="20"/>
          <w:szCs w:val="20"/>
        </w:rPr>
        <w:tab/>
      </w:r>
      <w:r w:rsidRPr="008F2CE7">
        <w:rPr>
          <w:rFonts w:ascii="Times New Roman" w:eastAsia="Times New Roman" w:hAnsi="Times New Roman" w:cs="Times New Roman"/>
          <w:sz w:val="20"/>
          <w:szCs w:val="20"/>
        </w:rPr>
        <w:t>Общая характеристика зданий (помещений) муниципальных библиотек, библиотек - структурных подразделений КДУ и иных не библиотечных организаций, оказывающих библиотечные услуги населению.</w:t>
      </w:r>
    </w:p>
    <w:p w:rsidR="00AA3DCA" w:rsidRPr="008F2CE7" w:rsidRDefault="00AA3DCA" w:rsidP="008A133A">
      <w:pPr>
        <w:widowControl w:val="0"/>
        <w:numPr>
          <w:ilvl w:val="0"/>
          <w:numId w:val="3"/>
        </w:numPr>
        <w:shd w:val="clear" w:color="auto" w:fill="FFFFFF"/>
        <w:tabs>
          <w:tab w:val="left" w:pos="1421"/>
        </w:tabs>
        <w:autoSpaceDE w:val="0"/>
        <w:autoSpaceDN w:val="0"/>
        <w:adjustRightInd w:val="0"/>
        <w:spacing w:after="0"/>
        <w:ind w:left="720" w:hanging="360"/>
        <w:jc w:val="both"/>
        <w:rPr>
          <w:rFonts w:ascii="Times New Roman" w:eastAsia="Times New Roman" w:hAnsi="Times New Roman" w:cs="Times New Roman"/>
          <w:b/>
          <w:bCs/>
          <w:sz w:val="20"/>
          <w:szCs w:val="20"/>
        </w:rPr>
      </w:pPr>
      <w:proofErr w:type="gramStart"/>
      <w:r w:rsidRPr="008F2CE7">
        <w:rPr>
          <w:rFonts w:ascii="Times New Roman" w:eastAsia="Times New Roman" w:hAnsi="Times New Roman" w:cs="Times New Roman"/>
          <w:sz w:val="20"/>
          <w:szCs w:val="20"/>
        </w:rPr>
        <w:t>о</w:t>
      </w:r>
      <w:proofErr w:type="gramEnd"/>
      <w:r w:rsidRPr="008F2CE7">
        <w:rPr>
          <w:rFonts w:ascii="Times New Roman" w:eastAsia="Times New Roman" w:hAnsi="Times New Roman" w:cs="Times New Roman"/>
          <w:sz w:val="20"/>
          <w:szCs w:val="20"/>
        </w:rPr>
        <w:t>беспеченность муниципальных библиотек зданиями (помещениями).</w:t>
      </w:r>
      <w:r w:rsidRPr="008F2CE7">
        <w:rPr>
          <w:rFonts w:ascii="Times New Roman" w:eastAsia="Times New Roman" w:hAnsi="Times New Roman" w:cs="Times New Roman"/>
          <w:sz w:val="20"/>
          <w:szCs w:val="20"/>
          <w:shd w:val="clear" w:color="auto" w:fill="FFFFFF"/>
        </w:rPr>
        <w:t xml:space="preserve"> Библиотеки МБУК «МЦБС» Юкаменского района  находятся в помещения</w:t>
      </w:r>
      <w:r w:rsidR="00561F92" w:rsidRPr="008F2CE7">
        <w:rPr>
          <w:rFonts w:ascii="Times New Roman" w:eastAsia="Times New Roman" w:hAnsi="Times New Roman" w:cs="Times New Roman"/>
          <w:sz w:val="20"/>
          <w:szCs w:val="20"/>
          <w:shd w:val="clear" w:color="auto" w:fill="FFFFFF"/>
        </w:rPr>
        <w:t>х сельских клубов и зданиях образовательных учреждений</w:t>
      </w:r>
      <w:r w:rsidRPr="008F2CE7">
        <w:rPr>
          <w:rFonts w:ascii="Times New Roman" w:eastAsia="Times New Roman" w:hAnsi="Times New Roman" w:cs="Times New Roman"/>
          <w:sz w:val="20"/>
          <w:szCs w:val="20"/>
          <w:shd w:val="clear" w:color="auto" w:fill="FFFFFF"/>
        </w:rPr>
        <w:t xml:space="preserve"> на основании договора о безвозмездном пользовании.  Типовых зданий библиотеки не имеют.</w:t>
      </w:r>
    </w:p>
    <w:p w:rsidR="00AA3DCA" w:rsidRPr="008F2CE7" w:rsidRDefault="00AA3DCA" w:rsidP="008A133A">
      <w:pPr>
        <w:widowControl w:val="0"/>
        <w:numPr>
          <w:ilvl w:val="0"/>
          <w:numId w:val="3"/>
        </w:numPr>
        <w:shd w:val="clear" w:color="auto" w:fill="FFFFFF"/>
        <w:tabs>
          <w:tab w:val="left" w:pos="1421"/>
        </w:tabs>
        <w:autoSpaceDE w:val="0"/>
        <w:autoSpaceDN w:val="0"/>
        <w:adjustRightInd w:val="0"/>
        <w:spacing w:after="0"/>
        <w:ind w:left="720" w:hanging="360"/>
        <w:jc w:val="both"/>
        <w:rPr>
          <w:rFonts w:ascii="Times New Roman" w:eastAsia="Times New Roman" w:hAnsi="Times New Roman" w:cs="Times New Roman"/>
          <w:b/>
          <w:bCs/>
          <w:sz w:val="20"/>
          <w:szCs w:val="20"/>
        </w:rPr>
      </w:pPr>
      <w:proofErr w:type="gramStart"/>
      <w:r w:rsidRPr="008F2CE7">
        <w:rPr>
          <w:rFonts w:ascii="Times New Roman" w:eastAsia="Times New Roman" w:hAnsi="Times New Roman" w:cs="Times New Roman"/>
          <w:sz w:val="20"/>
          <w:szCs w:val="20"/>
        </w:rPr>
        <w:t>х</w:t>
      </w:r>
      <w:proofErr w:type="gramEnd"/>
      <w:r w:rsidRPr="008F2CE7">
        <w:rPr>
          <w:rFonts w:ascii="Times New Roman" w:eastAsia="Times New Roman" w:hAnsi="Times New Roman" w:cs="Times New Roman"/>
          <w:sz w:val="20"/>
          <w:szCs w:val="20"/>
        </w:rPr>
        <w:t>арактеристика объемов имеющихся площадей для размещения фонда и обслуживания пользователей.</w:t>
      </w:r>
    </w:p>
    <w:p w:rsidR="00AA3DCA" w:rsidRPr="008F2CE7" w:rsidRDefault="00AA3DCA" w:rsidP="00AA3DCA">
      <w:pPr>
        <w:widowControl w:val="0"/>
        <w:shd w:val="clear" w:color="auto" w:fill="FFFFFF"/>
        <w:tabs>
          <w:tab w:val="left" w:pos="1421"/>
        </w:tabs>
        <w:autoSpaceDE w:val="0"/>
        <w:autoSpaceDN w:val="0"/>
        <w:adjustRightInd w:val="0"/>
        <w:spacing w:after="0"/>
        <w:ind w:left="720"/>
        <w:jc w:val="both"/>
        <w:rPr>
          <w:rFonts w:ascii="Times New Roman" w:eastAsia="Times New Roman" w:hAnsi="Times New Roman" w:cs="Times New Roman"/>
          <w:b/>
          <w:bCs/>
          <w:sz w:val="20"/>
          <w:szCs w:val="20"/>
        </w:rPr>
      </w:pPr>
    </w:p>
    <w:tbl>
      <w:tblPr>
        <w:tblW w:w="96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1417"/>
        <w:gridCol w:w="1276"/>
        <w:gridCol w:w="992"/>
        <w:gridCol w:w="992"/>
        <w:gridCol w:w="851"/>
        <w:gridCol w:w="992"/>
        <w:gridCol w:w="992"/>
        <w:gridCol w:w="992"/>
      </w:tblGrid>
      <w:tr w:rsidR="00AA3DCA" w:rsidRPr="008F2CE7" w:rsidTr="00B55500">
        <w:tc>
          <w:tcPr>
            <w:tcW w:w="3828" w:type="dxa"/>
            <w:gridSpan w:val="3"/>
            <w:vMerge w:val="restart"/>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sz w:val="20"/>
                <w:szCs w:val="20"/>
              </w:rPr>
              <w:t>Общая площадь библиотечных помещений, тыс.кв.м.</w:t>
            </w:r>
          </w:p>
        </w:tc>
        <w:tc>
          <w:tcPr>
            <w:tcW w:w="5811" w:type="dxa"/>
            <w:gridSpan w:val="6"/>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в том числе используются</w:t>
            </w:r>
          </w:p>
        </w:tc>
      </w:tr>
      <w:tr w:rsidR="00AA3DCA" w:rsidRPr="008F2CE7" w:rsidTr="00B55500">
        <w:tc>
          <w:tcPr>
            <w:tcW w:w="3828" w:type="dxa"/>
            <w:gridSpan w:val="3"/>
            <w:vMerge/>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p>
        </w:tc>
        <w:tc>
          <w:tcPr>
            <w:tcW w:w="2835" w:type="dxa"/>
            <w:gridSpan w:val="3"/>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для хранения фонда</w:t>
            </w:r>
          </w:p>
        </w:tc>
        <w:tc>
          <w:tcPr>
            <w:tcW w:w="2976" w:type="dxa"/>
            <w:gridSpan w:val="3"/>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для обслуживания пользователей</w:t>
            </w:r>
          </w:p>
        </w:tc>
      </w:tr>
      <w:tr w:rsidR="00AA3DCA" w:rsidRPr="008F2CE7" w:rsidTr="00B55500">
        <w:tc>
          <w:tcPr>
            <w:tcW w:w="1135" w:type="dxa"/>
          </w:tcPr>
          <w:p w:rsidR="00AA3DCA" w:rsidRPr="008F2CE7" w:rsidRDefault="00561F92"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2021</w:t>
            </w:r>
            <w:r w:rsidR="00AA3DCA" w:rsidRPr="008F2CE7">
              <w:rPr>
                <w:rFonts w:ascii="Times New Roman" w:eastAsia="Times New Roman" w:hAnsi="Times New Roman" w:cs="Times New Roman"/>
                <w:bCs/>
                <w:sz w:val="20"/>
                <w:szCs w:val="20"/>
              </w:rPr>
              <w:t>г</w:t>
            </w:r>
          </w:p>
        </w:tc>
        <w:tc>
          <w:tcPr>
            <w:tcW w:w="1417" w:type="dxa"/>
          </w:tcPr>
          <w:p w:rsidR="00AA3DCA" w:rsidRPr="008F2CE7" w:rsidRDefault="00561F92"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2022</w:t>
            </w:r>
            <w:r w:rsidR="00AA3DCA" w:rsidRPr="008F2CE7">
              <w:rPr>
                <w:rFonts w:ascii="Times New Roman" w:eastAsia="Times New Roman" w:hAnsi="Times New Roman" w:cs="Times New Roman"/>
                <w:bCs/>
                <w:sz w:val="20"/>
                <w:szCs w:val="20"/>
              </w:rPr>
              <w:t>г</w:t>
            </w:r>
          </w:p>
        </w:tc>
        <w:tc>
          <w:tcPr>
            <w:tcW w:w="1276" w:type="dxa"/>
          </w:tcPr>
          <w:p w:rsidR="00AA3DCA" w:rsidRPr="008F2CE7" w:rsidRDefault="00561F92"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2023</w:t>
            </w:r>
            <w:r w:rsidR="00AA3DCA" w:rsidRPr="008F2CE7">
              <w:rPr>
                <w:rFonts w:ascii="Times New Roman" w:eastAsia="Times New Roman" w:hAnsi="Times New Roman" w:cs="Times New Roman"/>
                <w:bCs/>
                <w:sz w:val="20"/>
                <w:szCs w:val="20"/>
              </w:rPr>
              <w:t>г</w:t>
            </w:r>
          </w:p>
        </w:tc>
        <w:tc>
          <w:tcPr>
            <w:tcW w:w="992" w:type="dxa"/>
          </w:tcPr>
          <w:p w:rsidR="00AA3DCA" w:rsidRPr="008F2CE7" w:rsidRDefault="00561F92"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2021</w:t>
            </w:r>
            <w:r w:rsidR="00AA3DCA" w:rsidRPr="008F2CE7">
              <w:rPr>
                <w:rFonts w:ascii="Times New Roman" w:eastAsia="Times New Roman" w:hAnsi="Times New Roman" w:cs="Times New Roman"/>
                <w:bCs/>
                <w:sz w:val="20"/>
                <w:szCs w:val="20"/>
              </w:rPr>
              <w:t>г</w:t>
            </w:r>
          </w:p>
        </w:tc>
        <w:tc>
          <w:tcPr>
            <w:tcW w:w="992" w:type="dxa"/>
          </w:tcPr>
          <w:p w:rsidR="00AA3DCA" w:rsidRPr="008F2CE7" w:rsidRDefault="00561F92"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2022</w:t>
            </w:r>
            <w:r w:rsidR="00AA3DCA" w:rsidRPr="008F2CE7">
              <w:rPr>
                <w:rFonts w:ascii="Times New Roman" w:eastAsia="Times New Roman" w:hAnsi="Times New Roman" w:cs="Times New Roman"/>
                <w:bCs/>
                <w:sz w:val="20"/>
                <w:szCs w:val="20"/>
              </w:rPr>
              <w:t>г</w:t>
            </w:r>
          </w:p>
        </w:tc>
        <w:tc>
          <w:tcPr>
            <w:tcW w:w="851" w:type="dxa"/>
          </w:tcPr>
          <w:p w:rsidR="00AA3DCA" w:rsidRPr="008F2CE7" w:rsidRDefault="00561F92"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2023</w:t>
            </w:r>
            <w:r w:rsidR="00AA3DCA" w:rsidRPr="008F2CE7">
              <w:rPr>
                <w:rFonts w:ascii="Times New Roman" w:eastAsia="Times New Roman" w:hAnsi="Times New Roman" w:cs="Times New Roman"/>
                <w:bCs/>
                <w:sz w:val="20"/>
                <w:szCs w:val="20"/>
              </w:rPr>
              <w:t>г</w:t>
            </w:r>
          </w:p>
        </w:tc>
        <w:tc>
          <w:tcPr>
            <w:tcW w:w="992" w:type="dxa"/>
          </w:tcPr>
          <w:p w:rsidR="00AA3DCA" w:rsidRPr="008F2CE7" w:rsidRDefault="00561F92"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2021</w:t>
            </w:r>
            <w:r w:rsidR="00AA3DCA" w:rsidRPr="008F2CE7">
              <w:rPr>
                <w:rFonts w:ascii="Times New Roman" w:eastAsia="Times New Roman" w:hAnsi="Times New Roman" w:cs="Times New Roman"/>
                <w:bCs/>
                <w:sz w:val="20"/>
                <w:szCs w:val="20"/>
              </w:rPr>
              <w:t>г</w:t>
            </w:r>
          </w:p>
        </w:tc>
        <w:tc>
          <w:tcPr>
            <w:tcW w:w="992" w:type="dxa"/>
          </w:tcPr>
          <w:p w:rsidR="00AA3DCA" w:rsidRPr="008F2CE7" w:rsidRDefault="00561F92"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2022</w:t>
            </w:r>
            <w:r w:rsidR="00AA3DCA" w:rsidRPr="008F2CE7">
              <w:rPr>
                <w:rFonts w:ascii="Times New Roman" w:eastAsia="Times New Roman" w:hAnsi="Times New Roman" w:cs="Times New Roman"/>
                <w:bCs/>
                <w:sz w:val="20"/>
                <w:szCs w:val="20"/>
              </w:rPr>
              <w:t>г</w:t>
            </w:r>
          </w:p>
        </w:tc>
        <w:tc>
          <w:tcPr>
            <w:tcW w:w="992" w:type="dxa"/>
          </w:tcPr>
          <w:p w:rsidR="00AA3DCA" w:rsidRPr="008F2CE7" w:rsidRDefault="00561F92"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2023</w:t>
            </w:r>
            <w:r w:rsidR="00AA3DCA" w:rsidRPr="008F2CE7">
              <w:rPr>
                <w:rFonts w:ascii="Times New Roman" w:eastAsia="Times New Roman" w:hAnsi="Times New Roman" w:cs="Times New Roman"/>
                <w:bCs/>
                <w:sz w:val="20"/>
                <w:szCs w:val="20"/>
              </w:rPr>
              <w:t>г</w:t>
            </w:r>
          </w:p>
        </w:tc>
      </w:tr>
      <w:tr w:rsidR="00AA3DCA" w:rsidRPr="008F2CE7" w:rsidTr="00B55500">
        <w:tc>
          <w:tcPr>
            <w:tcW w:w="1135" w:type="dxa"/>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1134,65</w:t>
            </w:r>
          </w:p>
        </w:tc>
        <w:tc>
          <w:tcPr>
            <w:tcW w:w="1417" w:type="dxa"/>
          </w:tcPr>
          <w:p w:rsidR="00AA3DCA" w:rsidRPr="008F2CE7" w:rsidRDefault="00AA3DCA" w:rsidP="00095733">
            <w:pPr>
              <w:widowControl w:val="0"/>
              <w:tabs>
                <w:tab w:val="left" w:pos="1309"/>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1134,65</w:t>
            </w:r>
          </w:p>
        </w:tc>
        <w:tc>
          <w:tcPr>
            <w:tcW w:w="1276" w:type="dxa"/>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bCs/>
                <w:sz w:val="20"/>
                <w:szCs w:val="20"/>
              </w:rPr>
              <w:t>1134,65</w:t>
            </w:r>
          </w:p>
        </w:tc>
        <w:tc>
          <w:tcPr>
            <w:tcW w:w="992" w:type="dxa"/>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sz w:val="20"/>
                <w:szCs w:val="20"/>
              </w:rPr>
              <w:t>425,5</w:t>
            </w:r>
          </w:p>
        </w:tc>
        <w:tc>
          <w:tcPr>
            <w:tcW w:w="992" w:type="dxa"/>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sz w:val="20"/>
                <w:szCs w:val="20"/>
              </w:rPr>
              <w:t>425,5</w:t>
            </w:r>
          </w:p>
        </w:tc>
        <w:tc>
          <w:tcPr>
            <w:tcW w:w="851" w:type="dxa"/>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sz w:val="20"/>
                <w:szCs w:val="20"/>
              </w:rPr>
              <w:t>425,5</w:t>
            </w:r>
          </w:p>
        </w:tc>
        <w:tc>
          <w:tcPr>
            <w:tcW w:w="992" w:type="dxa"/>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sz w:val="20"/>
                <w:szCs w:val="20"/>
              </w:rPr>
              <w:t>528,35</w:t>
            </w:r>
          </w:p>
        </w:tc>
        <w:tc>
          <w:tcPr>
            <w:tcW w:w="992" w:type="dxa"/>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sz w:val="20"/>
                <w:szCs w:val="20"/>
              </w:rPr>
              <w:t>528,35</w:t>
            </w:r>
          </w:p>
        </w:tc>
        <w:tc>
          <w:tcPr>
            <w:tcW w:w="992" w:type="dxa"/>
          </w:tcPr>
          <w:p w:rsidR="00AA3DCA" w:rsidRPr="008F2CE7" w:rsidRDefault="00AA3DCA" w:rsidP="00095733">
            <w:pPr>
              <w:widowControl w:val="0"/>
              <w:tabs>
                <w:tab w:val="left" w:pos="1421"/>
              </w:tabs>
              <w:autoSpaceDE w:val="0"/>
              <w:autoSpaceDN w:val="0"/>
              <w:adjustRightInd w:val="0"/>
              <w:jc w:val="center"/>
              <w:rPr>
                <w:rFonts w:ascii="Times New Roman" w:eastAsia="Times New Roman" w:hAnsi="Times New Roman" w:cs="Times New Roman"/>
                <w:bCs/>
                <w:sz w:val="20"/>
                <w:szCs w:val="20"/>
              </w:rPr>
            </w:pPr>
            <w:r w:rsidRPr="008F2CE7">
              <w:rPr>
                <w:rFonts w:ascii="Times New Roman" w:eastAsia="Times New Roman" w:hAnsi="Times New Roman" w:cs="Times New Roman"/>
                <w:sz w:val="20"/>
                <w:szCs w:val="20"/>
              </w:rPr>
              <w:t>528,35</w:t>
            </w:r>
          </w:p>
        </w:tc>
      </w:tr>
    </w:tbl>
    <w:p w:rsidR="00AA3DCA" w:rsidRPr="008F2CE7" w:rsidRDefault="00AA3DCA" w:rsidP="00AA3DCA">
      <w:pPr>
        <w:widowControl w:val="0"/>
        <w:shd w:val="clear" w:color="auto" w:fill="FFFFFF"/>
        <w:tabs>
          <w:tab w:val="left" w:pos="1421"/>
        </w:tabs>
        <w:autoSpaceDE w:val="0"/>
        <w:autoSpaceDN w:val="0"/>
        <w:adjustRightInd w:val="0"/>
        <w:spacing w:after="0"/>
        <w:jc w:val="both"/>
        <w:rPr>
          <w:rFonts w:ascii="Times New Roman" w:eastAsia="Times New Roman" w:hAnsi="Times New Roman" w:cs="Times New Roman"/>
          <w:b/>
          <w:bCs/>
          <w:sz w:val="20"/>
          <w:szCs w:val="20"/>
        </w:rPr>
      </w:pPr>
    </w:p>
    <w:p w:rsidR="00AA3DCA" w:rsidRPr="008F2CE7" w:rsidRDefault="00AA3DCA" w:rsidP="008A133A">
      <w:pPr>
        <w:widowControl w:val="0"/>
        <w:numPr>
          <w:ilvl w:val="0"/>
          <w:numId w:val="3"/>
        </w:numPr>
        <w:shd w:val="clear" w:color="auto" w:fill="FFFFFF"/>
        <w:tabs>
          <w:tab w:val="left" w:pos="1421"/>
        </w:tabs>
        <w:autoSpaceDE w:val="0"/>
        <w:autoSpaceDN w:val="0"/>
        <w:adjustRightInd w:val="0"/>
        <w:spacing w:after="0"/>
        <w:ind w:left="720" w:hanging="360"/>
        <w:jc w:val="both"/>
        <w:rPr>
          <w:rFonts w:ascii="Times New Roman" w:eastAsia="Times New Roman" w:hAnsi="Times New Roman" w:cs="Times New Roman"/>
          <w:b/>
          <w:bCs/>
          <w:sz w:val="20"/>
          <w:szCs w:val="20"/>
        </w:rPr>
      </w:pPr>
      <w:r w:rsidRPr="008F2CE7">
        <w:rPr>
          <w:rFonts w:ascii="Times New Roman" w:eastAsia="Times New Roman" w:hAnsi="Times New Roman" w:cs="Times New Roman"/>
          <w:sz w:val="20"/>
          <w:szCs w:val="20"/>
        </w:rPr>
        <w:t>техническое состояние зданий (помещений) муниципальных библиотек; Помещения библиотек находятся в удовлетворительном состоянии;</w:t>
      </w:r>
    </w:p>
    <w:p w:rsidR="00AA3DCA" w:rsidRPr="008F2CE7" w:rsidRDefault="00AA3DCA" w:rsidP="008A133A">
      <w:pPr>
        <w:widowControl w:val="0"/>
        <w:numPr>
          <w:ilvl w:val="0"/>
          <w:numId w:val="3"/>
        </w:numPr>
        <w:shd w:val="clear" w:color="auto" w:fill="FFFFFF"/>
        <w:tabs>
          <w:tab w:val="left" w:pos="0"/>
        </w:tabs>
        <w:autoSpaceDE w:val="0"/>
        <w:autoSpaceDN w:val="0"/>
        <w:adjustRightInd w:val="0"/>
        <w:spacing w:after="0"/>
        <w:ind w:left="720" w:hanging="360"/>
        <w:jc w:val="both"/>
        <w:rPr>
          <w:rFonts w:ascii="Times New Roman" w:hAnsi="Times New Roman" w:cs="Times New Roman"/>
          <w:sz w:val="20"/>
          <w:szCs w:val="20"/>
        </w:rPr>
      </w:pPr>
      <w:r w:rsidRPr="008F2CE7">
        <w:rPr>
          <w:rFonts w:ascii="Times New Roman" w:eastAsia="Times New Roman" w:hAnsi="Times New Roman" w:cs="Times New Roman"/>
          <w:sz w:val="20"/>
          <w:szCs w:val="20"/>
        </w:rPr>
        <w:t>доступность зданий для лиц с нарушениями опорно-двигательного аппарата и др.- нет</w:t>
      </w:r>
    </w:p>
    <w:p w:rsidR="00AA3DCA" w:rsidRPr="008F2CE7" w:rsidRDefault="00AA3DCA" w:rsidP="00AA3DCA">
      <w:pPr>
        <w:shd w:val="clear" w:color="auto" w:fill="FFFFFF"/>
        <w:tabs>
          <w:tab w:val="left" w:pos="514"/>
        </w:tabs>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12.2.</w:t>
      </w:r>
      <w:r w:rsidRPr="008F2CE7">
        <w:rPr>
          <w:rFonts w:ascii="Times New Roman" w:hAnsi="Times New Roman" w:cs="Times New Roman"/>
          <w:sz w:val="20"/>
          <w:szCs w:val="20"/>
        </w:rPr>
        <w:tab/>
      </w:r>
      <w:r w:rsidRPr="008F2CE7">
        <w:rPr>
          <w:rFonts w:ascii="Times New Roman" w:eastAsia="Times New Roman" w:hAnsi="Times New Roman" w:cs="Times New Roman"/>
          <w:sz w:val="20"/>
          <w:szCs w:val="20"/>
        </w:rPr>
        <w:t>Обеспечение безопасности библиотек и библиотечных фондов:</w:t>
      </w:r>
    </w:p>
    <w:p w:rsidR="00AA3DCA" w:rsidRPr="008F2CE7" w:rsidRDefault="00AA3DCA" w:rsidP="00AA3DCA">
      <w:pPr>
        <w:shd w:val="clear" w:color="auto" w:fill="FFFFFF"/>
        <w:tabs>
          <w:tab w:val="left" w:pos="1421"/>
        </w:tabs>
        <w:spacing w:after="0"/>
        <w:ind w:left="720"/>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lastRenderedPageBreak/>
        <w:t xml:space="preserve">• </w:t>
      </w:r>
      <w:r w:rsidRPr="008F2CE7">
        <w:rPr>
          <w:rFonts w:ascii="Times New Roman" w:eastAsia="Times New Roman" w:hAnsi="Times New Roman" w:cs="Times New Roman"/>
          <w:sz w:val="20"/>
          <w:szCs w:val="20"/>
        </w:rPr>
        <w:t>наличие охранных средств - нет;</w:t>
      </w:r>
    </w:p>
    <w:p w:rsidR="00AA3DCA" w:rsidRPr="008F2CE7" w:rsidRDefault="00AA3DCA" w:rsidP="00AA3DCA">
      <w:pPr>
        <w:shd w:val="clear" w:color="auto" w:fill="FFFFFF"/>
        <w:tabs>
          <w:tab w:val="left" w:pos="1421"/>
        </w:tabs>
        <w:spacing w:after="0"/>
        <w:ind w:left="720"/>
        <w:jc w:val="both"/>
        <w:rPr>
          <w:rFonts w:ascii="Times New Roman" w:eastAsia="Times New Roman" w:hAnsi="Times New Roman" w:cs="Times New Roman"/>
          <w:b/>
          <w:bCs/>
          <w:sz w:val="20"/>
          <w:szCs w:val="20"/>
        </w:rPr>
      </w:pPr>
      <w:r w:rsidRPr="008F2CE7">
        <w:rPr>
          <w:rFonts w:ascii="Times New Roman" w:eastAsia="Times New Roman" w:hAnsi="Times New Roman" w:cs="Times New Roman"/>
          <w:b/>
          <w:bCs/>
          <w:sz w:val="20"/>
          <w:szCs w:val="20"/>
        </w:rPr>
        <w:t xml:space="preserve">• </w:t>
      </w:r>
      <w:r w:rsidRPr="008F2CE7">
        <w:rPr>
          <w:rFonts w:ascii="Times New Roman" w:eastAsia="Times New Roman" w:hAnsi="Times New Roman" w:cs="Times New Roman"/>
          <w:sz w:val="20"/>
          <w:szCs w:val="20"/>
        </w:rPr>
        <w:t>наличие пожарной сигнализации - да:</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eastAsia="Times New Roman" w:hAnsi="Times New Roman" w:cs="Times New Roman"/>
          <w:b/>
          <w:bCs/>
          <w:sz w:val="20"/>
          <w:szCs w:val="20"/>
        </w:rPr>
        <w:t xml:space="preserve">• </w:t>
      </w:r>
      <w:r w:rsidRPr="008F2CE7">
        <w:rPr>
          <w:rFonts w:ascii="Times New Roman" w:eastAsia="Times New Roman" w:hAnsi="Times New Roman" w:cs="Times New Roman"/>
          <w:sz w:val="20"/>
          <w:szCs w:val="20"/>
        </w:rPr>
        <w:t>аварийные ситуации в библиотеках (количество ситуаций, причины возникновения и последствия) - нет.</w:t>
      </w:r>
    </w:p>
    <w:p w:rsidR="00AA3DCA" w:rsidRPr="008F2CE7" w:rsidRDefault="00AA3DCA" w:rsidP="008A133A">
      <w:pPr>
        <w:widowControl w:val="0"/>
        <w:numPr>
          <w:ilvl w:val="0"/>
          <w:numId w:val="4"/>
        </w:numPr>
        <w:shd w:val="clear" w:color="auto" w:fill="FFFFFF"/>
        <w:tabs>
          <w:tab w:val="left" w:pos="1315"/>
        </w:tabs>
        <w:autoSpaceDE w:val="0"/>
        <w:autoSpaceDN w:val="0"/>
        <w:adjustRightInd w:val="0"/>
        <w:spacing w:after="0"/>
        <w:ind w:left="720" w:hanging="360"/>
        <w:jc w:val="both"/>
        <w:rPr>
          <w:rFonts w:ascii="Times New Roman" w:hAnsi="Times New Roman" w:cs="Times New Roman"/>
          <w:sz w:val="20"/>
          <w:szCs w:val="20"/>
        </w:rPr>
      </w:pPr>
      <w:r w:rsidRPr="008F2CE7">
        <w:rPr>
          <w:rFonts w:ascii="Times New Roman" w:eastAsia="Times New Roman" w:hAnsi="Times New Roman" w:cs="Times New Roman"/>
          <w:sz w:val="20"/>
          <w:szCs w:val="20"/>
        </w:rPr>
        <w:t>Модернизация библиотечных зданий (помещений), организация внутреннего пространства библиотек в соответствии с потребностями пользователей, создание условий для безбарьерного общения - нет.</w:t>
      </w:r>
    </w:p>
    <w:p w:rsidR="00AA3DCA" w:rsidRPr="008F2CE7" w:rsidRDefault="00AA3DCA" w:rsidP="008A133A">
      <w:pPr>
        <w:widowControl w:val="0"/>
        <w:numPr>
          <w:ilvl w:val="0"/>
          <w:numId w:val="4"/>
        </w:numPr>
        <w:shd w:val="clear" w:color="auto" w:fill="FFFFFF"/>
        <w:tabs>
          <w:tab w:val="left" w:pos="1315"/>
        </w:tabs>
        <w:autoSpaceDE w:val="0"/>
        <w:autoSpaceDN w:val="0"/>
        <w:adjustRightInd w:val="0"/>
        <w:spacing w:after="0"/>
        <w:ind w:left="720" w:hanging="360"/>
        <w:jc w:val="both"/>
        <w:rPr>
          <w:rFonts w:ascii="Times New Roman" w:hAnsi="Times New Roman" w:cs="Times New Roman"/>
          <w:sz w:val="20"/>
          <w:szCs w:val="20"/>
        </w:rPr>
      </w:pPr>
      <w:r w:rsidRPr="008F2CE7">
        <w:rPr>
          <w:rFonts w:ascii="Times New Roman" w:eastAsia="Times New Roman" w:hAnsi="Times New Roman" w:cs="Times New Roman"/>
          <w:sz w:val="20"/>
          <w:szCs w:val="20"/>
        </w:rPr>
        <w:t>Характеристика финансового обеспечения материально-технической базы в динамике за три года.</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3190"/>
        <w:gridCol w:w="3190"/>
      </w:tblGrid>
      <w:tr w:rsidR="00561F92" w:rsidRPr="008F2CE7" w:rsidTr="00B55500">
        <w:tc>
          <w:tcPr>
            <w:tcW w:w="3190" w:type="dxa"/>
          </w:tcPr>
          <w:p w:rsidR="00561F92" w:rsidRPr="008F2CE7" w:rsidRDefault="00561F92" w:rsidP="00095733">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2021г.</w:t>
            </w:r>
          </w:p>
        </w:tc>
        <w:tc>
          <w:tcPr>
            <w:tcW w:w="3190" w:type="dxa"/>
          </w:tcPr>
          <w:p w:rsidR="00561F92" w:rsidRPr="008F2CE7" w:rsidRDefault="00561F92" w:rsidP="00095733">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2022г.</w:t>
            </w:r>
          </w:p>
        </w:tc>
        <w:tc>
          <w:tcPr>
            <w:tcW w:w="3190" w:type="dxa"/>
          </w:tcPr>
          <w:p w:rsidR="00561F92" w:rsidRPr="008F2CE7" w:rsidRDefault="00561F92" w:rsidP="00095733">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2023г.</w:t>
            </w:r>
          </w:p>
        </w:tc>
      </w:tr>
      <w:tr w:rsidR="00561F92" w:rsidRPr="008F2CE7" w:rsidTr="00B55500">
        <w:tc>
          <w:tcPr>
            <w:tcW w:w="3190" w:type="dxa"/>
          </w:tcPr>
          <w:p w:rsidR="00561F92" w:rsidRPr="008F2CE7" w:rsidRDefault="00561F92" w:rsidP="00095733">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275484,04</w:t>
            </w:r>
          </w:p>
        </w:tc>
        <w:tc>
          <w:tcPr>
            <w:tcW w:w="3190" w:type="dxa"/>
          </w:tcPr>
          <w:p w:rsidR="00561F92" w:rsidRPr="008F2CE7" w:rsidRDefault="00561F92" w:rsidP="00095733">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296106,84</w:t>
            </w:r>
          </w:p>
        </w:tc>
        <w:tc>
          <w:tcPr>
            <w:tcW w:w="3190" w:type="dxa"/>
          </w:tcPr>
          <w:p w:rsidR="00561F92" w:rsidRPr="008F2CE7" w:rsidRDefault="00A125DF" w:rsidP="00095733">
            <w:pPr>
              <w:jc w:val="both"/>
              <w:rPr>
                <w:rFonts w:ascii="Times New Roman" w:eastAsia="Times New Roman" w:hAnsi="Times New Roman" w:cs="Times New Roman"/>
                <w:b/>
                <w:sz w:val="20"/>
                <w:szCs w:val="20"/>
              </w:rPr>
            </w:pPr>
            <w:r w:rsidRPr="008F2CE7">
              <w:rPr>
                <w:rFonts w:ascii="Times New Roman" w:eastAsia="Times New Roman" w:hAnsi="Times New Roman" w:cs="Times New Roman"/>
                <w:b/>
                <w:sz w:val="20"/>
                <w:szCs w:val="20"/>
              </w:rPr>
              <w:t>340800,00</w:t>
            </w:r>
          </w:p>
        </w:tc>
      </w:tr>
    </w:tbl>
    <w:p w:rsidR="00AA3DCA" w:rsidRPr="008F2CE7" w:rsidRDefault="00AA3DCA" w:rsidP="00AA3DCA">
      <w:pPr>
        <w:shd w:val="clear" w:color="auto" w:fill="FFFFFF"/>
        <w:ind w:firstLine="720"/>
        <w:jc w:val="both"/>
        <w:rPr>
          <w:rFonts w:ascii="Times New Roman" w:hAnsi="Times New Roman" w:cs="Times New Roman"/>
          <w:sz w:val="20"/>
          <w:szCs w:val="20"/>
        </w:rPr>
      </w:pP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eastAsia="Times New Roman" w:hAnsi="Times New Roman" w:cs="Times New Roman"/>
          <w:b/>
          <w:bCs/>
          <w:i/>
          <w:iCs/>
          <w:sz w:val="20"/>
          <w:szCs w:val="20"/>
        </w:rPr>
        <w:t>Краткие выводы. Состояние обеспеченности библиотек материально-техническ</w:t>
      </w:r>
      <w:r w:rsidRPr="008F2CE7">
        <w:rPr>
          <w:rFonts w:ascii="Times New Roman" w:eastAsia="Times New Roman" w:hAnsi="Times New Roman" w:cs="Times New Roman"/>
          <w:b/>
          <w:i/>
          <w:iCs/>
          <w:sz w:val="20"/>
          <w:szCs w:val="20"/>
        </w:rPr>
        <w:t xml:space="preserve">ими </w:t>
      </w:r>
      <w:r w:rsidRPr="008F2CE7">
        <w:rPr>
          <w:rFonts w:ascii="Times New Roman" w:eastAsia="Times New Roman" w:hAnsi="Times New Roman" w:cs="Times New Roman"/>
          <w:i/>
          <w:iCs/>
          <w:sz w:val="20"/>
          <w:szCs w:val="20"/>
        </w:rPr>
        <w:t>р</w:t>
      </w:r>
      <w:r w:rsidRPr="008F2CE7">
        <w:rPr>
          <w:rFonts w:ascii="Times New Roman" w:eastAsia="Times New Roman" w:hAnsi="Times New Roman" w:cs="Times New Roman"/>
          <w:b/>
          <w:bCs/>
          <w:i/>
          <w:iCs/>
          <w:sz w:val="20"/>
          <w:szCs w:val="20"/>
        </w:rPr>
        <w:t>есурсами, направления их развития.</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Привлекательность библиотек в глазах населения во многом зависит от состояния её материально-технической базы, наличия современного оборудован</w:t>
      </w:r>
      <w:r w:rsidR="005C734C" w:rsidRPr="008F2CE7">
        <w:rPr>
          <w:rFonts w:ascii="Times New Roman" w:hAnsi="Times New Roman" w:cs="Times New Roman"/>
          <w:sz w:val="20"/>
          <w:szCs w:val="20"/>
        </w:rPr>
        <w:t>ия и технических средств. В 2023</w:t>
      </w:r>
      <w:r w:rsidRPr="008F2CE7">
        <w:rPr>
          <w:rFonts w:ascii="Times New Roman" w:hAnsi="Times New Roman" w:cs="Times New Roman"/>
          <w:sz w:val="20"/>
          <w:szCs w:val="20"/>
        </w:rPr>
        <w:t xml:space="preserve"> году продолжалась работа по поддержанию и укреплению материально-технической базы библиотек района, однако нестабильность и неравномерность в её укреплении остаётся. Из положительных моментов стоит отметить, что находящихся в аварийном состоянии библиотек в библиотечной сети  нет.  Библиотеки района нуждаются в обновлении мебели, приобретении обновленной компьютерной техники</w:t>
      </w:r>
      <w:r w:rsidR="00AA1921" w:rsidRPr="008F2CE7">
        <w:rPr>
          <w:rFonts w:ascii="Times New Roman" w:hAnsi="Times New Roman" w:cs="Times New Roman"/>
          <w:sz w:val="20"/>
          <w:szCs w:val="20"/>
        </w:rPr>
        <w:t xml:space="preserve"> и МФУ</w:t>
      </w:r>
      <w:r w:rsidRPr="008F2CE7">
        <w:rPr>
          <w:rFonts w:ascii="Times New Roman" w:hAnsi="Times New Roman" w:cs="Times New Roman"/>
          <w:sz w:val="20"/>
          <w:szCs w:val="20"/>
        </w:rPr>
        <w:t xml:space="preserve">, а также другом оборудовании, необходимом для организации полноценного библиотечного обслуживания. Отдельные библиотеки нуждаются в текущем или частичном ремонте (например, Маловенижская библиотека, Кельдыковаская библиотека) В районе остро стоит вопрос модернизации зданий библиотек в соответствии с современными требованиями, затруднено создание условий для безбарьерного общения — ввиду дефицита бюджетных средств. Многие библиотеки размещаются на небольших площадях, не соответствующих санитарно-техническим нормам. В ряде случаев размещение помещений библиотек не позволяет провести необходимые работы (установка подъёмника, пандуса, оборудование санитарных зон) для обеспечения свободного доступа граждан с ОВЗ в помещениях. </w:t>
      </w:r>
    </w:p>
    <w:p w:rsidR="00AA3DCA" w:rsidRPr="008F2CE7" w:rsidRDefault="005C734C" w:rsidP="00AA3DCA">
      <w:pPr>
        <w:shd w:val="clear" w:color="auto" w:fill="FFFFFF"/>
        <w:spacing w:after="0"/>
        <w:ind w:firstLine="720"/>
        <w:jc w:val="both"/>
        <w:rPr>
          <w:rFonts w:ascii="Times New Roman" w:hAnsi="Times New Roman" w:cs="Times New Roman"/>
          <w:sz w:val="20"/>
          <w:szCs w:val="20"/>
        </w:rPr>
      </w:pPr>
      <w:r w:rsidRPr="008F2CE7">
        <w:rPr>
          <w:rFonts w:ascii="Times New Roman" w:eastAsia="Times New Roman" w:hAnsi="Times New Roman" w:cs="Times New Roman"/>
          <w:sz w:val="20"/>
          <w:szCs w:val="20"/>
        </w:rPr>
        <w:t>В 2023</w:t>
      </w:r>
      <w:r w:rsidR="00AA3DCA" w:rsidRPr="008F2CE7">
        <w:rPr>
          <w:rFonts w:ascii="Times New Roman" w:eastAsia="Times New Roman" w:hAnsi="Times New Roman" w:cs="Times New Roman"/>
          <w:sz w:val="20"/>
          <w:szCs w:val="20"/>
        </w:rPr>
        <w:t xml:space="preserve"> году за счет средств местного бюджета сделан косметический</w:t>
      </w:r>
      <w:r w:rsidRPr="008F2CE7">
        <w:rPr>
          <w:rFonts w:ascii="Times New Roman" w:eastAsia="Times New Roman" w:hAnsi="Times New Roman" w:cs="Times New Roman"/>
          <w:sz w:val="20"/>
          <w:szCs w:val="20"/>
        </w:rPr>
        <w:t xml:space="preserve"> ремонт Камковской библиотеки</w:t>
      </w:r>
      <w:r w:rsidR="00AA3DCA" w:rsidRPr="008F2CE7">
        <w:rPr>
          <w:rFonts w:ascii="Times New Roman" w:hAnsi="Times New Roman" w:cs="Times New Roman"/>
          <w:sz w:val="20"/>
          <w:szCs w:val="20"/>
        </w:rPr>
        <w:t>.</w:t>
      </w:r>
    </w:p>
    <w:p w:rsidR="00AA3DCA" w:rsidRPr="008F2CE7" w:rsidRDefault="00AA3DCA" w:rsidP="00AA3DCA">
      <w:pPr>
        <w:shd w:val="clear" w:color="auto" w:fill="FFFFFF"/>
        <w:spacing w:after="0"/>
        <w:ind w:firstLine="720"/>
        <w:jc w:val="both"/>
        <w:rPr>
          <w:rFonts w:ascii="Times New Roman" w:eastAsia="Calibri" w:hAnsi="Times New Roman" w:cs="Times New Roman"/>
          <w:sz w:val="20"/>
          <w:szCs w:val="20"/>
        </w:rPr>
      </w:pPr>
      <w:proofErr w:type="gramStart"/>
      <w:r w:rsidRPr="008F2CE7">
        <w:rPr>
          <w:rFonts w:ascii="Times New Roman" w:eastAsia="Times New Roman" w:hAnsi="Times New Roman" w:cs="Times New Roman"/>
          <w:sz w:val="20"/>
          <w:szCs w:val="20"/>
        </w:rPr>
        <w:t>В отчетном периоде</w:t>
      </w:r>
      <w:r w:rsidRPr="008F2CE7">
        <w:rPr>
          <w:rFonts w:ascii="Times New Roman" w:eastAsia="Calibri" w:hAnsi="Times New Roman" w:cs="Times New Roman"/>
          <w:sz w:val="20"/>
          <w:szCs w:val="20"/>
        </w:rPr>
        <w:t xml:space="preserve">   за счёт </w:t>
      </w:r>
      <w:r w:rsidR="005C734C" w:rsidRPr="008F2CE7">
        <w:rPr>
          <w:rFonts w:ascii="Times New Roman" w:eastAsia="Calibri" w:hAnsi="Times New Roman" w:cs="Times New Roman"/>
          <w:sz w:val="20"/>
          <w:szCs w:val="20"/>
        </w:rPr>
        <w:t xml:space="preserve">средств гранта и внебюджетных </w:t>
      </w:r>
      <w:r w:rsidRPr="008F2CE7">
        <w:rPr>
          <w:rFonts w:ascii="Times New Roman" w:eastAsia="Calibri" w:hAnsi="Times New Roman" w:cs="Times New Roman"/>
          <w:sz w:val="20"/>
          <w:szCs w:val="20"/>
        </w:rPr>
        <w:t xml:space="preserve">средств </w:t>
      </w:r>
      <w:r w:rsidR="005C734C" w:rsidRPr="008F2CE7">
        <w:rPr>
          <w:rFonts w:ascii="Times New Roman" w:eastAsia="Calibri" w:hAnsi="Times New Roman" w:cs="Times New Roman"/>
          <w:sz w:val="20"/>
          <w:szCs w:val="20"/>
        </w:rPr>
        <w:t>приобретено</w:t>
      </w:r>
      <w:r w:rsidR="00AA1921" w:rsidRPr="008F2CE7">
        <w:rPr>
          <w:rFonts w:ascii="Times New Roman" w:eastAsia="Calibri" w:hAnsi="Times New Roman" w:cs="Times New Roman"/>
          <w:sz w:val="20"/>
          <w:szCs w:val="20"/>
        </w:rPr>
        <w:t xml:space="preserve"> </w:t>
      </w:r>
      <w:r w:rsidR="005C734C" w:rsidRPr="008F2CE7">
        <w:rPr>
          <w:rFonts w:ascii="Times New Roman" w:eastAsia="Calibri" w:hAnsi="Times New Roman" w:cs="Times New Roman"/>
          <w:sz w:val="20"/>
          <w:szCs w:val="20"/>
        </w:rPr>
        <w:t xml:space="preserve">МФУ, пополнен книжный фонд литературой для людей со слабым зрением, в районной детской библиотеке открылся кукольный театр (приобретено </w:t>
      </w:r>
      <w:r w:rsidR="00F74662" w:rsidRPr="008F2CE7">
        <w:rPr>
          <w:rFonts w:ascii="Times New Roman" w:eastAsia="Calibri" w:hAnsi="Times New Roman" w:cs="Times New Roman"/>
          <w:sz w:val="20"/>
          <w:szCs w:val="20"/>
        </w:rPr>
        <w:t xml:space="preserve">сценическое </w:t>
      </w:r>
      <w:r w:rsidR="005C734C" w:rsidRPr="008F2CE7">
        <w:rPr>
          <w:rFonts w:ascii="Times New Roman" w:eastAsia="Calibri" w:hAnsi="Times New Roman" w:cs="Times New Roman"/>
          <w:sz w:val="20"/>
          <w:szCs w:val="20"/>
        </w:rPr>
        <w:t>оборудование,</w:t>
      </w:r>
      <w:r w:rsidR="00F74662" w:rsidRPr="008F2CE7">
        <w:rPr>
          <w:rFonts w:ascii="Times New Roman" w:eastAsia="Calibri" w:hAnsi="Times New Roman" w:cs="Times New Roman"/>
          <w:sz w:val="20"/>
          <w:szCs w:val="20"/>
        </w:rPr>
        <w:t xml:space="preserve"> петличные микрофоны, колонки, </w:t>
      </w:r>
      <w:r w:rsidR="005C734C" w:rsidRPr="008F2CE7">
        <w:rPr>
          <w:rFonts w:ascii="Times New Roman" w:eastAsia="Calibri" w:hAnsi="Times New Roman" w:cs="Times New Roman"/>
          <w:sz w:val="20"/>
          <w:szCs w:val="20"/>
        </w:rPr>
        <w:t xml:space="preserve"> куплены и сшиты куклы, костюмы для взрослых артистов, </w:t>
      </w:r>
      <w:r w:rsidR="00F74662" w:rsidRPr="008F2CE7">
        <w:rPr>
          <w:rFonts w:ascii="Times New Roman" w:eastAsia="Calibri" w:hAnsi="Times New Roman" w:cs="Times New Roman"/>
          <w:sz w:val="20"/>
          <w:szCs w:val="20"/>
        </w:rPr>
        <w:t>детские скамейки и пуфы для маленьких зрителей, световая иллюминация  и декорации для ширмы, студийный прожектор).</w:t>
      </w:r>
      <w:proofErr w:type="gramEnd"/>
      <w:r w:rsidR="00BA326B" w:rsidRPr="008F2CE7">
        <w:rPr>
          <w:rFonts w:ascii="Times New Roman" w:eastAsia="Calibri" w:hAnsi="Times New Roman" w:cs="Times New Roman"/>
          <w:sz w:val="20"/>
          <w:szCs w:val="20"/>
        </w:rPr>
        <w:t xml:space="preserve"> В  туристическом комплексе «Тылыс. Живые родники» за счет средств гранта оборудована экологическая тропа – построены мосты, сделаны яркие мобильные стенды о рыбах, животных, птицах, родниках и деревьев Юкаменского района, построена птичья столовая,  оборудована интеллектуальная зона для чтения книг и игр, </w:t>
      </w:r>
      <w:r w:rsidR="00B12726" w:rsidRPr="008F2CE7">
        <w:rPr>
          <w:rFonts w:ascii="Times New Roman" w:eastAsia="Calibri" w:hAnsi="Times New Roman" w:cs="Times New Roman"/>
          <w:sz w:val="20"/>
          <w:szCs w:val="20"/>
        </w:rPr>
        <w:t xml:space="preserve">установлен </w:t>
      </w:r>
      <w:r w:rsidR="00B12726" w:rsidRPr="008F2CE7">
        <w:rPr>
          <w:rFonts w:ascii="Times New Roman" w:hAnsi="Times New Roman" w:cs="Times New Roman"/>
          <w:color w:val="000000"/>
          <w:sz w:val="20"/>
          <w:szCs w:val="20"/>
          <w:shd w:val="clear" w:color="auto" w:fill="FFFFFF"/>
        </w:rPr>
        <w:t>буккроссинг с литературой о природе</w:t>
      </w:r>
      <w:proofErr w:type="gramStart"/>
      <w:r w:rsidR="00B12726" w:rsidRPr="008F2CE7">
        <w:rPr>
          <w:rFonts w:ascii="Times New Roman" w:hAnsi="Times New Roman" w:cs="Times New Roman"/>
          <w:color w:val="000000"/>
          <w:sz w:val="20"/>
          <w:szCs w:val="20"/>
          <w:shd w:val="clear" w:color="auto" w:fill="FFFFFF"/>
        </w:rPr>
        <w:t>,</w:t>
      </w:r>
      <w:r w:rsidR="00BA326B" w:rsidRPr="008F2CE7">
        <w:rPr>
          <w:rFonts w:ascii="Times New Roman" w:eastAsia="Calibri" w:hAnsi="Times New Roman" w:cs="Times New Roman"/>
          <w:sz w:val="20"/>
          <w:szCs w:val="20"/>
        </w:rPr>
        <w:t>з</w:t>
      </w:r>
      <w:proofErr w:type="gramEnd"/>
      <w:r w:rsidR="00BA326B" w:rsidRPr="008F2CE7">
        <w:rPr>
          <w:rFonts w:ascii="Times New Roman" w:eastAsia="Calibri" w:hAnsi="Times New Roman" w:cs="Times New Roman"/>
          <w:sz w:val="20"/>
          <w:szCs w:val="20"/>
        </w:rPr>
        <w:t>акуплены наушники для экскурсий с аудиогидом, скандинавские палки, снегоуборочная машина.</w:t>
      </w:r>
    </w:p>
    <w:p w:rsidR="00217C55" w:rsidRPr="008F2CE7" w:rsidRDefault="00217C55" w:rsidP="00AA3DCA">
      <w:pPr>
        <w:shd w:val="clear" w:color="auto" w:fill="FFFFFF"/>
        <w:spacing w:after="0"/>
        <w:ind w:firstLine="720"/>
        <w:jc w:val="both"/>
        <w:rPr>
          <w:rFonts w:ascii="Times New Roman" w:hAnsi="Times New Roman" w:cs="Times New Roman"/>
          <w:sz w:val="20"/>
          <w:szCs w:val="20"/>
        </w:rPr>
      </w:pPr>
    </w:p>
    <w:p w:rsidR="00AA3DCA" w:rsidRPr="008F2CE7" w:rsidRDefault="00AA3DCA" w:rsidP="00AA1921">
      <w:pPr>
        <w:spacing w:after="120"/>
        <w:rPr>
          <w:rFonts w:ascii="Times New Roman" w:eastAsia="Times New Roman" w:hAnsi="Times New Roman" w:cs="Times New Roman"/>
          <w:b/>
          <w:kern w:val="36"/>
          <w:sz w:val="20"/>
          <w:szCs w:val="20"/>
        </w:rPr>
      </w:pPr>
      <w:r w:rsidRPr="008F2CE7">
        <w:rPr>
          <w:rFonts w:ascii="Times New Roman" w:hAnsi="Times New Roman" w:cs="Times New Roman"/>
          <w:b/>
          <w:bCs/>
          <w:sz w:val="20"/>
          <w:szCs w:val="20"/>
        </w:rPr>
        <w:t>13. Основные итоги года</w:t>
      </w:r>
    </w:p>
    <w:p w:rsidR="00AA1921" w:rsidRPr="008F2CE7" w:rsidRDefault="00D77B89"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В целом 2023</w:t>
      </w:r>
      <w:r w:rsidR="00AA3DCA" w:rsidRPr="008F2CE7">
        <w:rPr>
          <w:rFonts w:ascii="Times New Roman" w:hAnsi="Times New Roman" w:cs="Times New Roman"/>
          <w:sz w:val="20"/>
          <w:szCs w:val="20"/>
        </w:rPr>
        <w:t xml:space="preserve"> год для библиотек района был насыщенным и плодотворным. Продолжалась работа по улучшению организации библиотечного обслуживания. Используя традиционные и инновационные формы работы, библиотеки обеспечивали население необходимой информацией, организовывали досуг для всех категорий читателей, занимались образовательной и воспитательной деятельностью</w:t>
      </w:r>
      <w:r w:rsidR="00AA1921" w:rsidRPr="008F2CE7">
        <w:rPr>
          <w:rFonts w:ascii="Times New Roman" w:hAnsi="Times New Roman" w:cs="Times New Roman"/>
          <w:sz w:val="20"/>
          <w:szCs w:val="20"/>
        </w:rPr>
        <w:t>, участвовали в развитии и реализации внутреннего туризма в Юкаменском районе</w:t>
      </w:r>
      <w:r w:rsidR="00AA3DCA" w:rsidRPr="008F2CE7">
        <w:rPr>
          <w:rFonts w:ascii="Times New Roman" w:hAnsi="Times New Roman" w:cs="Times New Roman"/>
          <w:sz w:val="20"/>
          <w:szCs w:val="20"/>
        </w:rPr>
        <w:t xml:space="preserve">. </w:t>
      </w:r>
    </w:p>
    <w:p w:rsidR="008544AF" w:rsidRPr="008F2CE7" w:rsidRDefault="00A0791D" w:rsidP="00B81D1F">
      <w:pPr>
        <w:spacing w:after="0"/>
        <w:ind w:firstLine="709"/>
        <w:jc w:val="both"/>
        <w:rPr>
          <w:rFonts w:ascii="Times New Roman" w:hAnsi="Times New Roman" w:cs="Times New Roman"/>
          <w:sz w:val="20"/>
          <w:szCs w:val="20"/>
          <w:shd w:val="clear" w:color="auto" w:fill="FFFFFF"/>
        </w:rPr>
      </w:pPr>
      <w:r w:rsidRPr="008F2CE7">
        <w:rPr>
          <w:rFonts w:ascii="Times New Roman" w:hAnsi="Times New Roman" w:cs="Times New Roman"/>
          <w:sz w:val="20"/>
          <w:szCs w:val="20"/>
        </w:rPr>
        <w:t xml:space="preserve">Мы принимали активное участие в грантовых конкурсах. Проект </w:t>
      </w:r>
      <w:r w:rsidRPr="008F2CE7">
        <w:rPr>
          <w:rFonts w:ascii="Times New Roman" w:hAnsi="Times New Roman" w:cs="Times New Roman"/>
          <w:color w:val="000000" w:themeColor="text1"/>
          <w:sz w:val="20"/>
          <w:szCs w:val="20"/>
          <w:shd w:val="clear" w:color="auto" w:fill="FFFFFF"/>
        </w:rPr>
        <w:t>«Кукольный семейный балаганчик «Добрые ладошки» стал победителем в грантовом конкурсе «Православная инициатива – 2023» Фонда поддержки гуманитарных и просветительских инициатив «Соработничество». На средства гранта (</w:t>
      </w:r>
      <w:r w:rsidRPr="008F2CE7">
        <w:rPr>
          <w:rFonts w:ascii="Times New Roman" w:hAnsi="Times New Roman" w:cs="Times New Roman"/>
          <w:bCs/>
          <w:color w:val="000000" w:themeColor="text1"/>
          <w:sz w:val="20"/>
          <w:szCs w:val="20"/>
        </w:rPr>
        <w:t xml:space="preserve">288649 руб.) </w:t>
      </w:r>
      <w:r w:rsidRPr="008F2CE7">
        <w:rPr>
          <w:rFonts w:ascii="Times New Roman" w:hAnsi="Times New Roman" w:cs="Times New Roman"/>
          <w:color w:val="000000" w:themeColor="text1"/>
          <w:sz w:val="20"/>
          <w:szCs w:val="20"/>
          <w:shd w:val="clear" w:color="auto" w:fill="FFFFFF"/>
        </w:rPr>
        <w:t>со</w:t>
      </w:r>
      <w:r w:rsidRPr="008F2CE7">
        <w:rPr>
          <w:rFonts w:ascii="Times New Roman" w:hAnsi="Times New Roman" w:cs="Times New Roman"/>
          <w:color w:val="000000" w:themeColor="text1"/>
          <w:sz w:val="20"/>
          <w:szCs w:val="20"/>
        </w:rPr>
        <w:t xml:space="preserve">здан семейный кукольный театр при центральной детской библиотеке, организован театральный клуб для детей школьного возраста, а также детей воскресной школы храма Святой Троицы села Юкаменское совместно с родителями. </w:t>
      </w:r>
      <w:r w:rsidR="00D50A16" w:rsidRPr="008F2CE7">
        <w:rPr>
          <w:rFonts w:ascii="Times New Roman" w:hAnsi="Times New Roman" w:cs="Times New Roman"/>
          <w:color w:val="000000" w:themeColor="text1"/>
          <w:sz w:val="20"/>
          <w:szCs w:val="20"/>
        </w:rPr>
        <w:t xml:space="preserve">Нашим особым достижением стало знакомство и совместная работа над постановкой кукольных представлений с </w:t>
      </w:r>
      <w:r w:rsidR="00B81D1F" w:rsidRPr="008F2CE7">
        <w:rPr>
          <w:rFonts w:ascii="Times New Roman" w:hAnsi="Times New Roman" w:cs="Times New Roman"/>
          <w:sz w:val="20"/>
          <w:szCs w:val="20"/>
          <w:shd w:val="clear" w:color="auto" w:fill="FFFFFF"/>
        </w:rPr>
        <w:t>актрисой, Лауреатом международных конкурсов театра кукол, Членом Союза театральных деятелей РСФСР, Членом Союза художников РСФСР Ольгой Яковлевной Александровой.</w:t>
      </w:r>
      <w:r w:rsidRPr="008F2CE7">
        <w:rPr>
          <w:rFonts w:ascii="Times New Roman" w:hAnsi="Times New Roman" w:cs="Times New Roman"/>
          <w:color w:val="000000" w:themeColor="text1"/>
          <w:sz w:val="20"/>
          <w:szCs w:val="20"/>
        </w:rPr>
        <w:t xml:space="preserve">  </w:t>
      </w:r>
      <w:r w:rsidRPr="008F2CE7">
        <w:rPr>
          <w:rFonts w:ascii="Times New Roman" w:eastAsia="Calibri" w:hAnsi="Times New Roman" w:cs="Times New Roman"/>
          <w:sz w:val="20"/>
          <w:szCs w:val="20"/>
        </w:rPr>
        <w:t xml:space="preserve">Центральной районной  библиотекой был реализован проект экологической направленности «Тылыс – территория ЭКОдуши», заявленный через НКО «Живые родники» на сумму 482 125 рублей. Оборудована экскурсионная экологическая тропа в туристическом комплексе «Тылыс. Живые </w:t>
      </w:r>
      <w:r w:rsidRPr="008F2CE7">
        <w:rPr>
          <w:rFonts w:ascii="Times New Roman" w:eastAsia="Calibri" w:hAnsi="Times New Roman" w:cs="Times New Roman"/>
          <w:sz w:val="20"/>
          <w:szCs w:val="20"/>
        </w:rPr>
        <w:lastRenderedPageBreak/>
        <w:t>родники».</w:t>
      </w:r>
      <w:r w:rsidRPr="008F2CE7">
        <w:rPr>
          <w:rFonts w:ascii="Times New Roman" w:hAnsi="Times New Roman" w:cs="Times New Roman"/>
          <w:color w:val="000000" w:themeColor="text1"/>
          <w:sz w:val="20"/>
          <w:szCs w:val="20"/>
        </w:rPr>
        <w:t xml:space="preserve"> </w:t>
      </w:r>
      <w:proofErr w:type="gramStart"/>
      <w:r w:rsidRPr="008F2CE7">
        <w:rPr>
          <w:rFonts w:ascii="Times New Roman" w:hAnsi="Times New Roman" w:cs="Times New Roman"/>
          <w:color w:val="000000" w:themeColor="text1"/>
          <w:sz w:val="20"/>
          <w:szCs w:val="20"/>
        </w:rPr>
        <w:t xml:space="preserve">Мы </w:t>
      </w:r>
      <w:r w:rsidRPr="008F2CE7">
        <w:rPr>
          <w:rFonts w:ascii="Times New Roman" w:eastAsia="Calibri" w:hAnsi="Times New Roman" w:cs="Times New Roman"/>
          <w:sz w:val="20"/>
          <w:szCs w:val="20"/>
        </w:rPr>
        <w:t xml:space="preserve"> приняла участие в реализации совместно</w:t>
      </w:r>
      <w:r w:rsidR="004F3F48" w:rsidRPr="008F2CE7">
        <w:rPr>
          <w:rFonts w:ascii="Times New Roman" w:eastAsia="Calibri" w:hAnsi="Times New Roman" w:cs="Times New Roman"/>
          <w:sz w:val="20"/>
          <w:szCs w:val="20"/>
        </w:rPr>
        <w:t>го с РДК «Октябрьский» проекта «Ф</w:t>
      </w:r>
      <w:r w:rsidRPr="008F2CE7">
        <w:rPr>
          <w:rFonts w:ascii="Times New Roman" w:eastAsia="Calibri" w:hAnsi="Times New Roman" w:cs="Times New Roman"/>
          <w:sz w:val="20"/>
          <w:szCs w:val="20"/>
        </w:rPr>
        <w:t>естиваль инклюзивного мастерства «Цветик семицветик»</w:t>
      </w:r>
      <w:r w:rsidR="004F3F48" w:rsidRPr="008F2CE7">
        <w:rPr>
          <w:rFonts w:ascii="Times New Roman" w:eastAsia="Calibri" w:hAnsi="Times New Roman" w:cs="Times New Roman"/>
          <w:sz w:val="20"/>
          <w:szCs w:val="20"/>
        </w:rPr>
        <w:t>»</w:t>
      </w:r>
      <w:r w:rsidRPr="008F2CE7">
        <w:rPr>
          <w:rFonts w:ascii="Times New Roman" w:eastAsia="Calibri" w:hAnsi="Times New Roman" w:cs="Times New Roman"/>
          <w:sz w:val="20"/>
          <w:szCs w:val="20"/>
        </w:rPr>
        <w:t xml:space="preserve">, </w:t>
      </w:r>
      <w:r w:rsidR="004F3F48" w:rsidRPr="008F2CE7">
        <w:rPr>
          <w:rFonts w:ascii="Times New Roman" w:eastAsia="Calibri" w:hAnsi="Times New Roman" w:cs="Times New Roman"/>
          <w:sz w:val="20"/>
          <w:szCs w:val="20"/>
        </w:rPr>
        <w:t xml:space="preserve"> </w:t>
      </w:r>
      <w:r w:rsidRPr="008F2CE7">
        <w:rPr>
          <w:rFonts w:ascii="Times New Roman" w:eastAsia="Calibri" w:hAnsi="Times New Roman" w:cs="Times New Roman"/>
          <w:sz w:val="20"/>
          <w:szCs w:val="20"/>
        </w:rPr>
        <w:t xml:space="preserve">который одержал победу в конкурсе инициативного бюджетирования «Без границ» на сумму 1140021,26 руб. </w:t>
      </w:r>
      <w:r w:rsidRPr="008F2CE7">
        <w:rPr>
          <w:rFonts w:ascii="Times New Roman" w:hAnsi="Times New Roman" w:cs="Times New Roman"/>
          <w:sz w:val="20"/>
          <w:szCs w:val="20"/>
        </w:rPr>
        <w:t xml:space="preserve">В рамках проекта библиотекой были закуплены 100 книг художественной литературы для слабовидящих людей на сумму 85377 руб. </w:t>
      </w:r>
      <w:proofErr w:type="gramEnd"/>
    </w:p>
    <w:p w:rsidR="00F318DF" w:rsidRPr="008F2CE7" w:rsidRDefault="00AA1921" w:rsidP="00D50A16">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w:t>
      </w:r>
      <w:r w:rsidR="004F3F48" w:rsidRPr="008F2CE7">
        <w:rPr>
          <w:rFonts w:ascii="Times New Roman" w:hAnsi="Times New Roman" w:cs="Times New Roman"/>
          <w:sz w:val="20"/>
          <w:szCs w:val="20"/>
        </w:rPr>
        <w:t>В работе с детьми, подростками и молодёжью</w:t>
      </w:r>
      <w:r w:rsidR="00AA3DCA" w:rsidRPr="008F2CE7">
        <w:rPr>
          <w:rFonts w:ascii="Times New Roman" w:hAnsi="Times New Roman" w:cs="Times New Roman"/>
          <w:sz w:val="20"/>
          <w:szCs w:val="20"/>
        </w:rPr>
        <w:t xml:space="preserve"> сотрудники библиотек особое внимание уделяли межведомственному взаимодействию </w:t>
      </w:r>
      <w:r w:rsidRPr="008F2CE7">
        <w:rPr>
          <w:rFonts w:ascii="Times New Roman" w:hAnsi="Times New Roman" w:cs="Times New Roman"/>
          <w:sz w:val="20"/>
          <w:szCs w:val="20"/>
        </w:rPr>
        <w:t>с органами</w:t>
      </w:r>
      <w:r w:rsidR="00AA3DCA" w:rsidRPr="008F2CE7">
        <w:rPr>
          <w:rFonts w:ascii="Times New Roman" w:hAnsi="Times New Roman" w:cs="Times New Roman"/>
          <w:sz w:val="20"/>
          <w:szCs w:val="20"/>
        </w:rPr>
        <w:t xml:space="preserve"> и систем</w:t>
      </w:r>
      <w:r w:rsidRPr="008F2CE7">
        <w:rPr>
          <w:rFonts w:ascii="Times New Roman" w:hAnsi="Times New Roman" w:cs="Times New Roman"/>
          <w:sz w:val="20"/>
          <w:szCs w:val="20"/>
        </w:rPr>
        <w:t>ами</w:t>
      </w:r>
      <w:r w:rsidR="00AA3DCA" w:rsidRPr="008F2CE7">
        <w:rPr>
          <w:rFonts w:ascii="Times New Roman" w:hAnsi="Times New Roman" w:cs="Times New Roman"/>
          <w:sz w:val="20"/>
          <w:szCs w:val="20"/>
        </w:rPr>
        <w:t xml:space="preserve"> профилактики преступлений и правонарушений</w:t>
      </w:r>
      <w:r w:rsidRPr="008F2CE7">
        <w:rPr>
          <w:rFonts w:ascii="Times New Roman" w:hAnsi="Times New Roman" w:cs="Times New Roman"/>
          <w:sz w:val="20"/>
          <w:szCs w:val="20"/>
        </w:rPr>
        <w:t xml:space="preserve"> Юкаменского района по пропаганде культуры здоровья среди детей, подростков и молодёжи</w:t>
      </w:r>
      <w:r w:rsidR="00AA3DCA" w:rsidRPr="008F2CE7">
        <w:rPr>
          <w:rFonts w:ascii="Times New Roman" w:hAnsi="Times New Roman" w:cs="Times New Roman"/>
          <w:sz w:val="20"/>
          <w:szCs w:val="20"/>
        </w:rPr>
        <w:t xml:space="preserve">. </w:t>
      </w:r>
      <w:proofErr w:type="gramStart"/>
      <w:r w:rsidRPr="008F2CE7">
        <w:rPr>
          <w:rFonts w:ascii="Times New Roman" w:hAnsi="Times New Roman" w:cs="Times New Roman"/>
          <w:sz w:val="20"/>
          <w:szCs w:val="20"/>
        </w:rPr>
        <w:t>Более десяти лет руководитель МБУК «МЦБС» Юкаменского района О.В.Калинкина является членом межведомственной антинаркотической комиссии при Администрации Юкаменского района, комиссии по делам несовершеннолетних и защите их прав при Администрации района,  членом районной комиссии по профилактике правонарушений и преступлений при Администрации Юк</w:t>
      </w:r>
      <w:r w:rsidR="00BF566C" w:rsidRPr="008F2CE7">
        <w:rPr>
          <w:rFonts w:ascii="Times New Roman" w:hAnsi="Times New Roman" w:cs="Times New Roman"/>
          <w:sz w:val="20"/>
          <w:szCs w:val="20"/>
        </w:rPr>
        <w:t xml:space="preserve">аменского района, </w:t>
      </w:r>
      <w:r w:rsidRPr="008F2CE7">
        <w:rPr>
          <w:rFonts w:ascii="Times New Roman" w:hAnsi="Times New Roman" w:cs="Times New Roman"/>
          <w:sz w:val="20"/>
          <w:szCs w:val="20"/>
        </w:rPr>
        <w:t xml:space="preserve"> </w:t>
      </w:r>
      <w:r w:rsidR="00F318DF" w:rsidRPr="008F2CE7">
        <w:rPr>
          <w:rFonts w:ascii="Times New Roman" w:hAnsi="Times New Roman" w:cs="Times New Roman"/>
          <w:sz w:val="20"/>
          <w:szCs w:val="20"/>
        </w:rPr>
        <w:t>членом комиссии по</w:t>
      </w:r>
      <w:r w:rsidR="009B2B5A" w:rsidRPr="008F2CE7">
        <w:rPr>
          <w:rFonts w:ascii="Times New Roman" w:hAnsi="Times New Roman" w:cs="Times New Roman"/>
          <w:sz w:val="20"/>
          <w:szCs w:val="20"/>
        </w:rPr>
        <w:t xml:space="preserve"> работе с гражданами, находящимися в трудной жизненной ситуации филиала Юкаменского района КУ УР «Республиканский</w:t>
      </w:r>
      <w:proofErr w:type="gramEnd"/>
      <w:r w:rsidR="009B2B5A" w:rsidRPr="008F2CE7">
        <w:rPr>
          <w:rFonts w:ascii="Times New Roman" w:hAnsi="Times New Roman" w:cs="Times New Roman"/>
          <w:sz w:val="20"/>
          <w:szCs w:val="20"/>
        </w:rPr>
        <w:t xml:space="preserve"> центр социальных выплат»</w:t>
      </w:r>
      <w:r w:rsidR="00F318DF" w:rsidRPr="008F2CE7">
        <w:rPr>
          <w:rFonts w:ascii="Times New Roman" w:hAnsi="Times New Roman" w:cs="Times New Roman"/>
          <w:sz w:val="20"/>
          <w:szCs w:val="20"/>
        </w:rPr>
        <w:t xml:space="preserve">, </w:t>
      </w:r>
      <w:r w:rsidR="00AA3DCA" w:rsidRPr="008F2CE7">
        <w:rPr>
          <w:rFonts w:ascii="Times New Roman" w:hAnsi="Times New Roman" w:cs="Times New Roman"/>
          <w:sz w:val="20"/>
          <w:szCs w:val="20"/>
        </w:rPr>
        <w:t xml:space="preserve"> </w:t>
      </w:r>
      <w:r w:rsidRPr="008F2CE7">
        <w:rPr>
          <w:rFonts w:ascii="Times New Roman" w:hAnsi="Times New Roman" w:cs="Times New Roman"/>
          <w:sz w:val="20"/>
          <w:szCs w:val="20"/>
        </w:rPr>
        <w:t xml:space="preserve">а также </w:t>
      </w:r>
      <w:r w:rsidR="00BF566C" w:rsidRPr="008F2CE7">
        <w:rPr>
          <w:rFonts w:ascii="Times New Roman" w:hAnsi="Times New Roman" w:cs="Times New Roman"/>
          <w:sz w:val="20"/>
          <w:szCs w:val="20"/>
        </w:rPr>
        <w:t xml:space="preserve">входит в рабочую группу </w:t>
      </w:r>
      <w:r w:rsidR="00DA18BC" w:rsidRPr="008F2CE7">
        <w:rPr>
          <w:rFonts w:ascii="Times New Roman" w:hAnsi="Times New Roman" w:cs="Times New Roman"/>
          <w:sz w:val="20"/>
          <w:szCs w:val="20"/>
        </w:rPr>
        <w:t>Комплексного центра социального обслуживания населения Юкаменского района по работе с детьми, находящимися в социально-опасном положении.</w:t>
      </w:r>
      <w:r w:rsidR="00F318DF" w:rsidRPr="008F2CE7">
        <w:rPr>
          <w:rFonts w:ascii="Times New Roman" w:hAnsi="Times New Roman" w:cs="Times New Roman"/>
          <w:sz w:val="20"/>
          <w:szCs w:val="20"/>
        </w:rPr>
        <w:t xml:space="preserve"> </w:t>
      </w:r>
      <w:r w:rsidR="00223E40" w:rsidRPr="008F2CE7">
        <w:rPr>
          <w:rFonts w:ascii="Times New Roman" w:hAnsi="Times New Roman" w:cs="Times New Roman"/>
          <w:sz w:val="20"/>
          <w:szCs w:val="20"/>
        </w:rPr>
        <w:t xml:space="preserve">Вышеуказанное членство нам, как учреждению, позволяет легко выстраивать работу с комиссиями и налаживать тесное сотрудничество в организации мероприятий с населением района. </w:t>
      </w:r>
      <w:r w:rsidR="00A35E11" w:rsidRPr="008F2CE7">
        <w:rPr>
          <w:rFonts w:ascii="Times New Roman" w:hAnsi="Times New Roman" w:cs="Times New Roman"/>
          <w:sz w:val="20"/>
          <w:szCs w:val="20"/>
        </w:rPr>
        <w:t xml:space="preserve"> </w:t>
      </w:r>
      <w:r w:rsidR="00CF2B9A" w:rsidRPr="008F2CE7">
        <w:rPr>
          <w:rFonts w:ascii="Times New Roman" w:hAnsi="Times New Roman" w:cs="Times New Roman"/>
          <w:sz w:val="20"/>
          <w:szCs w:val="20"/>
        </w:rPr>
        <w:t xml:space="preserve">Особое внимание в своей деятельности мы </w:t>
      </w:r>
      <w:proofErr w:type="gramStart"/>
      <w:r w:rsidR="00CF2B9A" w:rsidRPr="008F2CE7">
        <w:rPr>
          <w:rFonts w:ascii="Times New Roman" w:hAnsi="Times New Roman" w:cs="Times New Roman"/>
          <w:sz w:val="20"/>
          <w:szCs w:val="20"/>
        </w:rPr>
        <w:t>уделаем</w:t>
      </w:r>
      <w:proofErr w:type="gramEnd"/>
      <w:r w:rsidR="00CF2B9A" w:rsidRPr="008F2CE7">
        <w:rPr>
          <w:rFonts w:ascii="Times New Roman" w:hAnsi="Times New Roman" w:cs="Times New Roman"/>
          <w:sz w:val="20"/>
          <w:szCs w:val="20"/>
        </w:rPr>
        <w:t xml:space="preserve"> привлечению детей «группы риска» к чтению художественной и научно-популярной литературы, чтению периодических изданий, участию в библиотечных мероприятиях совместно с родителями.</w:t>
      </w:r>
      <w:r w:rsidR="00DA18BC" w:rsidRPr="008F2CE7">
        <w:rPr>
          <w:rFonts w:ascii="Times New Roman" w:hAnsi="Times New Roman" w:cs="Times New Roman"/>
          <w:sz w:val="20"/>
          <w:szCs w:val="20"/>
        </w:rPr>
        <w:t xml:space="preserve"> </w:t>
      </w:r>
    </w:p>
    <w:p w:rsidR="00A35E11" w:rsidRPr="008F2CE7" w:rsidRDefault="00A35E11"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В 2023 году, как никогда, р</w:t>
      </w:r>
      <w:r w:rsidR="00AA3DCA" w:rsidRPr="008F2CE7">
        <w:rPr>
          <w:rFonts w:ascii="Times New Roman" w:hAnsi="Times New Roman" w:cs="Times New Roman"/>
          <w:sz w:val="20"/>
          <w:szCs w:val="20"/>
        </w:rPr>
        <w:t>абота библиотек освещала</w:t>
      </w:r>
      <w:r w:rsidR="00F318DF" w:rsidRPr="008F2CE7">
        <w:rPr>
          <w:rFonts w:ascii="Times New Roman" w:hAnsi="Times New Roman" w:cs="Times New Roman"/>
          <w:sz w:val="20"/>
          <w:szCs w:val="20"/>
        </w:rPr>
        <w:t>сь на страницах районной газеты «Знамя Октября»</w:t>
      </w:r>
      <w:r w:rsidRPr="008F2CE7">
        <w:rPr>
          <w:rFonts w:ascii="Times New Roman" w:hAnsi="Times New Roman" w:cs="Times New Roman"/>
          <w:sz w:val="20"/>
          <w:szCs w:val="20"/>
        </w:rPr>
        <w:t xml:space="preserve"> (выпущено более 10 статей о нашей деятельности и о наших сотрудниках)</w:t>
      </w:r>
      <w:r w:rsidR="00AA3DCA" w:rsidRPr="008F2CE7">
        <w:rPr>
          <w:rFonts w:ascii="Times New Roman" w:hAnsi="Times New Roman" w:cs="Times New Roman"/>
          <w:sz w:val="20"/>
          <w:szCs w:val="20"/>
        </w:rPr>
        <w:t>, библио</w:t>
      </w:r>
      <w:r w:rsidR="00F318DF" w:rsidRPr="008F2CE7">
        <w:rPr>
          <w:rFonts w:ascii="Times New Roman" w:hAnsi="Times New Roman" w:cs="Times New Roman"/>
          <w:sz w:val="20"/>
          <w:szCs w:val="20"/>
        </w:rPr>
        <w:t xml:space="preserve">течных сайтах, социальных сетях, афишах. </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В целях привлечения внебюджетных средств, что особенно актуально для район</w:t>
      </w:r>
      <w:r w:rsidR="008544AF" w:rsidRPr="008F2CE7">
        <w:rPr>
          <w:rFonts w:ascii="Times New Roman" w:hAnsi="Times New Roman" w:cs="Times New Roman"/>
          <w:sz w:val="20"/>
          <w:szCs w:val="20"/>
        </w:rPr>
        <w:t>а, имеющего дотационный бюджет</w:t>
      </w:r>
      <w:r w:rsidRPr="008F2CE7">
        <w:rPr>
          <w:rFonts w:ascii="Times New Roman" w:hAnsi="Times New Roman" w:cs="Times New Roman"/>
          <w:sz w:val="20"/>
          <w:szCs w:val="20"/>
        </w:rPr>
        <w:t>, привлекали средства по платным услугам, объём которых с каждым годом растёт.  Работники библиотек реализовали в течение года в Туристическом комплексе «Тылыс</w:t>
      </w:r>
      <w:r w:rsidR="00D77B89" w:rsidRPr="008F2CE7">
        <w:rPr>
          <w:rFonts w:ascii="Times New Roman" w:hAnsi="Times New Roman" w:cs="Times New Roman"/>
          <w:sz w:val="20"/>
          <w:szCs w:val="20"/>
        </w:rPr>
        <w:t>. Живые родники</w:t>
      </w:r>
      <w:r w:rsidRPr="008F2CE7">
        <w:rPr>
          <w:rFonts w:ascii="Times New Roman" w:hAnsi="Times New Roman" w:cs="Times New Roman"/>
          <w:sz w:val="20"/>
          <w:szCs w:val="20"/>
        </w:rPr>
        <w:t>» на договорной основе туристические маршруты</w:t>
      </w:r>
      <w:r w:rsidR="00A35E11" w:rsidRPr="008F2CE7">
        <w:rPr>
          <w:rFonts w:ascii="Times New Roman" w:hAnsi="Times New Roman" w:cs="Times New Roman"/>
          <w:sz w:val="20"/>
          <w:szCs w:val="20"/>
        </w:rPr>
        <w:t xml:space="preserve"> (всего 5 маршрутов, игровая площадка, театрализованные кукольные представления)</w:t>
      </w:r>
      <w:r w:rsidRPr="008F2CE7">
        <w:rPr>
          <w:rFonts w:ascii="Times New Roman" w:hAnsi="Times New Roman" w:cs="Times New Roman"/>
          <w:sz w:val="20"/>
          <w:szCs w:val="20"/>
        </w:rPr>
        <w:t>, в рамках которых пропагандировали  культуру и обычай малых народов Удмуртской Республики,</w:t>
      </w:r>
      <w:r w:rsidR="00A35E11" w:rsidRPr="008F2CE7">
        <w:rPr>
          <w:rFonts w:ascii="Times New Roman" w:hAnsi="Times New Roman" w:cs="Times New Roman"/>
          <w:sz w:val="20"/>
          <w:szCs w:val="20"/>
        </w:rPr>
        <w:t xml:space="preserve"> </w:t>
      </w:r>
      <w:r w:rsidRPr="008F2CE7">
        <w:rPr>
          <w:rFonts w:ascii="Times New Roman" w:hAnsi="Times New Roman" w:cs="Times New Roman"/>
          <w:sz w:val="20"/>
          <w:szCs w:val="20"/>
        </w:rPr>
        <w:t xml:space="preserve"> а так же их литературные произведения. Данные маршруты пользовались большой попул</w:t>
      </w:r>
      <w:r w:rsidR="00F318DF" w:rsidRPr="008F2CE7">
        <w:rPr>
          <w:rFonts w:ascii="Times New Roman" w:hAnsi="Times New Roman" w:cs="Times New Roman"/>
          <w:sz w:val="20"/>
          <w:szCs w:val="20"/>
        </w:rPr>
        <w:t>ярностью среди детей и взрослых</w:t>
      </w:r>
      <w:r w:rsidRPr="008F2CE7">
        <w:rPr>
          <w:rFonts w:ascii="Times New Roman" w:hAnsi="Times New Roman" w:cs="Times New Roman"/>
          <w:sz w:val="20"/>
          <w:szCs w:val="20"/>
        </w:rPr>
        <w:t xml:space="preserve"> не только Юкаменского района, но и районов республики. </w:t>
      </w:r>
    </w:p>
    <w:p w:rsidR="00AA3DCA" w:rsidRPr="008F2CE7" w:rsidRDefault="00AA3DCA" w:rsidP="00AA3DCA">
      <w:pPr>
        <w:spacing w:after="0"/>
        <w:ind w:firstLine="708"/>
        <w:jc w:val="both"/>
        <w:rPr>
          <w:rFonts w:ascii="Times New Roman" w:eastAsia="Times New Roman" w:hAnsi="Times New Roman" w:cs="Times New Roman"/>
          <w:sz w:val="20"/>
          <w:szCs w:val="20"/>
        </w:rPr>
      </w:pPr>
      <w:r w:rsidRPr="008F2CE7">
        <w:rPr>
          <w:rFonts w:ascii="Times New Roman" w:eastAsia="Times New Roman" w:hAnsi="Times New Roman" w:cs="Times New Roman"/>
          <w:sz w:val="20"/>
          <w:szCs w:val="20"/>
        </w:rPr>
        <w:t>Коллектив МБУК «МЦБС» Юкаменского района принимал активное участие в жизни района (календарные, социально-значимые, избирательные мероприятия и т.п.).</w:t>
      </w:r>
    </w:p>
    <w:p w:rsidR="00197DD0" w:rsidRPr="008F2CE7" w:rsidRDefault="00A35E11" w:rsidP="00306B0B">
      <w:pPr>
        <w:spacing w:after="0"/>
        <w:jc w:val="both"/>
        <w:rPr>
          <w:rFonts w:ascii="Times New Roman" w:eastAsia="Calibri" w:hAnsi="Times New Roman" w:cs="Times New Roman"/>
          <w:sz w:val="20"/>
          <w:szCs w:val="20"/>
        </w:rPr>
      </w:pPr>
      <w:r w:rsidRPr="008F2CE7">
        <w:rPr>
          <w:rFonts w:ascii="Times New Roman" w:eastAsia="Times New Roman" w:hAnsi="Times New Roman" w:cs="Times New Roman"/>
          <w:sz w:val="20"/>
          <w:szCs w:val="20"/>
        </w:rPr>
        <w:t xml:space="preserve">     </w:t>
      </w:r>
      <w:r w:rsidR="00E11766" w:rsidRPr="008F2CE7">
        <w:rPr>
          <w:rFonts w:ascii="Times New Roman" w:eastAsia="Times New Roman" w:hAnsi="Times New Roman" w:cs="Times New Roman"/>
          <w:sz w:val="20"/>
          <w:szCs w:val="20"/>
        </w:rPr>
        <w:t>В веснне-летний период 2023 года с</w:t>
      </w:r>
      <w:r w:rsidR="00197DD0" w:rsidRPr="008F2CE7">
        <w:rPr>
          <w:rFonts w:ascii="Times New Roman" w:eastAsia="Times New Roman" w:hAnsi="Times New Roman" w:cs="Times New Roman"/>
          <w:sz w:val="20"/>
          <w:szCs w:val="20"/>
        </w:rPr>
        <w:t xml:space="preserve">отрудниками </w:t>
      </w:r>
      <w:r w:rsidR="00E11766" w:rsidRPr="008F2CE7">
        <w:rPr>
          <w:rFonts w:ascii="Times New Roman" w:eastAsia="Times New Roman" w:hAnsi="Times New Roman" w:cs="Times New Roman"/>
          <w:sz w:val="20"/>
          <w:szCs w:val="20"/>
        </w:rPr>
        <w:t xml:space="preserve">библиотек </w:t>
      </w:r>
      <w:r w:rsidR="00197DD0" w:rsidRPr="008F2CE7">
        <w:rPr>
          <w:rFonts w:ascii="Times New Roman" w:eastAsia="Times New Roman" w:hAnsi="Times New Roman" w:cs="Times New Roman"/>
          <w:sz w:val="20"/>
          <w:szCs w:val="20"/>
        </w:rPr>
        <w:t xml:space="preserve"> была проделана огромная работа по сбору материала о людях, внесших вклад в развитие Юкаменского района,  </w:t>
      </w:r>
      <w:r w:rsidR="00E11766" w:rsidRPr="008F2CE7">
        <w:rPr>
          <w:rFonts w:ascii="Times New Roman" w:eastAsia="Times New Roman" w:hAnsi="Times New Roman" w:cs="Times New Roman"/>
          <w:sz w:val="20"/>
          <w:szCs w:val="20"/>
        </w:rPr>
        <w:t xml:space="preserve">о передовых тружениках села. Впоследствии </w:t>
      </w:r>
      <w:r w:rsidR="00306B0B" w:rsidRPr="008F2CE7">
        <w:rPr>
          <w:rFonts w:ascii="Times New Roman" w:eastAsia="Calibri" w:hAnsi="Times New Roman" w:cs="Times New Roman"/>
          <w:sz w:val="20"/>
          <w:szCs w:val="20"/>
        </w:rPr>
        <w:t xml:space="preserve">Решением Совета депутатов муниципального образования «Муниципальный округ Юкаменский район Удмуртской республики» </w:t>
      </w:r>
      <w:r w:rsidR="00E11766" w:rsidRPr="008F2CE7">
        <w:rPr>
          <w:rFonts w:ascii="Times New Roman" w:eastAsia="Times New Roman" w:hAnsi="Times New Roman" w:cs="Times New Roman"/>
          <w:sz w:val="20"/>
          <w:szCs w:val="20"/>
        </w:rPr>
        <w:t xml:space="preserve">было принято решение о внесении этих граждан в Книгу Почета Юкаменского района и Книгу Трудовой Славы Юкаменского района. </w:t>
      </w:r>
      <w:r w:rsidR="00306B0B" w:rsidRPr="008F2CE7">
        <w:rPr>
          <w:rFonts w:ascii="Times New Roman" w:eastAsia="Times New Roman" w:hAnsi="Times New Roman" w:cs="Times New Roman"/>
          <w:sz w:val="20"/>
          <w:szCs w:val="20"/>
        </w:rPr>
        <w:t>Всего внесено 96 человек. Данные книги оформляются библиографом и хранятся в центральной районной библиотеке в краеведческом отделе.</w:t>
      </w:r>
    </w:p>
    <w:p w:rsidR="001D49E5" w:rsidRPr="008F2CE7" w:rsidRDefault="00A35E11" w:rsidP="00AA3DCA">
      <w:pPr>
        <w:spacing w:after="0"/>
        <w:ind w:firstLine="708"/>
        <w:jc w:val="both"/>
        <w:rPr>
          <w:rFonts w:ascii="Times New Roman" w:hAnsi="Times New Roman" w:cs="Times New Roman"/>
          <w:sz w:val="20"/>
          <w:szCs w:val="20"/>
        </w:rPr>
      </w:pPr>
      <w:r w:rsidRPr="008F2CE7">
        <w:rPr>
          <w:rFonts w:ascii="Times New Roman" w:eastAsia="Times New Roman" w:hAnsi="Times New Roman" w:cs="Times New Roman"/>
          <w:sz w:val="20"/>
          <w:szCs w:val="20"/>
        </w:rPr>
        <w:t xml:space="preserve"> </w:t>
      </w:r>
      <w:r w:rsidRPr="008F2CE7">
        <w:rPr>
          <w:rFonts w:ascii="Times New Roman" w:hAnsi="Times New Roman" w:cs="Times New Roman"/>
          <w:sz w:val="20"/>
          <w:szCs w:val="20"/>
        </w:rPr>
        <w:t>Межпоселенческая  центральная</w:t>
      </w:r>
      <w:r w:rsidR="00AA3DCA" w:rsidRPr="008F2CE7">
        <w:rPr>
          <w:rFonts w:ascii="Times New Roman" w:hAnsi="Times New Roman" w:cs="Times New Roman"/>
          <w:sz w:val="20"/>
          <w:szCs w:val="20"/>
        </w:rPr>
        <w:t xml:space="preserve"> библиотекой им. Ф.Ф.Павленкова</w:t>
      </w:r>
      <w:r w:rsidRPr="008F2CE7">
        <w:rPr>
          <w:rFonts w:ascii="Times New Roman" w:hAnsi="Times New Roman" w:cs="Times New Roman"/>
          <w:sz w:val="20"/>
          <w:szCs w:val="20"/>
        </w:rPr>
        <w:t xml:space="preserve"> курирует деятельность</w:t>
      </w:r>
      <w:r w:rsidR="00AA3DCA" w:rsidRPr="008F2CE7">
        <w:rPr>
          <w:rFonts w:ascii="Times New Roman" w:hAnsi="Times New Roman" w:cs="Times New Roman"/>
          <w:sz w:val="20"/>
          <w:szCs w:val="20"/>
        </w:rPr>
        <w:t xml:space="preserve"> серебряных волонтёров</w:t>
      </w:r>
      <w:r w:rsidRPr="008F2CE7">
        <w:rPr>
          <w:rFonts w:ascii="Times New Roman" w:hAnsi="Times New Roman" w:cs="Times New Roman"/>
          <w:sz w:val="20"/>
          <w:szCs w:val="20"/>
        </w:rPr>
        <w:t xml:space="preserve"> Юкаменского района, при библиотеках района созданы отряды серебряных волонтеров, а отряд волонтёров при районной библиотеке «Тёплые традиции» </w:t>
      </w:r>
      <w:r w:rsidR="00AA3DCA" w:rsidRPr="008F2CE7">
        <w:rPr>
          <w:rFonts w:ascii="Times New Roman" w:hAnsi="Times New Roman" w:cs="Times New Roman"/>
          <w:sz w:val="20"/>
          <w:szCs w:val="20"/>
        </w:rPr>
        <w:t xml:space="preserve"> зарегистри</w:t>
      </w:r>
      <w:r w:rsidRPr="008F2CE7">
        <w:rPr>
          <w:rFonts w:ascii="Times New Roman" w:hAnsi="Times New Roman" w:cs="Times New Roman"/>
          <w:sz w:val="20"/>
          <w:szCs w:val="20"/>
        </w:rPr>
        <w:t>рован на общероссийском сайте «</w:t>
      </w:r>
      <w:r w:rsidR="00AA3DCA" w:rsidRPr="008F2CE7">
        <w:rPr>
          <w:rFonts w:ascii="Times New Roman" w:hAnsi="Times New Roman" w:cs="Times New Roman"/>
          <w:sz w:val="20"/>
          <w:szCs w:val="20"/>
        </w:rPr>
        <w:t xml:space="preserve">Волонтёры России». </w:t>
      </w:r>
      <w:r w:rsidRPr="008F2CE7">
        <w:rPr>
          <w:rFonts w:ascii="Times New Roman" w:hAnsi="Times New Roman" w:cs="Times New Roman"/>
          <w:sz w:val="20"/>
          <w:szCs w:val="20"/>
        </w:rPr>
        <w:t>В декабре все серебряные волонтеры района</w:t>
      </w:r>
      <w:r w:rsidR="001E45A4" w:rsidRPr="008F2CE7">
        <w:rPr>
          <w:rFonts w:ascii="Times New Roman" w:hAnsi="Times New Roman" w:cs="Times New Roman"/>
          <w:sz w:val="20"/>
          <w:szCs w:val="20"/>
        </w:rPr>
        <w:t xml:space="preserve"> под руководством куратора – директора МБУК «МЦБС» Юкаменского района О.В.Калинкиной</w:t>
      </w:r>
      <w:r w:rsidRPr="008F2CE7">
        <w:rPr>
          <w:rFonts w:ascii="Times New Roman" w:hAnsi="Times New Roman" w:cs="Times New Roman"/>
          <w:sz w:val="20"/>
          <w:szCs w:val="20"/>
        </w:rPr>
        <w:t xml:space="preserve"> приняли участие в </w:t>
      </w:r>
      <w:r w:rsidR="001D49E5" w:rsidRPr="008F2CE7">
        <w:rPr>
          <w:rFonts w:ascii="Times New Roman" w:hAnsi="Times New Roman" w:cs="Times New Roman"/>
          <w:sz w:val="20"/>
          <w:szCs w:val="20"/>
        </w:rPr>
        <w:t>районном Молодёжном форуме «Территория возможностей»,</w:t>
      </w:r>
      <w:r w:rsidR="001E45A4" w:rsidRPr="008F2CE7">
        <w:rPr>
          <w:rFonts w:ascii="Times New Roman" w:hAnsi="Times New Roman" w:cs="Times New Roman"/>
          <w:sz w:val="20"/>
          <w:szCs w:val="20"/>
        </w:rPr>
        <w:t xml:space="preserve"> </w:t>
      </w:r>
      <w:r w:rsidR="001D49E5" w:rsidRPr="008F2CE7">
        <w:rPr>
          <w:rFonts w:ascii="Times New Roman" w:hAnsi="Times New Roman" w:cs="Times New Roman"/>
          <w:sz w:val="20"/>
          <w:szCs w:val="20"/>
        </w:rPr>
        <w:t xml:space="preserve"> </w:t>
      </w:r>
      <w:proofErr w:type="gramStart"/>
      <w:r w:rsidR="001D49E5" w:rsidRPr="008F2CE7">
        <w:rPr>
          <w:rFonts w:ascii="Times New Roman" w:hAnsi="Times New Roman" w:cs="Times New Roman"/>
          <w:sz w:val="20"/>
          <w:szCs w:val="20"/>
        </w:rPr>
        <w:t>организованный</w:t>
      </w:r>
      <w:proofErr w:type="gramEnd"/>
      <w:r w:rsidR="001D49E5" w:rsidRPr="008F2CE7">
        <w:rPr>
          <w:rFonts w:ascii="Times New Roman" w:hAnsi="Times New Roman" w:cs="Times New Roman"/>
          <w:sz w:val="20"/>
          <w:szCs w:val="20"/>
        </w:rPr>
        <w:t xml:space="preserve"> Отделом культуры и молодёжной политики Юкаменского района. На данном форуме лучшие серебряные волонтеры района были отмечены Благодарностью Главы района, был разработан план и определены основные направления деятельности на 2024 год. </w:t>
      </w:r>
    </w:p>
    <w:p w:rsidR="00AA3DCA" w:rsidRPr="008F2CE7" w:rsidRDefault="00AA3DCA" w:rsidP="00AA3DCA">
      <w:pPr>
        <w:spacing w:after="0"/>
        <w:ind w:firstLine="708"/>
        <w:jc w:val="both"/>
        <w:rPr>
          <w:rFonts w:ascii="Times New Roman" w:hAnsi="Times New Roman" w:cs="Times New Roman"/>
          <w:sz w:val="20"/>
          <w:szCs w:val="20"/>
        </w:rPr>
      </w:pPr>
      <w:r w:rsidRPr="008F2CE7">
        <w:rPr>
          <w:rFonts w:ascii="Times New Roman" w:hAnsi="Times New Roman" w:cs="Times New Roman"/>
          <w:sz w:val="20"/>
          <w:szCs w:val="20"/>
        </w:rPr>
        <w:t>Проблемным остаётся комплектование книжных фондов, обеспечение периодическими изданиями, что, в конечном итоге, сказывается на основных показателях деятельности библиотек. Всё же, не смотря на это, в 202</w:t>
      </w:r>
      <w:r w:rsidR="00D77B89" w:rsidRPr="008F2CE7">
        <w:rPr>
          <w:rFonts w:ascii="Times New Roman" w:hAnsi="Times New Roman" w:cs="Times New Roman"/>
          <w:sz w:val="20"/>
          <w:szCs w:val="20"/>
        </w:rPr>
        <w:t>3</w:t>
      </w:r>
      <w:r w:rsidRPr="008F2CE7">
        <w:rPr>
          <w:rFonts w:ascii="Times New Roman" w:hAnsi="Times New Roman" w:cs="Times New Roman"/>
          <w:sz w:val="20"/>
          <w:szCs w:val="20"/>
        </w:rPr>
        <w:t xml:space="preserve"> году выросло число посещений официального сайта библиотеки, растёт число посещений массовых мероприятий на  муниципальном уровне. Все муниципальные библиотеки представлены в Интернете через социальные сети. В дальнейшем необходимо больше внимания уделять привлечению новых пользователей, увеличению выдачи </w:t>
      </w:r>
      <w:proofErr w:type="gramStart"/>
      <w:r w:rsidRPr="008F2CE7">
        <w:rPr>
          <w:rFonts w:ascii="Times New Roman" w:hAnsi="Times New Roman" w:cs="Times New Roman"/>
          <w:sz w:val="20"/>
          <w:szCs w:val="20"/>
        </w:rPr>
        <w:t>документов</w:t>
      </w:r>
      <w:proofErr w:type="gramEnd"/>
      <w:r w:rsidRPr="008F2CE7">
        <w:rPr>
          <w:rFonts w:ascii="Times New Roman" w:hAnsi="Times New Roman" w:cs="Times New Roman"/>
          <w:sz w:val="20"/>
          <w:szCs w:val="20"/>
        </w:rPr>
        <w:t xml:space="preserve"> как в традиционном, так и электронном виде, активнее привлекать благотворительную и спонсорскую помощь от предприятий и предпринимателей. Продуктивно выстраивать свои отношения с депутатами, органами местного самоуправления по решению вопросов об увеличении финансирования расходов библиотек на укрепление материально-технической базы, приобретение оборудования, информатизацию библиотечной деятельности, </w:t>
      </w:r>
      <w:r w:rsidRPr="008F2CE7">
        <w:rPr>
          <w:rFonts w:ascii="Times New Roman" w:hAnsi="Times New Roman" w:cs="Times New Roman"/>
          <w:sz w:val="20"/>
          <w:szCs w:val="20"/>
        </w:rPr>
        <w:lastRenderedPageBreak/>
        <w:t>пополнение книжного фонда. Все эти меры необходимы для предоставления комфортного и полноценного доступа пользователей к информации.</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В следующем году основными направлениями деятельности библиотечной системы станут: </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укрепление материально-технической базы (проведение косметических ремонтов библиотек); </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использование электронных технологий в информационно-библиотечном обслуживании пользователей;</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 совершенствование веб-сайтов библиотек; </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организация электронного учёта библиотечного фонда;</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 разработка и создание собственных электронных  (мультимедийных)  изданий;</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организация сетевого взаимодействия в области использования корпоративных ресурсов (библиографических записей, полнотекстовых документов);</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 повышение социальной эффективности деятельности библиотек, организация разнообразных форм библиотечного обслуживания (стационарных, внестационарных, дистанционных);</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 дальнейшее развитие программно-проектной деятельности, привлечение грантовых и спонсорских средств; </w:t>
      </w:r>
    </w:p>
    <w:p w:rsidR="00AA3DCA" w:rsidRPr="008F2CE7" w:rsidRDefault="00AA3DCA" w:rsidP="00AA3DCA">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поддержка чтения населения и продвижение книги;</w:t>
      </w:r>
    </w:p>
    <w:p w:rsidR="004042A5" w:rsidRDefault="00AA3DCA" w:rsidP="008F2CE7">
      <w:pPr>
        <w:shd w:val="clear" w:color="auto" w:fill="FFFFFF"/>
        <w:spacing w:after="0"/>
        <w:ind w:firstLine="720"/>
        <w:jc w:val="both"/>
        <w:rPr>
          <w:rFonts w:ascii="Times New Roman" w:hAnsi="Times New Roman" w:cs="Times New Roman"/>
          <w:sz w:val="20"/>
          <w:szCs w:val="20"/>
        </w:rPr>
      </w:pPr>
      <w:r w:rsidRPr="008F2CE7">
        <w:rPr>
          <w:rFonts w:ascii="Times New Roman" w:hAnsi="Times New Roman" w:cs="Times New Roman"/>
          <w:sz w:val="20"/>
          <w:szCs w:val="20"/>
        </w:rPr>
        <w:t xml:space="preserve"> – организация ме</w:t>
      </w:r>
      <w:r w:rsidR="006E0120" w:rsidRPr="008F2CE7">
        <w:rPr>
          <w:rFonts w:ascii="Times New Roman" w:hAnsi="Times New Roman" w:cs="Times New Roman"/>
          <w:sz w:val="20"/>
          <w:szCs w:val="20"/>
        </w:rPr>
        <w:t>роприятий в рамках Года семьи</w:t>
      </w:r>
      <w:r w:rsidRPr="008F2CE7">
        <w:rPr>
          <w:rFonts w:ascii="Times New Roman" w:hAnsi="Times New Roman" w:cs="Times New Roman"/>
          <w:sz w:val="20"/>
          <w:szCs w:val="20"/>
        </w:rPr>
        <w:t xml:space="preserve"> в У</w:t>
      </w:r>
      <w:r w:rsidR="006E0120" w:rsidRPr="008F2CE7">
        <w:rPr>
          <w:rFonts w:ascii="Times New Roman" w:hAnsi="Times New Roman" w:cs="Times New Roman"/>
          <w:sz w:val="20"/>
          <w:szCs w:val="20"/>
        </w:rPr>
        <w:t xml:space="preserve">Р и </w:t>
      </w:r>
      <w:r w:rsidRPr="008F2CE7">
        <w:rPr>
          <w:rFonts w:ascii="Times New Roman" w:hAnsi="Times New Roman" w:cs="Times New Roman"/>
          <w:sz w:val="20"/>
          <w:szCs w:val="20"/>
        </w:rPr>
        <w:t xml:space="preserve"> РФ.</w:t>
      </w:r>
      <w:bookmarkStart w:id="7" w:name="bookmark9"/>
      <w:bookmarkEnd w:id="3"/>
    </w:p>
    <w:p w:rsidR="00183A70" w:rsidRPr="008F2CE7" w:rsidRDefault="00183A70" w:rsidP="008F2CE7">
      <w:pPr>
        <w:shd w:val="clear" w:color="auto" w:fill="FFFFFF"/>
        <w:spacing w:after="0"/>
        <w:ind w:firstLine="720"/>
        <w:jc w:val="both"/>
        <w:rPr>
          <w:rFonts w:ascii="Times New Roman" w:hAnsi="Times New Roman" w:cs="Times New Roman"/>
          <w:b/>
          <w:sz w:val="20"/>
          <w:szCs w:val="20"/>
        </w:rPr>
      </w:pPr>
      <w:r w:rsidRPr="008F2CE7">
        <w:rPr>
          <w:rFonts w:ascii="Times New Roman" w:hAnsi="Times New Roman" w:cs="Times New Roman"/>
          <w:b/>
          <w:sz w:val="20"/>
          <w:szCs w:val="20"/>
        </w:rPr>
        <w:t>Справочная таблица:</w:t>
      </w:r>
    </w:p>
    <w:p w:rsidR="00183A70" w:rsidRPr="008F2CE7" w:rsidRDefault="00183A70" w:rsidP="00183A70">
      <w:pPr>
        <w:pStyle w:val="Default"/>
        <w:tabs>
          <w:tab w:val="left" w:pos="284"/>
        </w:tabs>
        <w:ind w:left="360"/>
        <w:jc w:val="both"/>
        <w:rPr>
          <w:b/>
          <w:color w:val="auto"/>
          <w:sz w:val="20"/>
          <w:szCs w:val="20"/>
        </w:rPr>
      </w:pPr>
    </w:p>
    <w:tbl>
      <w:tblPr>
        <w:tblW w:w="0" w:type="auto"/>
        <w:jc w:val="center"/>
        <w:tblInd w:w="-318" w:type="dxa"/>
        <w:tblCellMar>
          <w:left w:w="10" w:type="dxa"/>
          <w:right w:w="10" w:type="dxa"/>
        </w:tblCellMar>
        <w:tblLook w:val="0000" w:firstRow="0" w:lastRow="0" w:firstColumn="0" w:lastColumn="0" w:noHBand="0" w:noVBand="0"/>
      </w:tblPr>
      <w:tblGrid>
        <w:gridCol w:w="4537"/>
        <w:gridCol w:w="2977"/>
        <w:gridCol w:w="2693"/>
      </w:tblGrid>
      <w:tr w:rsidR="00183A70" w:rsidRPr="008F2CE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Должность</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ФИО</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Телефон, факс, e-mail,</w:t>
            </w:r>
          </w:p>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телефон мобильный (у сотрудников ЦБС)</w:t>
            </w:r>
          </w:p>
        </w:tc>
      </w:tr>
      <w:tr w:rsidR="00183A70" w:rsidRPr="008F2CE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Глава Администрации</w:t>
            </w:r>
            <w:r w:rsidRPr="008F2CE7">
              <w:rPr>
                <w:rFonts w:ascii="Times New Roman" w:hAnsi="Times New Roman" w:cs="Times New Roman"/>
                <w:color w:val="000000" w:themeColor="text1"/>
                <w:sz w:val="20"/>
                <w:szCs w:val="20"/>
              </w:rPr>
              <w:t xml:space="preserve">МО «Муниципальный округ </w:t>
            </w:r>
            <w:r w:rsidRPr="008F2CE7">
              <w:rPr>
                <w:rFonts w:ascii="Times New Roman" w:hAnsi="Times New Roman" w:cs="Times New Roman"/>
                <w:color w:val="000000" w:themeColor="text1"/>
                <w:sz w:val="20"/>
                <w:szCs w:val="20"/>
              </w:rPr>
              <w:br/>
              <w:t xml:space="preserve">«Юкаменский район </w:t>
            </w:r>
            <w:r w:rsidRPr="008F2CE7">
              <w:rPr>
                <w:rFonts w:ascii="Times New Roman" w:hAnsi="Times New Roman" w:cs="Times New Roman"/>
                <w:color w:val="000000" w:themeColor="text1"/>
                <w:sz w:val="20"/>
                <w:szCs w:val="20"/>
              </w:rPr>
              <w:br/>
              <w:t>Удмуртской Республики»</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Бельтюков Константин Николаевич</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AE1329"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 xml:space="preserve">8 (34161) </w:t>
            </w:r>
            <w:r w:rsidR="00183A70" w:rsidRPr="008F2CE7">
              <w:rPr>
                <w:rFonts w:ascii="Times New Roman" w:hAnsi="Times New Roman" w:cs="Times New Roman"/>
                <w:sz w:val="20"/>
                <w:szCs w:val="20"/>
              </w:rPr>
              <w:t>2-11-36</w:t>
            </w:r>
          </w:p>
        </w:tc>
      </w:tr>
      <w:tr w:rsidR="00183A70" w:rsidRPr="008F2CE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 xml:space="preserve">Начальник отдела культуры и молодёжной политики Администрации </w:t>
            </w:r>
            <w:r w:rsidRPr="008F2CE7">
              <w:rPr>
                <w:rFonts w:ascii="Times New Roman" w:hAnsi="Times New Roman" w:cs="Times New Roman"/>
                <w:color w:val="000000" w:themeColor="text1"/>
                <w:sz w:val="20"/>
                <w:szCs w:val="20"/>
              </w:rPr>
              <w:t xml:space="preserve">МО «Муниципальный округ </w:t>
            </w:r>
            <w:r w:rsidRPr="008F2CE7">
              <w:rPr>
                <w:rFonts w:ascii="Times New Roman" w:hAnsi="Times New Roman" w:cs="Times New Roman"/>
                <w:color w:val="000000" w:themeColor="text1"/>
                <w:sz w:val="20"/>
                <w:szCs w:val="20"/>
              </w:rPr>
              <w:br/>
              <w:t xml:space="preserve">«Юкаменский район </w:t>
            </w:r>
            <w:r w:rsidRPr="008F2CE7">
              <w:rPr>
                <w:rFonts w:ascii="Times New Roman" w:hAnsi="Times New Roman" w:cs="Times New Roman"/>
                <w:color w:val="000000" w:themeColor="text1"/>
                <w:sz w:val="20"/>
                <w:szCs w:val="20"/>
              </w:rPr>
              <w:br/>
              <w:t>Удмуртской Республики»</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Бузанакова  Ирина  Анатольевна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AE1329"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 xml:space="preserve">8 (34161) </w:t>
            </w:r>
            <w:r w:rsidR="00183A70" w:rsidRPr="008F2CE7">
              <w:rPr>
                <w:rFonts w:ascii="Times New Roman" w:hAnsi="Times New Roman" w:cs="Times New Roman"/>
                <w:sz w:val="20"/>
                <w:szCs w:val="20"/>
              </w:rPr>
              <w:t>2-12-25</w:t>
            </w:r>
          </w:p>
        </w:tc>
      </w:tr>
      <w:tr w:rsidR="00183A70" w:rsidRPr="008F2CE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Бухгалтер</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Дорофеева  Любовь Леонидовна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AE1329"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 xml:space="preserve">8 (34161) </w:t>
            </w:r>
            <w:r w:rsidR="00183A70" w:rsidRPr="008F2CE7">
              <w:rPr>
                <w:rFonts w:ascii="Times New Roman" w:hAnsi="Times New Roman" w:cs="Times New Roman"/>
                <w:sz w:val="20"/>
                <w:szCs w:val="20"/>
              </w:rPr>
              <w:t>2-12-17</w:t>
            </w:r>
          </w:p>
        </w:tc>
      </w:tr>
      <w:tr w:rsidR="00183A70" w:rsidRPr="008F2CE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Директор МБУК «МЦБС» Юкаменского района</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AE1329"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Калинкина Ольга Васильевна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85665" w:rsidRPr="008F2CE7" w:rsidRDefault="00D85665"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89124542864</w:t>
            </w:r>
          </w:p>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bibl-ukam@mail.ru</w:t>
            </w:r>
          </w:p>
          <w:p w:rsidR="00AE1329" w:rsidRPr="008F2CE7" w:rsidRDefault="00AE1329" w:rsidP="00AE1329">
            <w:pPr>
              <w:spacing w:after="0" w:line="240" w:lineRule="auto"/>
              <w:rPr>
                <w:rFonts w:ascii="Times New Roman" w:hAnsi="Times New Roman" w:cs="Times New Roman"/>
                <w:sz w:val="20"/>
                <w:szCs w:val="20"/>
              </w:rPr>
            </w:pPr>
          </w:p>
        </w:tc>
      </w:tr>
      <w:tr w:rsidR="00183A70" w:rsidRPr="008F2CE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Заведующий ИМО</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F21117"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Колесова Людмила Николаевна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F21117"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89501526252</w:t>
            </w:r>
          </w:p>
        </w:tc>
      </w:tr>
      <w:tr w:rsidR="00183A70" w:rsidRPr="008F2CE7" w:rsidTr="0000754A">
        <w:trPr>
          <w:trHeight w:val="1"/>
          <w:jc w:val="center"/>
        </w:trPr>
        <w:tc>
          <w:tcPr>
            <w:tcW w:w="4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Главный библиотекарь  отдела комплектования</w:t>
            </w:r>
          </w:p>
        </w:tc>
        <w:tc>
          <w:tcPr>
            <w:tcW w:w="297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Абашева Алиса Магсумовна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3A70" w:rsidRPr="008F2CE7" w:rsidRDefault="00183A70" w:rsidP="00D1106B">
            <w:pPr>
              <w:spacing w:after="0" w:line="240" w:lineRule="auto"/>
              <w:jc w:val="center"/>
              <w:rPr>
                <w:rFonts w:ascii="Times New Roman" w:hAnsi="Times New Roman" w:cs="Times New Roman"/>
                <w:sz w:val="20"/>
                <w:szCs w:val="20"/>
              </w:rPr>
            </w:pPr>
            <w:r w:rsidRPr="008F2CE7">
              <w:rPr>
                <w:rFonts w:ascii="Times New Roman" w:hAnsi="Times New Roman" w:cs="Times New Roman"/>
                <w:sz w:val="20"/>
                <w:szCs w:val="20"/>
              </w:rPr>
              <w:t>89512090834</w:t>
            </w:r>
          </w:p>
        </w:tc>
      </w:tr>
      <w:bookmarkEnd w:id="7"/>
    </w:tbl>
    <w:p w:rsidR="007A4E15" w:rsidRPr="008F2CE7" w:rsidRDefault="007A4E15" w:rsidP="00E7328F">
      <w:pPr>
        <w:rPr>
          <w:rFonts w:ascii="Times New Roman" w:hAnsi="Times New Roman" w:cs="Times New Roman"/>
          <w:sz w:val="20"/>
          <w:szCs w:val="20"/>
        </w:rPr>
      </w:pPr>
    </w:p>
    <w:sectPr w:rsidR="007A4E15" w:rsidRPr="008F2CE7" w:rsidSect="00B13616">
      <w:footerReference w:type="default" r:id="rId211"/>
      <w:footerReference w:type="first" r:id="rId212"/>
      <w:pgSz w:w="11906" w:h="16838" w:code="9"/>
      <w:pgMar w:top="1134" w:right="709" w:bottom="1134" w:left="85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CE7" w:rsidRDefault="008F2CE7" w:rsidP="006F1FCD">
      <w:pPr>
        <w:spacing w:after="0" w:line="240" w:lineRule="auto"/>
      </w:pPr>
      <w:r>
        <w:separator/>
      </w:r>
    </w:p>
  </w:endnote>
  <w:endnote w:type="continuationSeparator" w:id="0">
    <w:p w:rsidR="008F2CE7" w:rsidRDefault="008F2CE7" w:rsidP="006F1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4764042"/>
      <w:docPartObj>
        <w:docPartGallery w:val="Page Numbers (Bottom of Page)"/>
        <w:docPartUnique/>
      </w:docPartObj>
    </w:sdtPr>
    <w:sdtContent>
      <w:p w:rsidR="00B13616" w:rsidRDefault="00B13616">
        <w:pPr>
          <w:pStyle w:val="af7"/>
          <w:jc w:val="center"/>
        </w:pPr>
        <w:r>
          <w:fldChar w:fldCharType="begin"/>
        </w:r>
        <w:r>
          <w:instrText>PAGE   \* MERGEFORMAT</w:instrText>
        </w:r>
        <w:r>
          <w:fldChar w:fldCharType="separate"/>
        </w:r>
        <w:r w:rsidR="00CC4707">
          <w:rPr>
            <w:noProof/>
          </w:rPr>
          <w:t>44</w:t>
        </w:r>
        <w:r>
          <w:fldChar w:fldCharType="end"/>
        </w:r>
      </w:p>
    </w:sdtContent>
  </w:sdt>
  <w:p w:rsidR="00B13616" w:rsidRDefault="00B13616">
    <w:pPr>
      <w:pStyle w:val="af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753308"/>
      <w:docPartObj>
        <w:docPartGallery w:val="Page Numbers (Bottom of Page)"/>
        <w:docPartUnique/>
      </w:docPartObj>
    </w:sdtPr>
    <w:sdtContent>
      <w:p w:rsidR="00B13616" w:rsidRDefault="00B13616">
        <w:pPr>
          <w:pStyle w:val="af7"/>
          <w:jc w:val="center"/>
        </w:pPr>
        <w:r>
          <w:fldChar w:fldCharType="begin"/>
        </w:r>
        <w:r>
          <w:instrText>PAGE   \* MERGEFORMAT</w:instrText>
        </w:r>
        <w:r>
          <w:fldChar w:fldCharType="separate"/>
        </w:r>
        <w:r w:rsidR="00CC4707">
          <w:rPr>
            <w:noProof/>
          </w:rPr>
          <w:t>76</w:t>
        </w:r>
        <w:r>
          <w:fldChar w:fldCharType="end"/>
        </w:r>
      </w:p>
    </w:sdtContent>
  </w:sdt>
  <w:p w:rsidR="008F2CE7" w:rsidRDefault="008F2CE7">
    <w:pPr>
      <w:pStyle w:val="af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519092"/>
      <w:docPartObj>
        <w:docPartGallery w:val="Page Numbers (Bottom of Page)"/>
        <w:docPartUnique/>
      </w:docPartObj>
    </w:sdtPr>
    <w:sdtContent>
      <w:p w:rsidR="00B13616" w:rsidRDefault="00B13616">
        <w:pPr>
          <w:pStyle w:val="af7"/>
          <w:jc w:val="center"/>
        </w:pPr>
        <w:r>
          <w:fldChar w:fldCharType="begin"/>
        </w:r>
        <w:r>
          <w:instrText>PAGE   \* MERGEFORMAT</w:instrText>
        </w:r>
        <w:r>
          <w:fldChar w:fldCharType="separate"/>
        </w:r>
        <w:r w:rsidR="00CC4707">
          <w:rPr>
            <w:noProof/>
          </w:rPr>
          <w:t>60</w:t>
        </w:r>
        <w:r>
          <w:fldChar w:fldCharType="end"/>
        </w:r>
      </w:p>
    </w:sdtContent>
  </w:sdt>
  <w:p w:rsidR="00B13616" w:rsidRDefault="00B13616">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CE7" w:rsidRDefault="008F2CE7" w:rsidP="006F1FCD">
      <w:pPr>
        <w:spacing w:after="0" w:line="240" w:lineRule="auto"/>
      </w:pPr>
      <w:r>
        <w:separator/>
      </w:r>
    </w:p>
  </w:footnote>
  <w:footnote w:type="continuationSeparator" w:id="0">
    <w:p w:rsidR="008F2CE7" w:rsidRDefault="008F2CE7" w:rsidP="006F1F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394CBD8"/>
    <w:lvl w:ilvl="0">
      <w:numFmt w:val="bullet"/>
      <w:lvlText w:val="*"/>
      <w:lvlJc w:val="left"/>
    </w:lvl>
  </w:abstractNum>
  <w:abstractNum w:abstractNumId="1">
    <w:nsid w:val="046A129C"/>
    <w:multiLevelType w:val="multilevel"/>
    <w:tmpl w:val="E892BFFE"/>
    <w:lvl w:ilvl="0">
      <w:start w:val="1"/>
      <w:numFmt w:val="decimal"/>
      <w:lvlText w:val="%1."/>
      <w:legacy w:legacy="1" w:legacySpace="0" w:legacyIndent="240"/>
      <w:lvlJc w:val="left"/>
      <w:rPr>
        <w:rFonts w:ascii="Times New Roman" w:hAnsi="Times New Roman" w:cs="Times New Roman" w:hint="default"/>
      </w:rPr>
    </w:lvl>
    <w:lvl w:ilvl="1">
      <w:start w:val="3"/>
      <w:numFmt w:val="decimal"/>
      <w:isLgl/>
      <w:lvlText w:val="%1.%2."/>
      <w:lvlJc w:val="left"/>
      <w:pPr>
        <w:ind w:left="1403" w:hanging="552"/>
      </w:pPr>
      <w:rPr>
        <w:rFonts w:eastAsiaTheme="minorEastAsia" w:hint="default"/>
      </w:rPr>
    </w:lvl>
    <w:lvl w:ilvl="2">
      <w:start w:val="1"/>
      <w:numFmt w:val="bullet"/>
      <w:lvlText w:val=""/>
      <w:lvlJc w:val="left"/>
      <w:pPr>
        <w:ind w:left="2150" w:hanging="720"/>
      </w:pPr>
      <w:rPr>
        <w:rFonts w:ascii="Symbol" w:hAnsi="Symbol" w:hint="default"/>
      </w:rPr>
    </w:lvl>
    <w:lvl w:ilvl="3">
      <w:start w:val="1"/>
      <w:numFmt w:val="decimal"/>
      <w:isLgl/>
      <w:lvlText w:val="%1.%2.%3.%4."/>
      <w:lvlJc w:val="left"/>
      <w:pPr>
        <w:ind w:left="2865" w:hanging="720"/>
      </w:pPr>
      <w:rPr>
        <w:rFonts w:eastAsiaTheme="minorEastAsia" w:hint="default"/>
      </w:rPr>
    </w:lvl>
    <w:lvl w:ilvl="4">
      <w:start w:val="1"/>
      <w:numFmt w:val="decimal"/>
      <w:isLgl/>
      <w:lvlText w:val="%1.%2.%3.%4.%5."/>
      <w:lvlJc w:val="left"/>
      <w:pPr>
        <w:ind w:left="3940" w:hanging="1080"/>
      </w:pPr>
      <w:rPr>
        <w:rFonts w:eastAsiaTheme="minorEastAsia" w:hint="default"/>
      </w:rPr>
    </w:lvl>
    <w:lvl w:ilvl="5">
      <w:start w:val="1"/>
      <w:numFmt w:val="decimal"/>
      <w:isLgl/>
      <w:lvlText w:val="%1.%2.%3.%4.%5.%6."/>
      <w:lvlJc w:val="left"/>
      <w:pPr>
        <w:ind w:left="4655" w:hanging="1080"/>
      </w:pPr>
      <w:rPr>
        <w:rFonts w:eastAsiaTheme="minorEastAsia" w:hint="default"/>
      </w:rPr>
    </w:lvl>
    <w:lvl w:ilvl="6">
      <w:start w:val="1"/>
      <w:numFmt w:val="decimal"/>
      <w:isLgl/>
      <w:lvlText w:val="%1.%2.%3.%4.%5.%6.%7."/>
      <w:lvlJc w:val="left"/>
      <w:pPr>
        <w:ind w:left="5730" w:hanging="1440"/>
      </w:pPr>
      <w:rPr>
        <w:rFonts w:eastAsiaTheme="minorEastAsia" w:hint="default"/>
      </w:rPr>
    </w:lvl>
    <w:lvl w:ilvl="7">
      <w:start w:val="1"/>
      <w:numFmt w:val="decimal"/>
      <w:isLgl/>
      <w:lvlText w:val="%1.%2.%3.%4.%5.%6.%7.%8."/>
      <w:lvlJc w:val="left"/>
      <w:pPr>
        <w:ind w:left="6445" w:hanging="1440"/>
      </w:pPr>
      <w:rPr>
        <w:rFonts w:eastAsiaTheme="minorEastAsia" w:hint="default"/>
      </w:rPr>
    </w:lvl>
    <w:lvl w:ilvl="8">
      <w:start w:val="1"/>
      <w:numFmt w:val="decimal"/>
      <w:isLgl/>
      <w:lvlText w:val="%1.%2.%3.%4.%5.%6.%7.%8.%9."/>
      <w:lvlJc w:val="left"/>
      <w:pPr>
        <w:ind w:left="7520" w:hanging="1800"/>
      </w:pPr>
      <w:rPr>
        <w:rFonts w:eastAsiaTheme="minorEastAsia" w:hint="default"/>
      </w:rPr>
    </w:lvl>
  </w:abstractNum>
  <w:abstractNum w:abstractNumId="2">
    <w:nsid w:val="060F2F13"/>
    <w:multiLevelType w:val="hybridMultilevel"/>
    <w:tmpl w:val="60980770"/>
    <w:lvl w:ilvl="0" w:tplc="04190001">
      <w:start w:val="1"/>
      <w:numFmt w:val="bullet"/>
      <w:lvlText w:val=""/>
      <w:lvlJc w:val="left"/>
      <w:pPr>
        <w:ind w:left="950" w:hanging="360"/>
      </w:pPr>
      <w:rPr>
        <w:rFonts w:ascii="Symbol" w:hAnsi="Symbol" w:hint="default"/>
      </w:rPr>
    </w:lvl>
    <w:lvl w:ilvl="1" w:tplc="04190003" w:tentative="1">
      <w:start w:val="1"/>
      <w:numFmt w:val="bullet"/>
      <w:lvlText w:val="o"/>
      <w:lvlJc w:val="left"/>
      <w:pPr>
        <w:ind w:left="1670" w:hanging="360"/>
      </w:pPr>
      <w:rPr>
        <w:rFonts w:ascii="Courier New" w:hAnsi="Courier New" w:cs="Courier New" w:hint="default"/>
      </w:rPr>
    </w:lvl>
    <w:lvl w:ilvl="2" w:tplc="04190005" w:tentative="1">
      <w:start w:val="1"/>
      <w:numFmt w:val="bullet"/>
      <w:lvlText w:val=""/>
      <w:lvlJc w:val="left"/>
      <w:pPr>
        <w:ind w:left="2390" w:hanging="360"/>
      </w:pPr>
      <w:rPr>
        <w:rFonts w:ascii="Wingdings" w:hAnsi="Wingdings" w:hint="default"/>
      </w:rPr>
    </w:lvl>
    <w:lvl w:ilvl="3" w:tplc="04190001" w:tentative="1">
      <w:start w:val="1"/>
      <w:numFmt w:val="bullet"/>
      <w:lvlText w:val=""/>
      <w:lvlJc w:val="left"/>
      <w:pPr>
        <w:ind w:left="3110" w:hanging="360"/>
      </w:pPr>
      <w:rPr>
        <w:rFonts w:ascii="Symbol" w:hAnsi="Symbol" w:hint="default"/>
      </w:rPr>
    </w:lvl>
    <w:lvl w:ilvl="4" w:tplc="04190003" w:tentative="1">
      <w:start w:val="1"/>
      <w:numFmt w:val="bullet"/>
      <w:lvlText w:val="o"/>
      <w:lvlJc w:val="left"/>
      <w:pPr>
        <w:ind w:left="3830" w:hanging="360"/>
      </w:pPr>
      <w:rPr>
        <w:rFonts w:ascii="Courier New" w:hAnsi="Courier New" w:cs="Courier New" w:hint="default"/>
      </w:rPr>
    </w:lvl>
    <w:lvl w:ilvl="5" w:tplc="04190005" w:tentative="1">
      <w:start w:val="1"/>
      <w:numFmt w:val="bullet"/>
      <w:lvlText w:val=""/>
      <w:lvlJc w:val="left"/>
      <w:pPr>
        <w:ind w:left="4550" w:hanging="360"/>
      </w:pPr>
      <w:rPr>
        <w:rFonts w:ascii="Wingdings" w:hAnsi="Wingdings" w:hint="default"/>
      </w:rPr>
    </w:lvl>
    <w:lvl w:ilvl="6" w:tplc="04190001" w:tentative="1">
      <w:start w:val="1"/>
      <w:numFmt w:val="bullet"/>
      <w:lvlText w:val=""/>
      <w:lvlJc w:val="left"/>
      <w:pPr>
        <w:ind w:left="5270" w:hanging="360"/>
      </w:pPr>
      <w:rPr>
        <w:rFonts w:ascii="Symbol" w:hAnsi="Symbol" w:hint="default"/>
      </w:rPr>
    </w:lvl>
    <w:lvl w:ilvl="7" w:tplc="04190003" w:tentative="1">
      <w:start w:val="1"/>
      <w:numFmt w:val="bullet"/>
      <w:lvlText w:val="o"/>
      <w:lvlJc w:val="left"/>
      <w:pPr>
        <w:ind w:left="5990" w:hanging="360"/>
      </w:pPr>
      <w:rPr>
        <w:rFonts w:ascii="Courier New" w:hAnsi="Courier New" w:cs="Courier New" w:hint="default"/>
      </w:rPr>
    </w:lvl>
    <w:lvl w:ilvl="8" w:tplc="04190005" w:tentative="1">
      <w:start w:val="1"/>
      <w:numFmt w:val="bullet"/>
      <w:lvlText w:val=""/>
      <w:lvlJc w:val="left"/>
      <w:pPr>
        <w:ind w:left="6710" w:hanging="360"/>
      </w:pPr>
      <w:rPr>
        <w:rFonts w:ascii="Wingdings" w:hAnsi="Wingdings" w:hint="default"/>
      </w:rPr>
    </w:lvl>
  </w:abstractNum>
  <w:abstractNum w:abstractNumId="3">
    <w:nsid w:val="12C13223"/>
    <w:multiLevelType w:val="multilevel"/>
    <w:tmpl w:val="FEF6EB2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3C159F"/>
    <w:multiLevelType w:val="singleLevel"/>
    <w:tmpl w:val="4942FD4E"/>
    <w:lvl w:ilvl="0">
      <w:start w:val="3"/>
      <w:numFmt w:val="decimal"/>
      <w:lvlText w:val="12.%1."/>
      <w:legacy w:legacy="1" w:legacySpace="0" w:legacyIndent="585"/>
      <w:lvlJc w:val="left"/>
      <w:rPr>
        <w:rFonts w:ascii="Times New Roman" w:hAnsi="Times New Roman" w:cs="Times New Roman" w:hint="default"/>
      </w:rPr>
    </w:lvl>
  </w:abstractNum>
  <w:abstractNum w:abstractNumId="5">
    <w:nsid w:val="159765C7"/>
    <w:multiLevelType w:val="singleLevel"/>
    <w:tmpl w:val="8384DACC"/>
    <w:lvl w:ilvl="0">
      <w:start w:val="1"/>
      <w:numFmt w:val="decimal"/>
      <w:lvlText w:val="11.%1."/>
      <w:legacy w:legacy="1" w:legacySpace="0" w:legacyIndent="594"/>
      <w:lvlJc w:val="left"/>
      <w:rPr>
        <w:rFonts w:ascii="Times New Roman" w:hAnsi="Times New Roman" w:cs="Times New Roman" w:hint="default"/>
      </w:rPr>
    </w:lvl>
  </w:abstractNum>
  <w:abstractNum w:abstractNumId="6">
    <w:nsid w:val="52F969E6"/>
    <w:multiLevelType w:val="hybridMultilevel"/>
    <w:tmpl w:val="C46614C2"/>
    <w:lvl w:ilvl="0" w:tplc="5036A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5AE4CBC"/>
    <w:multiLevelType w:val="hybridMultilevel"/>
    <w:tmpl w:val="136EA4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152B80"/>
    <w:multiLevelType w:val="hybridMultilevel"/>
    <w:tmpl w:val="2AF67A84"/>
    <w:lvl w:ilvl="0" w:tplc="BF407896">
      <w:start w:val="1"/>
      <w:numFmt w:val="bullet"/>
      <w:lvlText w:val=""/>
      <w:lvlJc w:val="left"/>
      <w:pPr>
        <w:ind w:left="840" w:hanging="360"/>
      </w:pPr>
      <w:rPr>
        <w:rFonts w:ascii="Symbol" w:hAnsi="Symbol" w:hint="default"/>
        <w:sz w:val="20"/>
        <w:szCs w:val="20"/>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9">
    <w:nsid w:val="5A0B1AB5"/>
    <w:multiLevelType w:val="hybridMultilevel"/>
    <w:tmpl w:val="ABF66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A021BD"/>
    <w:multiLevelType w:val="multilevel"/>
    <w:tmpl w:val="2D4876C4"/>
    <w:lvl w:ilvl="0">
      <w:start w:val="4"/>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nsid w:val="68AF4941"/>
    <w:multiLevelType w:val="hybridMultilevel"/>
    <w:tmpl w:val="FB2EA454"/>
    <w:lvl w:ilvl="0" w:tplc="5036A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A755AD0"/>
    <w:multiLevelType w:val="hybridMultilevel"/>
    <w:tmpl w:val="401A9492"/>
    <w:lvl w:ilvl="0" w:tplc="0419000D">
      <w:start w:val="1"/>
      <w:numFmt w:val="bullet"/>
      <w:lvlText w:val=""/>
      <w:lvlJc w:val="left"/>
      <w:pPr>
        <w:ind w:left="1429" w:hanging="360"/>
      </w:pPr>
      <w:rPr>
        <w:rFonts w:ascii="Wingdings" w:hAnsi="Wingdings"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717B59EF"/>
    <w:multiLevelType w:val="hybridMultilevel"/>
    <w:tmpl w:val="BD90D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9754A68"/>
    <w:multiLevelType w:val="hybridMultilevel"/>
    <w:tmpl w:val="80408A8E"/>
    <w:lvl w:ilvl="0" w:tplc="5036AD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2">
    <w:abstractNumId w:val="3"/>
  </w:num>
  <w:num w:numId="3">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4">
    <w:abstractNumId w:val="4"/>
  </w:num>
  <w:num w:numId="5">
    <w:abstractNumId w:val="11"/>
  </w:num>
  <w:num w:numId="6">
    <w:abstractNumId w:val="13"/>
  </w:num>
  <w:num w:numId="7">
    <w:abstractNumId w:val="1"/>
  </w:num>
  <w:num w:numId="8">
    <w:abstractNumId w:val="5"/>
  </w:num>
  <w:num w:numId="9">
    <w:abstractNumId w:val="7"/>
  </w:num>
  <w:num w:numId="10">
    <w:abstractNumId w:val="10"/>
  </w:num>
  <w:num w:numId="11">
    <w:abstractNumId w:val="12"/>
  </w:num>
  <w:num w:numId="12">
    <w:abstractNumId w:val="6"/>
  </w:num>
  <w:num w:numId="13">
    <w:abstractNumId w:val="2"/>
  </w:num>
  <w:num w:numId="14">
    <w:abstractNumId w:val="8"/>
  </w:num>
  <w:num w:numId="15">
    <w:abstractNumId w:val="14"/>
  </w:num>
  <w:num w:numId="1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dirty" w:grammar="clean"/>
  <w:defaultTabStop w:val="708"/>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356A3B"/>
    <w:rsid w:val="00000900"/>
    <w:rsid w:val="00002953"/>
    <w:rsid w:val="0000724B"/>
    <w:rsid w:val="0000754A"/>
    <w:rsid w:val="000179C0"/>
    <w:rsid w:val="00027E94"/>
    <w:rsid w:val="0003430C"/>
    <w:rsid w:val="000443D5"/>
    <w:rsid w:val="00050014"/>
    <w:rsid w:val="0005654D"/>
    <w:rsid w:val="00057ECF"/>
    <w:rsid w:val="00061EF8"/>
    <w:rsid w:val="00061F6D"/>
    <w:rsid w:val="00066AAB"/>
    <w:rsid w:val="00067F8C"/>
    <w:rsid w:val="00076524"/>
    <w:rsid w:val="00077208"/>
    <w:rsid w:val="00095733"/>
    <w:rsid w:val="00096FDF"/>
    <w:rsid w:val="000C5F2E"/>
    <w:rsid w:val="000E3577"/>
    <w:rsid w:val="000F09C8"/>
    <w:rsid w:val="00100821"/>
    <w:rsid w:val="00106DAE"/>
    <w:rsid w:val="00107A8C"/>
    <w:rsid w:val="001225F1"/>
    <w:rsid w:val="00132914"/>
    <w:rsid w:val="00141CAD"/>
    <w:rsid w:val="00147656"/>
    <w:rsid w:val="00153278"/>
    <w:rsid w:val="00153549"/>
    <w:rsid w:val="00171B61"/>
    <w:rsid w:val="00183A70"/>
    <w:rsid w:val="00184C3C"/>
    <w:rsid w:val="001920D1"/>
    <w:rsid w:val="00192EF0"/>
    <w:rsid w:val="00197DD0"/>
    <w:rsid w:val="001A26A6"/>
    <w:rsid w:val="001A5681"/>
    <w:rsid w:val="001A79A6"/>
    <w:rsid w:val="001C4425"/>
    <w:rsid w:val="001D1DCA"/>
    <w:rsid w:val="001D49E5"/>
    <w:rsid w:val="001D4C8F"/>
    <w:rsid w:val="001D72A2"/>
    <w:rsid w:val="001E11C5"/>
    <w:rsid w:val="001E45A4"/>
    <w:rsid w:val="001E5231"/>
    <w:rsid w:val="001F6963"/>
    <w:rsid w:val="00200C8A"/>
    <w:rsid w:val="002072E6"/>
    <w:rsid w:val="00207AAD"/>
    <w:rsid w:val="002102F6"/>
    <w:rsid w:val="00210ED3"/>
    <w:rsid w:val="0021194D"/>
    <w:rsid w:val="00217C55"/>
    <w:rsid w:val="0022321C"/>
    <w:rsid w:val="00223E40"/>
    <w:rsid w:val="002325CE"/>
    <w:rsid w:val="00233E4D"/>
    <w:rsid w:val="0024191C"/>
    <w:rsid w:val="00270880"/>
    <w:rsid w:val="002752CE"/>
    <w:rsid w:val="002A029D"/>
    <w:rsid w:val="002A3ACE"/>
    <w:rsid w:val="002A6AE6"/>
    <w:rsid w:val="002B41DE"/>
    <w:rsid w:val="002B569C"/>
    <w:rsid w:val="002B66DF"/>
    <w:rsid w:val="002C1509"/>
    <w:rsid w:val="002C69ED"/>
    <w:rsid w:val="002D7476"/>
    <w:rsid w:val="002E7DBF"/>
    <w:rsid w:val="002F5C9F"/>
    <w:rsid w:val="0030591B"/>
    <w:rsid w:val="00306B0B"/>
    <w:rsid w:val="00330A73"/>
    <w:rsid w:val="00336294"/>
    <w:rsid w:val="00336996"/>
    <w:rsid w:val="00352978"/>
    <w:rsid w:val="00356A3B"/>
    <w:rsid w:val="00356C67"/>
    <w:rsid w:val="00361F90"/>
    <w:rsid w:val="00376A6F"/>
    <w:rsid w:val="00384399"/>
    <w:rsid w:val="003A01D0"/>
    <w:rsid w:val="003A6EB2"/>
    <w:rsid w:val="003C0058"/>
    <w:rsid w:val="003C131B"/>
    <w:rsid w:val="003C6FCA"/>
    <w:rsid w:val="003D2FC5"/>
    <w:rsid w:val="003D6157"/>
    <w:rsid w:val="003E2D72"/>
    <w:rsid w:val="003E4136"/>
    <w:rsid w:val="003F1E75"/>
    <w:rsid w:val="004042A5"/>
    <w:rsid w:val="0041027E"/>
    <w:rsid w:val="00414C77"/>
    <w:rsid w:val="00424FE1"/>
    <w:rsid w:val="004320FA"/>
    <w:rsid w:val="00434F04"/>
    <w:rsid w:val="0045077B"/>
    <w:rsid w:val="00453CDD"/>
    <w:rsid w:val="00456AB4"/>
    <w:rsid w:val="0048710D"/>
    <w:rsid w:val="00487864"/>
    <w:rsid w:val="00493AEF"/>
    <w:rsid w:val="00497792"/>
    <w:rsid w:val="004A1B24"/>
    <w:rsid w:val="004A41B9"/>
    <w:rsid w:val="004B650C"/>
    <w:rsid w:val="004E0193"/>
    <w:rsid w:val="004E7C27"/>
    <w:rsid w:val="004F3AC7"/>
    <w:rsid w:val="004F3F48"/>
    <w:rsid w:val="00503457"/>
    <w:rsid w:val="00505D4D"/>
    <w:rsid w:val="00514453"/>
    <w:rsid w:val="005150A2"/>
    <w:rsid w:val="005265EE"/>
    <w:rsid w:val="00533E50"/>
    <w:rsid w:val="00535824"/>
    <w:rsid w:val="00540D24"/>
    <w:rsid w:val="005425E7"/>
    <w:rsid w:val="00553D7B"/>
    <w:rsid w:val="005550AB"/>
    <w:rsid w:val="00560682"/>
    <w:rsid w:val="00561F92"/>
    <w:rsid w:val="005719F8"/>
    <w:rsid w:val="00580A1C"/>
    <w:rsid w:val="00581CF2"/>
    <w:rsid w:val="005845E7"/>
    <w:rsid w:val="00585D07"/>
    <w:rsid w:val="0058698E"/>
    <w:rsid w:val="0059248B"/>
    <w:rsid w:val="0059765B"/>
    <w:rsid w:val="005B0DC6"/>
    <w:rsid w:val="005B453B"/>
    <w:rsid w:val="005C734C"/>
    <w:rsid w:val="005E26B7"/>
    <w:rsid w:val="00601868"/>
    <w:rsid w:val="0061511F"/>
    <w:rsid w:val="006312E2"/>
    <w:rsid w:val="0065015A"/>
    <w:rsid w:val="0066140A"/>
    <w:rsid w:val="00661959"/>
    <w:rsid w:val="00666062"/>
    <w:rsid w:val="00677FCA"/>
    <w:rsid w:val="00695C6C"/>
    <w:rsid w:val="006A08D4"/>
    <w:rsid w:val="006B3ABE"/>
    <w:rsid w:val="006D6C95"/>
    <w:rsid w:val="006E0120"/>
    <w:rsid w:val="006E3458"/>
    <w:rsid w:val="006E46F8"/>
    <w:rsid w:val="006E56F2"/>
    <w:rsid w:val="006F1EA2"/>
    <w:rsid w:val="006F1FCD"/>
    <w:rsid w:val="00704055"/>
    <w:rsid w:val="0070491F"/>
    <w:rsid w:val="00712F59"/>
    <w:rsid w:val="0071399F"/>
    <w:rsid w:val="00714D02"/>
    <w:rsid w:val="00746B85"/>
    <w:rsid w:val="007473A1"/>
    <w:rsid w:val="00755E94"/>
    <w:rsid w:val="007578FD"/>
    <w:rsid w:val="00770F31"/>
    <w:rsid w:val="0077180B"/>
    <w:rsid w:val="00776D7F"/>
    <w:rsid w:val="00791E01"/>
    <w:rsid w:val="00795E8A"/>
    <w:rsid w:val="007A4765"/>
    <w:rsid w:val="007A4E15"/>
    <w:rsid w:val="007A6F9A"/>
    <w:rsid w:val="007B114D"/>
    <w:rsid w:val="007C1A1F"/>
    <w:rsid w:val="007C5F7F"/>
    <w:rsid w:val="007D7AA2"/>
    <w:rsid w:val="007E6141"/>
    <w:rsid w:val="008056A9"/>
    <w:rsid w:val="008065AF"/>
    <w:rsid w:val="00815B33"/>
    <w:rsid w:val="00821A69"/>
    <w:rsid w:val="008234F4"/>
    <w:rsid w:val="00834B9A"/>
    <w:rsid w:val="00837C5B"/>
    <w:rsid w:val="00837CA3"/>
    <w:rsid w:val="00842371"/>
    <w:rsid w:val="00843755"/>
    <w:rsid w:val="008544AF"/>
    <w:rsid w:val="00872E64"/>
    <w:rsid w:val="0089373A"/>
    <w:rsid w:val="00896991"/>
    <w:rsid w:val="008A133A"/>
    <w:rsid w:val="008C3FD1"/>
    <w:rsid w:val="008C5C51"/>
    <w:rsid w:val="008D2FCF"/>
    <w:rsid w:val="008E632E"/>
    <w:rsid w:val="008E6D16"/>
    <w:rsid w:val="008F2071"/>
    <w:rsid w:val="008F2CE7"/>
    <w:rsid w:val="00900CA0"/>
    <w:rsid w:val="00902097"/>
    <w:rsid w:val="0090481D"/>
    <w:rsid w:val="00906643"/>
    <w:rsid w:val="00915D42"/>
    <w:rsid w:val="0092100B"/>
    <w:rsid w:val="009217E8"/>
    <w:rsid w:val="00926E00"/>
    <w:rsid w:val="00934BE4"/>
    <w:rsid w:val="00944835"/>
    <w:rsid w:val="00980707"/>
    <w:rsid w:val="00981375"/>
    <w:rsid w:val="00982037"/>
    <w:rsid w:val="009B2B5A"/>
    <w:rsid w:val="009C2BB3"/>
    <w:rsid w:val="009C4582"/>
    <w:rsid w:val="009E07E7"/>
    <w:rsid w:val="009F3747"/>
    <w:rsid w:val="00A01333"/>
    <w:rsid w:val="00A0791D"/>
    <w:rsid w:val="00A1098D"/>
    <w:rsid w:val="00A1138D"/>
    <w:rsid w:val="00A125DF"/>
    <w:rsid w:val="00A15C5A"/>
    <w:rsid w:val="00A20039"/>
    <w:rsid w:val="00A24BF5"/>
    <w:rsid w:val="00A26DAE"/>
    <w:rsid w:val="00A3406C"/>
    <w:rsid w:val="00A35E11"/>
    <w:rsid w:val="00A36A67"/>
    <w:rsid w:val="00A7762E"/>
    <w:rsid w:val="00AA1921"/>
    <w:rsid w:val="00AA3DCA"/>
    <w:rsid w:val="00AA5E5A"/>
    <w:rsid w:val="00AB34C6"/>
    <w:rsid w:val="00AD6B69"/>
    <w:rsid w:val="00AE1329"/>
    <w:rsid w:val="00AF350A"/>
    <w:rsid w:val="00AF7AD2"/>
    <w:rsid w:val="00B0049B"/>
    <w:rsid w:val="00B12726"/>
    <w:rsid w:val="00B12C3F"/>
    <w:rsid w:val="00B13616"/>
    <w:rsid w:val="00B26AD8"/>
    <w:rsid w:val="00B55500"/>
    <w:rsid w:val="00B561F8"/>
    <w:rsid w:val="00B570BF"/>
    <w:rsid w:val="00B817E2"/>
    <w:rsid w:val="00B81D1F"/>
    <w:rsid w:val="00B855FC"/>
    <w:rsid w:val="00B9643F"/>
    <w:rsid w:val="00BA326B"/>
    <w:rsid w:val="00BB58F6"/>
    <w:rsid w:val="00BC454C"/>
    <w:rsid w:val="00BC4BCF"/>
    <w:rsid w:val="00BC6054"/>
    <w:rsid w:val="00BF1E9C"/>
    <w:rsid w:val="00BF527C"/>
    <w:rsid w:val="00BF566C"/>
    <w:rsid w:val="00C0100A"/>
    <w:rsid w:val="00C05110"/>
    <w:rsid w:val="00C0756A"/>
    <w:rsid w:val="00C24B5A"/>
    <w:rsid w:val="00C3683D"/>
    <w:rsid w:val="00C41AC9"/>
    <w:rsid w:val="00C520CD"/>
    <w:rsid w:val="00C623D3"/>
    <w:rsid w:val="00C6547D"/>
    <w:rsid w:val="00C7069E"/>
    <w:rsid w:val="00C72EFE"/>
    <w:rsid w:val="00C750EB"/>
    <w:rsid w:val="00C96A46"/>
    <w:rsid w:val="00CB000A"/>
    <w:rsid w:val="00CC024F"/>
    <w:rsid w:val="00CC4707"/>
    <w:rsid w:val="00CC7D28"/>
    <w:rsid w:val="00CD7B7C"/>
    <w:rsid w:val="00CE4CD7"/>
    <w:rsid w:val="00CF2B9A"/>
    <w:rsid w:val="00CF6812"/>
    <w:rsid w:val="00CF7301"/>
    <w:rsid w:val="00D00C58"/>
    <w:rsid w:val="00D02051"/>
    <w:rsid w:val="00D0527D"/>
    <w:rsid w:val="00D1106B"/>
    <w:rsid w:val="00D22FC2"/>
    <w:rsid w:val="00D33D2B"/>
    <w:rsid w:val="00D46C29"/>
    <w:rsid w:val="00D47602"/>
    <w:rsid w:val="00D50A16"/>
    <w:rsid w:val="00D53808"/>
    <w:rsid w:val="00D73946"/>
    <w:rsid w:val="00D77B89"/>
    <w:rsid w:val="00D8143F"/>
    <w:rsid w:val="00D84960"/>
    <w:rsid w:val="00D85665"/>
    <w:rsid w:val="00DA18BC"/>
    <w:rsid w:val="00DA288C"/>
    <w:rsid w:val="00DE2585"/>
    <w:rsid w:val="00DE334F"/>
    <w:rsid w:val="00DE6004"/>
    <w:rsid w:val="00DF01CD"/>
    <w:rsid w:val="00DF4431"/>
    <w:rsid w:val="00DF6B82"/>
    <w:rsid w:val="00E04E95"/>
    <w:rsid w:val="00E11766"/>
    <w:rsid w:val="00E23633"/>
    <w:rsid w:val="00E7328F"/>
    <w:rsid w:val="00E90085"/>
    <w:rsid w:val="00E9483F"/>
    <w:rsid w:val="00EA0B14"/>
    <w:rsid w:val="00EA0B8A"/>
    <w:rsid w:val="00EB04D6"/>
    <w:rsid w:val="00ED1136"/>
    <w:rsid w:val="00EF2FB9"/>
    <w:rsid w:val="00F203E6"/>
    <w:rsid w:val="00F20EFA"/>
    <w:rsid w:val="00F21117"/>
    <w:rsid w:val="00F241F5"/>
    <w:rsid w:val="00F318DF"/>
    <w:rsid w:val="00F408A9"/>
    <w:rsid w:val="00F44A00"/>
    <w:rsid w:val="00F522D6"/>
    <w:rsid w:val="00F5533E"/>
    <w:rsid w:val="00F74662"/>
    <w:rsid w:val="00F82424"/>
    <w:rsid w:val="00F95370"/>
    <w:rsid w:val="00FB7948"/>
    <w:rsid w:val="00FC42B5"/>
    <w:rsid w:val="00FD5EC2"/>
    <w:rsid w:val="00FE370B"/>
    <w:rsid w:val="00FF39E2"/>
    <w:rsid w:val="00FF580F"/>
    <w:rsid w:val="00FF7E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A3B"/>
  </w:style>
  <w:style w:type="paragraph" w:styleId="1">
    <w:name w:val="heading 1"/>
    <w:basedOn w:val="a"/>
    <w:link w:val="10"/>
    <w:uiPriority w:val="9"/>
    <w:qFormat/>
    <w:rsid w:val="00580A1C"/>
    <w:pPr>
      <w:spacing w:before="100" w:beforeAutospacing="1" w:after="100" w:afterAutospacing="1"/>
      <w:outlineLvl w:val="0"/>
    </w:pPr>
    <w:rPr>
      <w:rFonts w:eastAsia="Times New Roman" w:cs="Times New Roman"/>
      <w:b/>
      <w:bCs/>
      <w:kern w:val="36"/>
      <w:sz w:val="48"/>
      <w:szCs w:val="48"/>
    </w:rPr>
  </w:style>
  <w:style w:type="paragraph" w:styleId="2">
    <w:name w:val="heading 2"/>
    <w:basedOn w:val="a"/>
    <w:next w:val="a"/>
    <w:link w:val="20"/>
    <w:uiPriority w:val="9"/>
    <w:unhideWhenUsed/>
    <w:qFormat/>
    <w:rsid w:val="00580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uiPriority w:val="9"/>
    <w:semiHidden/>
    <w:unhideWhenUsed/>
    <w:qFormat/>
    <w:rsid w:val="00C7069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0A1C"/>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80A1C"/>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0"/>
    <w:link w:val="5"/>
    <w:uiPriority w:val="9"/>
    <w:semiHidden/>
    <w:rsid w:val="00C7069E"/>
    <w:rPr>
      <w:rFonts w:asciiTheme="majorHAnsi" w:eastAsiaTheme="majorEastAsia" w:hAnsiTheme="majorHAnsi" w:cstheme="majorBidi"/>
      <w:color w:val="243F60" w:themeColor="accent1" w:themeShade="7F"/>
    </w:rPr>
  </w:style>
  <w:style w:type="character" w:styleId="a3">
    <w:name w:val="Strong"/>
    <w:basedOn w:val="a0"/>
    <w:uiPriority w:val="22"/>
    <w:qFormat/>
    <w:rsid w:val="00580A1C"/>
    <w:rPr>
      <w:b/>
      <w:bCs/>
    </w:rPr>
  </w:style>
  <w:style w:type="character" w:styleId="a4">
    <w:name w:val="Emphasis"/>
    <w:basedOn w:val="a0"/>
    <w:uiPriority w:val="20"/>
    <w:qFormat/>
    <w:rsid w:val="00580A1C"/>
    <w:rPr>
      <w:i/>
      <w:iCs/>
    </w:rPr>
  </w:style>
  <w:style w:type="paragraph" w:styleId="a5">
    <w:name w:val="No Spacing"/>
    <w:link w:val="a6"/>
    <w:uiPriority w:val="1"/>
    <w:qFormat/>
    <w:rsid w:val="00580A1C"/>
    <w:pPr>
      <w:spacing w:after="0" w:line="240" w:lineRule="auto"/>
    </w:pPr>
    <w:rPr>
      <w:rFonts w:ascii="Calibri" w:eastAsia="Times New Roman" w:hAnsi="Calibri" w:cs="Times New Roman"/>
    </w:rPr>
  </w:style>
  <w:style w:type="character" w:customStyle="1" w:styleId="a6">
    <w:name w:val="Без интервала Знак"/>
    <w:link w:val="a5"/>
    <w:uiPriority w:val="1"/>
    <w:locked/>
    <w:rsid w:val="00580A1C"/>
    <w:rPr>
      <w:rFonts w:ascii="Calibri" w:eastAsia="Times New Roman" w:hAnsi="Calibri" w:cs="Times New Roman"/>
    </w:rPr>
  </w:style>
  <w:style w:type="paragraph" w:styleId="a7">
    <w:name w:val="List Paragraph"/>
    <w:basedOn w:val="a"/>
    <w:uiPriority w:val="34"/>
    <w:qFormat/>
    <w:rsid w:val="00580A1C"/>
    <w:pPr>
      <w:ind w:left="720"/>
    </w:pPr>
    <w:rPr>
      <w:rFonts w:eastAsia="Calibri" w:cs="Times New Roman"/>
    </w:rPr>
  </w:style>
  <w:style w:type="paragraph" w:styleId="a8">
    <w:name w:val="Balloon Text"/>
    <w:basedOn w:val="a"/>
    <w:link w:val="a9"/>
    <w:unhideWhenUsed/>
    <w:rsid w:val="00356A3B"/>
    <w:pPr>
      <w:spacing w:after="0" w:line="240" w:lineRule="auto"/>
    </w:pPr>
    <w:rPr>
      <w:rFonts w:ascii="Tahoma" w:hAnsi="Tahoma" w:cs="Tahoma"/>
      <w:sz w:val="16"/>
      <w:szCs w:val="16"/>
    </w:rPr>
  </w:style>
  <w:style w:type="character" w:customStyle="1" w:styleId="a9">
    <w:name w:val="Текст выноски Знак"/>
    <w:basedOn w:val="a0"/>
    <w:link w:val="a8"/>
    <w:rsid w:val="00356A3B"/>
    <w:rPr>
      <w:rFonts w:ascii="Tahoma" w:hAnsi="Tahoma" w:cs="Tahoma"/>
      <w:sz w:val="16"/>
      <w:szCs w:val="16"/>
    </w:rPr>
  </w:style>
  <w:style w:type="paragraph" w:styleId="aa">
    <w:name w:val="Normal (Web)"/>
    <w:basedOn w:val="a"/>
    <w:uiPriority w:val="99"/>
    <w:unhideWhenUsed/>
    <w:rsid w:val="00E73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uiPriority w:val="99"/>
    <w:unhideWhenUsed/>
    <w:rsid w:val="00E7328F"/>
    <w:rPr>
      <w:color w:val="0000FF" w:themeColor="hyperlink"/>
      <w:u w:val="single"/>
    </w:rPr>
  </w:style>
  <w:style w:type="table" w:styleId="ac">
    <w:name w:val="Table Grid"/>
    <w:basedOn w:val="a1"/>
    <w:uiPriority w:val="59"/>
    <w:rsid w:val="00F20EF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a0"/>
    <w:rsid w:val="00F20EFA"/>
  </w:style>
  <w:style w:type="paragraph" w:customStyle="1" w:styleId="11">
    <w:name w:val="Абзац списка1"/>
    <w:basedOn w:val="a"/>
    <w:uiPriority w:val="99"/>
    <w:qFormat/>
    <w:rsid w:val="00F20EFA"/>
    <w:pPr>
      <w:ind w:left="720"/>
    </w:pPr>
    <w:rPr>
      <w:rFonts w:ascii="Calibri" w:eastAsia="Times New Roman" w:hAnsi="Calibri" w:cs="Times New Roman"/>
    </w:rPr>
  </w:style>
  <w:style w:type="character" w:customStyle="1" w:styleId="apple-converted-space">
    <w:name w:val="apple-converted-space"/>
    <w:rsid w:val="007A4E15"/>
  </w:style>
  <w:style w:type="paragraph" w:styleId="ad">
    <w:name w:val="footnote text"/>
    <w:basedOn w:val="a"/>
    <w:link w:val="ae"/>
    <w:uiPriority w:val="99"/>
    <w:semiHidden/>
    <w:unhideWhenUsed/>
    <w:rsid w:val="0059765B"/>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ae">
    <w:name w:val="Текст сноски Знак"/>
    <w:basedOn w:val="a0"/>
    <w:link w:val="ad"/>
    <w:uiPriority w:val="99"/>
    <w:semiHidden/>
    <w:rsid w:val="0059765B"/>
    <w:rPr>
      <w:rFonts w:ascii="Times New Roman" w:eastAsiaTheme="minorEastAsia" w:hAnsi="Times New Roman" w:cs="Times New Roman"/>
      <w:sz w:val="20"/>
      <w:szCs w:val="20"/>
      <w:lang w:eastAsia="ru-RU"/>
    </w:rPr>
  </w:style>
  <w:style w:type="paragraph" w:customStyle="1" w:styleId="p5">
    <w:name w:val="p5"/>
    <w:basedOn w:val="a"/>
    <w:rsid w:val="005976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59765B"/>
  </w:style>
  <w:style w:type="paragraph" w:customStyle="1" w:styleId="Default">
    <w:name w:val="Default"/>
    <w:rsid w:val="0059765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rsid w:val="0059765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9765B"/>
    <w:pPr>
      <w:widowControl w:val="0"/>
      <w:autoSpaceDE w:val="0"/>
      <w:autoSpaceDN w:val="0"/>
      <w:spacing w:after="0" w:line="240" w:lineRule="auto"/>
    </w:pPr>
    <w:rPr>
      <w:rFonts w:ascii="Calibri" w:eastAsia="Times New Roman" w:hAnsi="Calibri" w:cs="Calibri"/>
      <w:b/>
      <w:szCs w:val="20"/>
      <w:lang w:eastAsia="ru-RU"/>
    </w:rPr>
  </w:style>
  <w:style w:type="paragraph" w:customStyle="1" w:styleId="Style16">
    <w:name w:val="Style16"/>
    <w:basedOn w:val="a"/>
    <w:uiPriority w:val="99"/>
    <w:rsid w:val="0059765B"/>
    <w:pPr>
      <w:widowControl w:val="0"/>
      <w:autoSpaceDE w:val="0"/>
      <w:autoSpaceDN w:val="0"/>
      <w:adjustRightInd w:val="0"/>
      <w:spacing w:after="0" w:line="288" w:lineRule="exact"/>
      <w:ind w:firstLine="710"/>
      <w:jc w:val="both"/>
    </w:pPr>
    <w:rPr>
      <w:rFonts w:ascii="Times New Roman" w:eastAsiaTheme="minorEastAsia" w:hAnsi="Times New Roman" w:cs="Times New Roman"/>
      <w:sz w:val="24"/>
      <w:szCs w:val="24"/>
      <w:lang w:eastAsia="ru-RU"/>
    </w:rPr>
  </w:style>
  <w:style w:type="character" w:customStyle="1" w:styleId="FontStyle21">
    <w:name w:val="Font Style21"/>
    <w:basedOn w:val="a0"/>
    <w:uiPriority w:val="99"/>
    <w:rsid w:val="0059765B"/>
    <w:rPr>
      <w:rFonts w:ascii="Times New Roman" w:hAnsi="Times New Roman" w:cs="Times New Roman"/>
      <w:sz w:val="22"/>
      <w:szCs w:val="22"/>
    </w:rPr>
  </w:style>
  <w:style w:type="table" w:customStyle="1" w:styleId="12">
    <w:name w:val="Сетка таблицы1"/>
    <w:basedOn w:val="a1"/>
    <w:next w:val="ac"/>
    <w:uiPriority w:val="59"/>
    <w:rsid w:val="00597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Indent"/>
    <w:basedOn w:val="a"/>
    <w:link w:val="af0"/>
    <w:rsid w:val="0059765B"/>
    <w:pPr>
      <w:spacing w:after="0" w:line="360" w:lineRule="auto"/>
      <w:ind w:firstLine="720"/>
      <w:jc w:val="both"/>
    </w:pPr>
    <w:rPr>
      <w:rFonts w:ascii="Times New Roman" w:eastAsia="Times New Roman" w:hAnsi="Times New Roman" w:cs="Times New Roman"/>
      <w:sz w:val="28"/>
      <w:szCs w:val="24"/>
      <w:lang w:eastAsia="ru-RU"/>
    </w:rPr>
  </w:style>
  <w:style w:type="character" w:customStyle="1" w:styleId="af0">
    <w:name w:val="Основной текст с отступом Знак"/>
    <w:basedOn w:val="a0"/>
    <w:link w:val="af"/>
    <w:rsid w:val="0059765B"/>
    <w:rPr>
      <w:rFonts w:ascii="Times New Roman" w:eastAsia="Times New Roman" w:hAnsi="Times New Roman" w:cs="Times New Roman"/>
      <w:sz w:val="28"/>
      <w:szCs w:val="24"/>
      <w:lang w:eastAsia="ru-RU"/>
    </w:rPr>
  </w:style>
  <w:style w:type="paragraph" w:styleId="af1">
    <w:name w:val="caption"/>
    <w:basedOn w:val="a"/>
    <w:next w:val="a"/>
    <w:qFormat/>
    <w:rsid w:val="0059765B"/>
    <w:pPr>
      <w:spacing w:after="0" w:line="240" w:lineRule="auto"/>
    </w:pPr>
    <w:rPr>
      <w:rFonts w:ascii="Times New Roman" w:eastAsia="Times New Roman" w:hAnsi="Times New Roman" w:cs="Times New Roman"/>
      <w:b/>
      <w:bCs/>
      <w:sz w:val="20"/>
      <w:szCs w:val="20"/>
      <w:lang w:eastAsia="ru-RU"/>
    </w:rPr>
  </w:style>
  <w:style w:type="character" w:customStyle="1" w:styleId="c5">
    <w:name w:val="c5"/>
    <w:basedOn w:val="a0"/>
    <w:rsid w:val="0059765B"/>
  </w:style>
  <w:style w:type="paragraph" w:customStyle="1" w:styleId="13">
    <w:name w:val="Без интервала1"/>
    <w:link w:val="NoSpacingChar"/>
    <w:rsid w:val="0059765B"/>
    <w:pPr>
      <w:spacing w:after="0" w:line="240" w:lineRule="auto"/>
    </w:pPr>
    <w:rPr>
      <w:rFonts w:ascii="Calibri" w:eastAsia="Times New Roman" w:hAnsi="Calibri" w:cs="Times New Roman"/>
    </w:rPr>
  </w:style>
  <w:style w:type="character" w:customStyle="1" w:styleId="NoSpacingChar">
    <w:name w:val="No Spacing Char"/>
    <w:link w:val="13"/>
    <w:locked/>
    <w:rsid w:val="0059765B"/>
    <w:rPr>
      <w:rFonts w:ascii="Calibri" w:eastAsia="Times New Roman" w:hAnsi="Calibri" w:cs="Times New Roman"/>
    </w:rPr>
  </w:style>
  <w:style w:type="character" w:customStyle="1" w:styleId="s1">
    <w:name w:val="s1"/>
    <w:basedOn w:val="a0"/>
    <w:rsid w:val="0059765B"/>
  </w:style>
  <w:style w:type="character" w:customStyle="1" w:styleId="js-phone-number">
    <w:name w:val="js-phone-number"/>
    <w:basedOn w:val="a0"/>
    <w:rsid w:val="0059765B"/>
  </w:style>
  <w:style w:type="character" w:customStyle="1" w:styleId="s2">
    <w:name w:val="s2"/>
    <w:basedOn w:val="a0"/>
    <w:rsid w:val="0059765B"/>
    <w:rPr>
      <w:rFonts w:cs="Times New Roman"/>
    </w:rPr>
  </w:style>
  <w:style w:type="character" w:customStyle="1" w:styleId="organictitlecontentspan">
    <w:name w:val="organictitlecontentspan"/>
    <w:basedOn w:val="a0"/>
    <w:rsid w:val="0059765B"/>
  </w:style>
  <w:style w:type="table" w:customStyle="1" w:styleId="110">
    <w:name w:val="Сетка таблицы11"/>
    <w:basedOn w:val="a1"/>
    <w:next w:val="ac"/>
    <w:rsid w:val="0048710D"/>
    <w:pPr>
      <w:spacing w:after="0" w:line="240" w:lineRule="auto"/>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Subtitle"/>
    <w:basedOn w:val="a"/>
    <w:next w:val="a"/>
    <w:link w:val="af3"/>
    <w:uiPriority w:val="11"/>
    <w:qFormat/>
    <w:rsid w:val="00C7069E"/>
    <w:pPr>
      <w:spacing w:after="60"/>
      <w:jc w:val="center"/>
      <w:outlineLvl w:val="1"/>
    </w:pPr>
    <w:rPr>
      <w:rFonts w:ascii="Cambria" w:eastAsia="Times New Roman" w:hAnsi="Cambria" w:cs="Times New Roman"/>
      <w:sz w:val="24"/>
      <w:szCs w:val="24"/>
    </w:rPr>
  </w:style>
  <w:style w:type="character" w:customStyle="1" w:styleId="af3">
    <w:name w:val="Подзаголовок Знак"/>
    <w:basedOn w:val="a0"/>
    <w:link w:val="af2"/>
    <w:uiPriority w:val="11"/>
    <w:rsid w:val="00C7069E"/>
    <w:rPr>
      <w:rFonts w:ascii="Cambria" w:eastAsia="Times New Roman" w:hAnsi="Cambria" w:cs="Times New Roman"/>
      <w:sz w:val="24"/>
      <w:szCs w:val="24"/>
    </w:rPr>
  </w:style>
  <w:style w:type="paragraph" w:styleId="af4">
    <w:name w:val="TOC Heading"/>
    <w:basedOn w:val="1"/>
    <w:next w:val="a"/>
    <w:uiPriority w:val="39"/>
    <w:semiHidden/>
    <w:unhideWhenUsed/>
    <w:qFormat/>
    <w:rsid w:val="006F1FCD"/>
    <w:pPr>
      <w:keepNext/>
      <w:keepLines/>
      <w:spacing w:before="480" w:beforeAutospacing="0" w:after="0" w:afterAutospacing="0"/>
      <w:outlineLvl w:val="9"/>
    </w:pPr>
    <w:rPr>
      <w:rFonts w:asciiTheme="majorHAnsi" w:eastAsiaTheme="majorEastAsia" w:hAnsiTheme="majorHAnsi" w:cstheme="majorBidi"/>
      <w:color w:val="365F91" w:themeColor="accent1" w:themeShade="BF"/>
      <w:kern w:val="0"/>
      <w:sz w:val="28"/>
      <w:szCs w:val="28"/>
    </w:rPr>
  </w:style>
  <w:style w:type="paragraph" w:styleId="14">
    <w:name w:val="toc 1"/>
    <w:basedOn w:val="a"/>
    <w:next w:val="a"/>
    <w:autoRedefine/>
    <w:uiPriority w:val="39"/>
    <w:unhideWhenUsed/>
    <w:qFormat/>
    <w:rsid w:val="006F1FCD"/>
    <w:pPr>
      <w:spacing w:after="100"/>
    </w:pPr>
  </w:style>
  <w:style w:type="paragraph" w:styleId="21">
    <w:name w:val="toc 2"/>
    <w:basedOn w:val="a"/>
    <w:next w:val="a"/>
    <w:autoRedefine/>
    <w:uiPriority w:val="39"/>
    <w:unhideWhenUsed/>
    <w:qFormat/>
    <w:rsid w:val="006F1FCD"/>
    <w:pPr>
      <w:spacing w:after="100"/>
      <w:ind w:left="220"/>
    </w:pPr>
  </w:style>
  <w:style w:type="paragraph" w:styleId="3">
    <w:name w:val="toc 3"/>
    <w:basedOn w:val="a"/>
    <w:next w:val="a"/>
    <w:autoRedefine/>
    <w:uiPriority w:val="39"/>
    <w:unhideWhenUsed/>
    <w:qFormat/>
    <w:rsid w:val="006F1FCD"/>
    <w:pPr>
      <w:spacing w:after="100"/>
      <w:ind w:left="440"/>
    </w:pPr>
    <w:rPr>
      <w:rFonts w:eastAsiaTheme="minorEastAsia"/>
    </w:rPr>
  </w:style>
  <w:style w:type="paragraph" w:styleId="af5">
    <w:name w:val="header"/>
    <w:basedOn w:val="a"/>
    <w:link w:val="af6"/>
    <w:uiPriority w:val="99"/>
    <w:unhideWhenUsed/>
    <w:rsid w:val="006F1FCD"/>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6F1FCD"/>
  </w:style>
  <w:style w:type="paragraph" w:styleId="af7">
    <w:name w:val="footer"/>
    <w:basedOn w:val="a"/>
    <w:link w:val="af8"/>
    <w:uiPriority w:val="99"/>
    <w:unhideWhenUsed/>
    <w:rsid w:val="006F1FCD"/>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6F1FCD"/>
  </w:style>
  <w:style w:type="table" w:customStyle="1" w:styleId="22">
    <w:name w:val="Сетка таблицы2"/>
    <w:basedOn w:val="a1"/>
    <w:next w:val="ac"/>
    <w:uiPriority w:val="59"/>
    <w:rsid w:val="001D1DCA"/>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1">
    <w:name w:val="c1"/>
    <w:rsid w:val="00FF39E2"/>
  </w:style>
  <w:style w:type="character" w:customStyle="1" w:styleId="c0">
    <w:name w:val="c0"/>
    <w:basedOn w:val="a0"/>
    <w:rsid w:val="002A02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2.jpeg"/><Relationship Id="rId21" Type="http://schemas.openxmlformats.org/officeDocument/2006/relationships/image" Target="media/image13.jpeg"/><Relationship Id="rId42" Type="http://schemas.openxmlformats.org/officeDocument/2006/relationships/hyperlink" Target="https://vk.com/yukamensk_library" TargetMode="External"/><Relationship Id="rId63" Type="http://schemas.openxmlformats.org/officeDocument/2006/relationships/hyperlink" Target="https://vk.com/miretno" TargetMode="External"/><Relationship Id="rId84" Type="http://schemas.openxmlformats.org/officeDocument/2006/relationships/image" Target="media/image60.jpeg"/><Relationship Id="rId138" Type="http://schemas.openxmlformats.org/officeDocument/2006/relationships/image" Target="media/image113.jpeg"/><Relationship Id="rId159" Type="http://schemas.openxmlformats.org/officeDocument/2006/relationships/image" Target="media/image133.jpeg"/><Relationship Id="rId170" Type="http://schemas.openxmlformats.org/officeDocument/2006/relationships/image" Target="media/image143.jpeg"/><Relationship Id="rId191" Type="http://schemas.openxmlformats.org/officeDocument/2006/relationships/image" Target="media/image164.jpeg"/><Relationship Id="rId205" Type="http://schemas.openxmlformats.org/officeDocument/2006/relationships/image" Target="media/image176.jpeg"/><Relationship Id="rId107" Type="http://schemas.openxmlformats.org/officeDocument/2006/relationships/image" Target="media/image82.jpeg"/><Relationship Id="rId11" Type="http://schemas.openxmlformats.org/officeDocument/2006/relationships/image" Target="media/image3.jpeg"/><Relationship Id="rId32" Type="http://schemas.openxmlformats.org/officeDocument/2006/relationships/hyperlink" Target="https://vk.com/club195842720" TargetMode="External"/><Relationship Id="rId53" Type="http://schemas.openxmlformats.org/officeDocument/2006/relationships/image" Target="media/image33.png"/><Relationship Id="rId74" Type="http://schemas.openxmlformats.org/officeDocument/2006/relationships/image" Target="media/image50.jpeg"/><Relationship Id="rId128" Type="http://schemas.openxmlformats.org/officeDocument/2006/relationships/image" Target="media/image103.jpeg"/><Relationship Id="rId149" Type="http://schemas.openxmlformats.org/officeDocument/2006/relationships/image" Target="media/image123.jpeg"/><Relationship Id="rId5" Type="http://schemas.openxmlformats.org/officeDocument/2006/relationships/settings" Target="settings.xml"/><Relationship Id="rId95" Type="http://schemas.openxmlformats.org/officeDocument/2006/relationships/image" Target="media/image71.jpeg"/><Relationship Id="rId160" Type="http://schemas.openxmlformats.org/officeDocument/2006/relationships/image" Target="media/image134.jpeg"/><Relationship Id="rId181" Type="http://schemas.openxmlformats.org/officeDocument/2006/relationships/image" Target="media/image154.png"/><Relationship Id="rId22" Type="http://schemas.openxmlformats.org/officeDocument/2006/relationships/image" Target="media/image14.jpeg"/><Relationship Id="rId43" Type="http://schemas.openxmlformats.org/officeDocument/2006/relationships/hyperlink" Target="http://bibl-ukam.ru/index" TargetMode="External"/><Relationship Id="rId64" Type="http://schemas.openxmlformats.org/officeDocument/2006/relationships/image" Target="media/image42.jpeg"/><Relationship Id="rId118" Type="http://schemas.openxmlformats.org/officeDocument/2006/relationships/image" Target="media/image93.jpeg"/><Relationship Id="rId139" Type="http://schemas.openxmlformats.org/officeDocument/2006/relationships/image" Target="media/image114.jpeg"/><Relationship Id="rId85" Type="http://schemas.openxmlformats.org/officeDocument/2006/relationships/image" Target="media/image61.jpeg"/><Relationship Id="rId150" Type="http://schemas.openxmlformats.org/officeDocument/2006/relationships/image" Target="media/image124.jpeg"/><Relationship Id="rId171" Type="http://schemas.openxmlformats.org/officeDocument/2006/relationships/image" Target="media/image144.jpeg"/><Relationship Id="rId192" Type="http://schemas.openxmlformats.org/officeDocument/2006/relationships/image" Target="media/image165.jpeg"/><Relationship Id="rId206" Type="http://schemas.openxmlformats.org/officeDocument/2006/relationships/hyperlink" Target="https://vk.com/video-196243581_456239123?list=7f8f5edcd63c0cd62c" TargetMode="External"/><Relationship Id="rId12" Type="http://schemas.openxmlformats.org/officeDocument/2006/relationships/image" Target="media/image4.png"/><Relationship Id="rId33" Type="http://schemas.openxmlformats.org/officeDocument/2006/relationships/image" Target="media/image22.jpeg"/><Relationship Id="rId108" Type="http://schemas.openxmlformats.org/officeDocument/2006/relationships/image" Target="media/image83.jpeg"/><Relationship Id="rId129" Type="http://schemas.openxmlformats.org/officeDocument/2006/relationships/image" Target="media/image104.jpeg"/><Relationship Id="rId54" Type="http://schemas.openxmlformats.org/officeDocument/2006/relationships/image" Target="media/image34.jpeg"/><Relationship Id="rId75" Type="http://schemas.openxmlformats.org/officeDocument/2006/relationships/image" Target="media/image51.jpeg"/><Relationship Id="rId96" Type="http://schemas.openxmlformats.org/officeDocument/2006/relationships/image" Target="media/image72.jpeg"/><Relationship Id="rId140" Type="http://schemas.openxmlformats.org/officeDocument/2006/relationships/image" Target="media/image115.jpeg"/><Relationship Id="rId161" Type="http://schemas.openxmlformats.org/officeDocument/2006/relationships/hyperlink" Target="https://vk.com/yukamensk_library" TargetMode="External"/><Relationship Id="rId182" Type="http://schemas.openxmlformats.org/officeDocument/2006/relationships/image" Target="media/image155.jpeg"/><Relationship Id="rId6" Type="http://schemas.openxmlformats.org/officeDocument/2006/relationships/webSettings" Target="webSettings.xml"/><Relationship Id="rId23" Type="http://schemas.openxmlformats.org/officeDocument/2006/relationships/hyperlink" Target="https://vk.com/club195842720" TargetMode="External"/><Relationship Id="rId119" Type="http://schemas.openxmlformats.org/officeDocument/2006/relationships/image" Target="media/image94.jpeg"/><Relationship Id="rId44" Type="http://schemas.openxmlformats.org/officeDocument/2006/relationships/hyperlink" Target="https://vk.com/feed?section=search&amp;q=%23%D0%98%D0%BD%D1%82%D0%B5%D1%80%D0%B5%D1%81%D0%BD%D0%BE%D0%9F%D0%BE%D1%87%D0%B8%D1%82%D0%B0%D1%82%D1%8C" TargetMode="External"/><Relationship Id="rId65" Type="http://schemas.openxmlformats.org/officeDocument/2006/relationships/hyperlink" Target="https://balahna.bezformata.com/word/sila-i-krasota-rodnih-yazikov/2006059/" TargetMode="External"/><Relationship Id="rId86" Type="http://schemas.openxmlformats.org/officeDocument/2006/relationships/image" Target="media/image62.jpeg"/><Relationship Id="rId130" Type="http://schemas.openxmlformats.org/officeDocument/2006/relationships/image" Target="media/image105.jpeg"/><Relationship Id="rId151" Type="http://schemas.openxmlformats.org/officeDocument/2006/relationships/image" Target="media/image125.jpeg"/><Relationship Id="rId172" Type="http://schemas.openxmlformats.org/officeDocument/2006/relationships/image" Target="media/image145.jpeg"/><Relationship Id="rId193" Type="http://schemas.openxmlformats.org/officeDocument/2006/relationships/image" Target="media/image166.jpeg"/><Relationship Id="rId207" Type="http://schemas.openxmlformats.org/officeDocument/2006/relationships/image" Target="media/image177.jpeg"/><Relationship Id="rId13" Type="http://schemas.openxmlformats.org/officeDocument/2006/relationships/image" Target="media/image5.png"/><Relationship Id="rId109" Type="http://schemas.openxmlformats.org/officeDocument/2006/relationships/image" Target="media/image84.jpeg"/><Relationship Id="rId34" Type="http://schemas.openxmlformats.org/officeDocument/2006/relationships/image" Target="media/image23.jpeg"/><Relationship Id="rId55" Type="http://schemas.openxmlformats.org/officeDocument/2006/relationships/image" Target="media/image35.png"/><Relationship Id="rId76" Type="http://schemas.openxmlformats.org/officeDocument/2006/relationships/image" Target="media/image52.jpeg"/><Relationship Id="rId97" Type="http://schemas.openxmlformats.org/officeDocument/2006/relationships/hyperlink" Target="https://vk.com/feed?section=search&amp;q=%23%D0%9F%D0%BE%D0%94%D0%BE%D1%80%D0%BE%D0%B3%D0%B0%D0%BC%D0%9F%D0%BE%D0%B1%D0%B5%D0%B4%D1%8B%D0%AE%D0%BA%D0%B0%D0%BC%D0%B5%D0%BD%D1%81%D0%BA%D0%B0%D1%8F%D0%B1%D0%B8%D0%B1%D0%BB%D0%B8%D0%BE%D1%82%D0%B5%D0%BA%D0%B0" TargetMode="External"/><Relationship Id="rId120" Type="http://schemas.openxmlformats.org/officeDocument/2006/relationships/image" Target="media/image95.jpeg"/><Relationship Id="rId141" Type="http://schemas.openxmlformats.org/officeDocument/2006/relationships/footer" Target="footer1.xml"/><Relationship Id="rId7" Type="http://schemas.openxmlformats.org/officeDocument/2006/relationships/footnotes" Target="footnotes.xml"/><Relationship Id="rId162" Type="http://schemas.openxmlformats.org/officeDocument/2006/relationships/image" Target="media/image135.jpeg"/><Relationship Id="rId183" Type="http://schemas.openxmlformats.org/officeDocument/2006/relationships/image" Target="media/image156.jpeg"/><Relationship Id="rId24" Type="http://schemas.openxmlformats.org/officeDocument/2006/relationships/hyperlink" Target="https://vk.com/miretno" TargetMode="External"/><Relationship Id="rId45" Type="http://schemas.openxmlformats.org/officeDocument/2006/relationships/image" Target="media/image31.jpeg"/><Relationship Id="rId66" Type="http://schemas.openxmlformats.org/officeDocument/2006/relationships/hyperlink" Target="https://chekmagush.bezformata.com/word/yazika/1374/" TargetMode="External"/><Relationship Id="rId87" Type="http://schemas.openxmlformats.org/officeDocument/2006/relationships/image" Target="media/image63.jpeg"/><Relationship Id="rId110" Type="http://schemas.openxmlformats.org/officeDocument/2006/relationships/image" Target="media/image85.jpeg"/><Relationship Id="rId131" Type="http://schemas.openxmlformats.org/officeDocument/2006/relationships/image" Target="media/image106.jpeg"/><Relationship Id="rId152" Type="http://schemas.openxmlformats.org/officeDocument/2006/relationships/image" Target="media/image126.jpeg"/><Relationship Id="rId173" Type="http://schemas.openxmlformats.org/officeDocument/2006/relationships/image" Target="media/image146.jpeg"/><Relationship Id="rId194" Type="http://schemas.openxmlformats.org/officeDocument/2006/relationships/image" Target="media/image167.jpeg"/><Relationship Id="rId208" Type="http://schemas.openxmlformats.org/officeDocument/2006/relationships/image" Target="media/image178.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0.jpeg"/><Relationship Id="rId35" Type="http://schemas.openxmlformats.org/officeDocument/2006/relationships/image" Target="media/image24.jpeg"/><Relationship Id="rId56" Type="http://schemas.openxmlformats.org/officeDocument/2006/relationships/image" Target="media/image36.png"/><Relationship Id="rId77" Type="http://schemas.openxmlformats.org/officeDocument/2006/relationships/image" Target="media/image53.jpeg"/><Relationship Id="rId100" Type="http://schemas.openxmlformats.org/officeDocument/2006/relationships/image" Target="media/image75.jpeg"/><Relationship Id="rId105" Type="http://schemas.openxmlformats.org/officeDocument/2006/relationships/image" Target="media/image80.jpeg"/><Relationship Id="rId126" Type="http://schemas.openxmlformats.org/officeDocument/2006/relationships/image" Target="media/image101.jpeg"/><Relationship Id="rId147" Type="http://schemas.openxmlformats.org/officeDocument/2006/relationships/image" Target="media/image121.jpeg"/><Relationship Id="rId168" Type="http://schemas.openxmlformats.org/officeDocument/2006/relationships/image" Target="media/image141.jpeg"/><Relationship Id="rId8" Type="http://schemas.openxmlformats.org/officeDocument/2006/relationships/endnotes" Target="endnotes.xml"/><Relationship Id="rId51" Type="http://schemas.openxmlformats.org/officeDocument/2006/relationships/hyperlink" Target="https://vk.com/feed?section=search&amp;q=%23%D0%98%D0%BD%D1%82%D0%B5%D1%80%D0%B5%D1%81%D0%BD%D0%BE%D0%9F%D0%BE%D1%87%D0%B8%D1%82%D0%B0%D1%82%D1%8C" TargetMode="External"/><Relationship Id="rId72" Type="http://schemas.openxmlformats.org/officeDocument/2006/relationships/image" Target="media/image48.jpeg"/><Relationship Id="rId93" Type="http://schemas.openxmlformats.org/officeDocument/2006/relationships/image" Target="media/image69.jpeg"/><Relationship Id="rId98" Type="http://schemas.openxmlformats.org/officeDocument/2006/relationships/image" Target="media/image73.jpeg"/><Relationship Id="rId121" Type="http://schemas.openxmlformats.org/officeDocument/2006/relationships/image" Target="media/image96.jpeg"/><Relationship Id="rId142" Type="http://schemas.openxmlformats.org/officeDocument/2006/relationships/image" Target="media/image116.jpeg"/><Relationship Id="rId163" Type="http://schemas.openxmlformats.org/officeDocument/2006/relationships/image" Target="media/image136.jpeg"/><Relationship Id="rId184" Type="http://schemas.openxmlformats.org/officeDocument/2006/relationships/image" Target="media/image157.jpeg"/><Relationship Id="rId189" Type="http://schemas.openxmlformats.org/officeDocument/2006/relationships/image" Target="media/image162.jpeg"/><Relationship Id="rId3" Type="http://schemas.openxmlformats.org/officeDocument/2006/relationships/styles" Target="styles.xml"/><Relationship Id="rId214" Type="http://schemas.openxmlformats.org/officeDocument/2006/relationships/theme" Target="theme/theme1.xml"/><Relationship Id="rId25" Type="http://schemas.openxmlformats.org/officeDocument/2006/relationships/image" Target="media/image15.jpeg"/><Relationship Id="rId46" Type="http://schemas.openxmlformats.org/officeDocument/2006/relationships/image" Target="media/image32.jpeg"/><Relationship Id="rId67" Type="http://schemas.openxmlformats.org/officeDocument/2006/relationships/image" Target="media/image43.jpeg"/><Relationship Id="rId116" Type="http://schemas.openxmlformats.org/officeDocument/2006/relationships/image" Target="media/image91.jpeg"/><Relationship Id="rId137" Type="http://schemas.openxmlformats.org/officeDocument/2006/relationships/image" Target="media/image112.jpeg"/><Relationship Id="rId158" Type="http://schemas.openxmlformats.org/officeDocument/2006/relationships/image" Target="media/image132.jpeg"/><Relationship Id="rId20" Type="http://schemas.openxmlformats.org/officeDocument/2006/relationships/image" Target="media/image12.png"/><Relationship Id="rId41" Type="http://schemas.openxmlformats.org/officeDocument/2006/relationships/image" Target="media/image30.jpeg"/><Relationship Id="rId62" Type="http://schemas.openxmlformats.org/officeDocument/2006/relationships/hyperlink" Target="https://vk.com/club195842720" TargetMode="External"/><Relationship Id="rId83" Type="http://schemas.openxmlformats.org/officeDocument/2006/relationships/image" Target="media/image59.jpeg"/><Relationship Id="rId88" Type="http://schemas.openxmlformats.org/officeDocument/2006/relationships/image" Target="media/image64.jpeg"/><Relationship Id="rId111" Type="http://schemas.openxmlformats.org/officeDocument/2006/relationships/image" Target="media/image86.jpeg"/><Relationship Id="rId132" Type="http://schemas.openxmlformats.org/officeDocument/2006/relationships/image" Target="media/image107.jpeg"/><Relationship Id="rId153" Type="http://schemas.openxmlformats.org/officeDocument/2006/relationships/image" Target="media/image127.jpeg"/><Relationship Id="rId174" Type="http://schemas.openxmlformats.org/officeDocument/2006/relationships/image" Target="media/image147.jpeg"/><Relationship Id="rId179" Type="http://schemas.openxmlformats.org/officeDocument/2006/relationships/image" Target="media/image152.jpeg"/><Relationship Id="rId195" Type="http://schemas.openxmlformats.org/officeDocument/2006/relationships/hyperlink" Target="https://balahna.bezformata.com/word/sila-i-krasota-rodnih-yazikov/2006059/" TargetMode="External"/><Relationship Id="rId209" Type="http://schemas.openxmlformats.org/officeDocument/2006/relationships/image" Target="media/image179.jpeg"/><Relationship Id="rId190" Type="http://schemas.openxmlformats.org/officeDocument/2006/relationships/image" Target="media/image163.jpeg"/><Relationship Id="rId204" Type="http://schemas.openxmlformats.org/officeDocument/2006/relationships/image" Target="media/image175.jpeg"/><Relationship Id="rId15" Type="http://schemas.openxmlformats.org/officeDocument/2006/relationships/image" Target="media/image7.jpeg"/><Relationship Id="rId36" Type="http://schemas.openxmlformats.org/officeDocument/2006/relationships/image" Target="media/image25.jpeg"/><Relationship Id="rId57" Type="http://schemas.openxmlformats.org/officeDocument/2006/relationships/image" Target="media/image37.jpeg"/><Relationship Id="rId106" Type="http://schemas.openxmlformats.org/officeDocument/2006/relationships/image" Target="media/image81.jpeg"/><Relationship Id="rId127" Type="http://schemas.openxmlformats.org/officeDocument/2006/relationships/image" Target="media/image102.jpeg"/><Relationship Id="rId10" Type="http://schemas.openxmlformats.org/officeDocument/2006/relationships/image" Target="media/image2.jpeg"/><Relationship Id="rId31" Type="http://schemas.openxmlformats.org/officeDocument/2006/relationships/image" Target="media/image21.jpeg"/><Relationship Id="rId52" Type="http://schemas.openxmlformats.org/officeDocument/2006/relationships/hyperlink" Target="http://bibl-ukam.ru/index" TargetMode="External"/><Relationship Id="rId73" Type="http://schemas.openxmlformats.org/officeDocument/2006/relationships/image" Target="media/image49.jpeg"/><Relationship Id="rId78" Type="http://schemas.openxmlformats.org/officeDocument/2006/relationships/image" Target="media/image54.jpeg"/><Relationship Id="rId94" Type="http://schemas.openxmlformats.org/officeDocument/2006/relationships/image" Target="media/image70.jpeg"/><Relationship Id="rId99" Type="http://schemas.openxmlformats.org/officeDocument/2006/relationships/image" Target="media/image74.jpeg"/><Relationship Id="rId101" Type="http://schemas.openxmlformats.org/officeDocument/2006/relationships/image" Target="media/image76.jpeg"/><Relationship Id="rId122" Type="http://schemas.openxmlformats.org/officeDocument/2006/relationships/image" Target="media/image97.jpeg"/><Relationship Id="rId143" Type="http://schemas.openxmlformats.org/officeDocument/2006/relationships/image" Target="media/image117.jpeg"/><Relationship Id="rId148" Type="http://schemas.openxmlformats.org/officeDocument/2006/relationships/image" Target="media/image122.jpeg"/><Relationship Id="rId164" Type="http://schemas.openxmlformats.org/officeDocument/2006/relationships/image" Target="media/image137.jpeg"/><Relationship Id="rId169" Type="http://schemas.openxmlformats.org/officeDocument/2006/relationships/image" Target="media/image142.jpeg"/><Relationship Id="rId185" Type="http://schemas.openxmlformats.org/officeDocument/2006/relationships/image" Target="media/image158.jpeg"/><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image" Target="media/image153.jpeg"/><Relationship Id="rId210" Type="http://schemas.openxmlformats.org/officeDocument/2006/relationships/image" Target="media/image180.jpeg"/><Relationship Id="rId26" Type="http://schemas.openxmlformats.org/officeDocument/2006/relationships/image" Target="media/image16.jpeg"/><Relationship Id="rId47" Type="http://schemas.openxmlformats.org/officeDocument/2006/relationships/hyperlink" Target="http://langbibl-media5.ucoz.ru/index/udivitelnaja_strana_zhurnalija/0-64" TargetMode="External"/><Relationship Id="rId68" Type="http://schemas.openxmlformats.org/officeDocument/2006/relationships/image" Target="media/image44.png"/><Relationship Id="rId89" Type="http://schemas.openxmlformats.org/officeDocument/2006/relationships/image" Target="media/image65.jpeg"/><Relationship Id="rId112" Type="http://schemas.openxmlformats.org/officeDocument/2006/relationships/image" Target="media/image87.jpeg"/><Relationship Id="rId133" Type="http://schemas.openxmlformats.org/officeDocument/2006/relationships/image" Target="media/image108.jpeg"/><Relationship Id="rId154" Type="http://schemas.openxmlformats.org/officeDocument/2006/relationships/image" Target="media/image128.jpeg"/><Relationship Id="rId175" Type="http://schemas.openxmlformats.org/officeDocument/2006/relationships/image" Target="media/image148.jpeg"/><Relationship Id="rId196" Type="http://schemas.openxmlformats.org/officeDocument/2006/relationships/hyperlink" Target="https://chekmagush.bezformata.com/word/yazika/1374/" TargetMode="External"/><Relationship Id="rId200" Type="http://schemas.openxmlformats.org/officeDocument/2006/relationships/image" Target="media/image171.jpeg"/><Relationship Id="rId16" Type="http://schemas.openxmlformats.org/officeDocument/2006/relationships/image" Target="media/image8.jpeg"/><Relationship Id="rId37" Type="http://schemas.openxmlformats.org/officeDocument/2006/relationships/image" Target="media/image26.jpeg"/><Relationship Id="rId58" Type="http://schemas.openxmlformats.org/officeDocument/2006/relationships/image" Target="media/image38.jpeg"/><Relationship Id="rId79" Type="http://schemas.openxmlformats.org/officeDocument/2006/relationships/image" Target="media/image55.jpeg"/><Relationship Id="rId102" Type="http://schemas.openxmlformats.org/officeDocument/2006/relationships/image" Target="media/image77.jpeg"/><Relationship Id="rId123" Type="http://schemas.openxmlformats.org/officeDocument/2006/relationships/image" Target="media/image98.jpeg"/><Relationship Id="rId144" Type="http://schemas.openxmlformats.org/officeDocument/2006/relationships/image" Target="media/image118.jpeg"/><Relationship Id="rId90" Type="http://schemas.openxmlformats.org/officeDocument/2006/relationships/image" Target="media/image66.png"/><Relationship Id="rId165" Type="http://schemas.openxmlformats.org/officeDocument/2006/relationships/image" Target="media/image138.jpeg"/><Relationship Id="rId186" Type="http://schemas.openxmlformats.org/officeDocument/2006/relationships/image" Target="media/image159.jpeg"/><Relationship Id="rId211" Type="http://schemas.openxmlformats.org/officeDocument/2006/relationships/footer" Target="footer2.xml"/><Relationship Id="rId27" Type="http://schemas.openxmlformats.org/officeDocument/2006/relationships/image" Target="media/image17.jpeg"/><Relationship Id="rId48" Type="http://schemas.openxmlformats.org/officeDocument/2006/relationships/hyperlink" Target="https://noviyoskol.bezformata.com/word/knigami/1231/" TargetMode="External"/><Relationship Id="rId69" Type="http://schemas.openxmlformats.org/officeDocument/2006/relationships/image" Target="media/image45.jpeg"/><Relationship Id="rId113" Type="http://schemas.openxmlformats.org/officeDocument/2006/relationships/image" Target="media/image88.jpeg"/><Relationship Id="rId134" Type="http://schemas.openxmlformats.org/officeDocument/2006/relationships/image" Target="media/image109.jpeg"/><Relationship Id="rId80" Type="http://schemas.openxmlformats.org/officeDocument/2006/relationships/image" Target="media/image56.jpeg"/><Relationship Id="rId155" Type="http://schemas.openxmlformats.org/officeDocument/2006/relationships/image" Target="media/image129.jpeg"/><Relationship Id="rId176" Type="http://schemas.openxmlformats.org/officeDocument/2006/relationships/image" Target="media/image149.jpeg"/><Relationship Id="rId197" Type="http://schemas.openxmlformats.org/officeDocument/2006/relationships/image" Target="media/image168.jpeg"/><Relationship Id="rId201" Type="http://schemas.openxmlformats.org/officeDocument/2006/relationships/image" Target="media/image172.jpeg"/><Relationship Id="rId17" Type="http://schemas.openxmlformats.org/officeDocument/2006/relationships/image" Target="media/image9.jpeg"/><Relationship Id="rId38" Type="http://schemas.openxmlformats.org/officeDocument/2006/relationships/image" Target="media/image27.jpeg"/><Relationship Id="rId59" Type="http://schemas.openxmlformats.org/officeDocument/2006/relationships/image" Target="media/image39.jpeg"/><Relationship Id="rId103" Type="http://schemas.openxmlformats.org/officeDocument/2006/relationships/image" Target="media/image78.jpeg"/><Relationship Id="rId124" Type="http://schemas.openxmlformats.org/officeDocument/2006/relationships/image" Target="media/image99.jpeg"/><Relationship Id="rId70" Type="http://schemas.openxmlformats.org/officeDocument/2006/relationships/image" Target="media/image46.jpeg"/><Relationship Id="rId91" Type="http://schemas.openxmlformats.org/officeDocument/2006/relationships/image" Target="media/image67.png"/><Relationship Id="rId145" Type="http://schemas.openxmlformats.org/officeDocument/2006/relationships/image" Target="media/image119.jpeg"/><Relationship Id="rId166" Type="http://schemas.openxmlformats.org/officeDocument/2006/relationships/image" Target="media/image139.jpeg"/><Relationship Id="rId187" Type="http://schemas.openxmlformats.org/officeDocument/2006/relationships/image" Target="media/image160.jpeg"/><Relationship Id="rId1" Type="http://schemas.openxmlformats.org/officeDocument/2006/relationships/customXml" Target="../customXml/item1.xml"/><Relationship Id="rId212" Type="http://schemas.openxmlformats.org/officeDocument/2006/relationships/footer" Target="footer3.xml"/><Relationship Id="rId28" Type="http://schemas.openxmlformats.org/officeDocument/2006/relationships/image" Target="media/image18.jpeg"/><Relationship Id="rId49" Type="http://schemas.openxmlformats.org/officeDocument/2006/relationships/hyperlink" Target="http://bibl-ukam.ru/index" TargetMode="External"/><Relationship Id="rId114" Type="http://schemas.openxmlformats.org/officeDocument/2006/relationships/image" Target="media/image89.jpeg"/><Relationship Id="rId60" Type="http://schemas.openxmlformats.org/officeDocument/2006/relationships/image" Target="media/image40.jpeg"/><Relationship Id="rId81" Type="http://schemas.openxmlformats.org/officeDocument/2006/relationships/image" Target="media/image57.jpeg"/><Relationship Id="rId135" Type="http://schemas.openxmlformats.org/officeDocument/2006/relationships/image" Target="media/image110.jpeg"/><Relationship Id="rId156" Type="http://schemas.openxmlformats.org/officeDocument/2006/relationships/image" Target="media/image130.jpeg"/><Relationship Id="rId177" Type="http://schemas.openxmlformats.org/officeDocument/2006/relationships/image" Target="media/image150.jpeg"/><Relationship Id="rId198" Type="http://schemas.openxmlformats.org/officeDocument/2006/relationships/image" Target="media/image169.jpeg"/><Relationship Id="rId202" Type="http://schemas.openxmlformats.org/officeDocument/2006/relationships/image" Target="media/image173.jpeg"/><Relationship Id="rId18" Type="http://schemas.openxmlformats.org/officeDocument/2006/relationships/image" Target="media/image10.jpeg"/><Relationship Id="rId39" Type="http://schemas.openxmlformats.org/officeDocument/2006/relationships/image" Target="media/image28.jpeg"/><Relationship Id="rId50" Type="http://schemas.openxmlformats.org/officeDocument/2006/relationships/hyperlink" Target="https://vk.com/yukamensk_library" TargetMode="External"/><Relationship Id="rId104" Type="http://schemas.openxmlformats.org/officeDocument/2006/relationships/image" Target="media/image79.jpeg"/><Relationship Id="rId125" Type="http://schemas.openxmlformats.org/officeDocument/2006/relationships/image" Target="media/image100.jpeg"/><Relationship Id="rId146" Type="http://schemas.openxmlformats.org/officeDocument/2006/relationships/image" Target="media/image120.jpeg"/><Relationship Id="rId167" Type="http://schemas.openxmlformats.org/officeDocument/2006/relationships/image" Target="media/image140.jpeg"/><Relationship Id="rId188" Type="http://schemas.openxmlformats.org/officeDocument/2006/relationships/image" Target="media/image161.jpeg"/><Relationship Id="rId71" Type="http://schemas.openxmlformats.org/officeDocument/2006/relationships/image" Target="media/image47.jpeg"/><Relationship Id="rId92" Type="http://schemas.openxmlformats.org/officeDocument/2006/relationships/image" Target="media/image68.png"/><Relationship Id="rId213"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9.jpeg"/><Relationship Id="rId40" Type="http://schemas.openxmlformats.org/officeDocument/2006/relationships/image" Target="media/image29.jpeg"/><Relationship Id="rId115" Type="http://schemas.openxmlformats.org/officeDocument/2006/relationships/image" Target="media/image90.jpeg"/><Relationship Id="rId136" Type="http://schemas.openxmlformats.org/officeDocument/2006/relationships/image" Target="media/image111.jpeg"/><Relationship Id="rId157" Type="http://schemas.openxmlformats.org/officeDocument/2006/relationships/image" Target="media/image131.jpeg"/><Relationship Id="rId178" Type="http://schemas.openxmlformats.org/officeDocument/2006/relationships/image" Target="media/image151.jpeg"/><Relationship Id="rId61" Type="http://schemas.openxmlformats.org/officeDocument/2006/relationships/image" Target="media/image41.jpeg"/><Relationship Id="rId82" Type="http://schemas.openxmlformats.org/officeDocument/2006/relationships/image" Target="media/image58.jpeg"/><Relationship Id="rId199" Type="http://schemas.openxmlformats.org/officeDocument/2006/relationships/image" Target="media/image170.jpeg"/><Relationship Id="rId203" Type="http://schemas.openxmlformats.org/officeDocument/2006/relationships/image" Target="media/image174.png"/></Relationships>
</file>

<file path=word/theme/_rels/theme1.xml.rels><?xml version="1.0" encoding="UTF-8" standalone="yes"?>
<Relationships xmlns="http://schemas.openxmlformats.org/package/2006/relationships"><Relationship Id="rId1" Type="http://schemas.openxmlformats.org/officeDocument/2006/relationships/image" Target="../media/image181.jpeg"/></Relationships>
</file>

<file path=word/theme/theme1.xml><?xml version="1.0" encoding="utf-8"?>
<a:theme xmlns:a="http://schemas.openxmlformats.org/drawingml/2006/main" name="Поток">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Поток">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DFECF-4A76-4EEF-A94A-C21FE24D6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2246</TotalTime>
  <Pages>76</Pages>
  <Words>31180</Words>
  <Characters>177730</Characters>
  <Application>Microsoft Office Word</Application>
  <DocSecurity>0</DocSecurity>
  <Lines>1481</Lines>
  <Paragraphs>416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МЦБС</dc:creator>
  <cp:lastModifiedBy>Admin</cp:lastModifiedBy>
  <cp:revision>169</cp:revision>
  <cp:lastPrinted>2024-01-15T14:34:00Z</cp:lastPrinted>
  <dcterms:created xsi:type="dcterms:W3CDTF">2023-01-11T12:18:00Z</dcterms:created>
  <dcterms:modified xsi:type="dcterms:W3CDTF">2024-01-15T14:34:00Z</dcterms:modified>
</cp:coreProperties>
</file>